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15A" w:rsidRDefault="0047215A" w:rsidP="0047215A">
      <w:pPr>
        <w:jc w:val="center"/>
        <w:rPr>
          <w:b/>
          <w:sz w:val="22"/>
          <w:szCs w:val="22"/>
        </w:rPr>
      </w:pPr>
      <w:r>
        <w:rPr>
          <w:b/>
          <w:sz w:val="22"/>
          <w:szCs w:val="22"/>
        </w:rPr>
        <w:t>Методические рекомендации к лабораторным занятиям</w:t>
      </w:r>
    </w:p>
    <w:p w:rsidR="0047215A" w:rsidRDefault="0047215A" w:rsidP="0047215A">
      <w:pPr>
        <w:jc w:val="center"/>
        <w:rPr>
          <w:b/>
          <w:sz w:val="22"/>
          <w:szCs w:val="22"/>
        </w:rPr>
      </w:pPr>
    </w:p>
    <w:p w:rsidR="0047215A" w:rsidRDefault="0047215A" w:rsidP="0047215A">
      <w:pPr>
        <w:jc w:val="center"/>
        <w:rPr>
          <w:sz w:val="22"/>
          <w:szCs w:val="22"/>
        </w:rPr>
      </w:pPr>
      <w:r>
        <w:rPr>
          <w:b/>
          <w:sz w:val="22"/>
          <w:szCs w:val="22"/>
        </w:rPr>
        <w:t>Лабораторное занятие № 1</w:t>
      </w:r>
    </w:p>
    <w:p w:rsidR="0047215A" w:rsidRDefault="0047215A" w:rsidP="0047215A">
      <w:pPr>
        <w:jc w:val="center"/>
        <w:rPr>
          <w:sz w:val="22"/>
          <w:szCs w:val="22"/>
        </w:rPr>
      </w:pPr>
    </w:p>
    <w:p w:rsidR="0047215A" w:rsidRDefault="0047215A" w:rsidP="0047215A">
      <w:pPr>
        <w:ind w:firstLine="567"/>
        <w:jc w:val="both"/>
        <w:rPr>
          <w:sz w:val="22"/>
          <w:szCs w:val="22"/>
        </w:rPr>
      </w:pPr>
      <w:r w:rsidRPr="0045197C">
        <w:rPr>
          <w:b/>
          <w:sz w:val="22"/>
          <w:szCs w:val="22"/>
        </w:rPr>
        <w:t>Тема:</w:t>
      </w:r>
      <w:r>
        <w:rPr>
          <w:sz w:val="22"/>
          <w:szCs w:val="22"/>
        </w:rPr>
        <w:t xml:space="preserve"> Статистические закономерности, возникающие при измерениях</w:t>
      </w:r>
    </w:p>
    <w:p w:rsidR="0047215A" w:rsidRDefault="0047215A" w:rsidP="0047215A">
      <w:pPr>
        <w:ind w:firstLine="567"/>
        <w:jc w:val="both"/>
        <w:rPr>
          <w:sz w:val="22"/>
          <w:szCs w:val="22"/>
        </w:rPr>
      </w:pPr>
      <w:r w:rsidRPr="0045197C">
        <w:rPr>
          <w:b/>
          <w:sz w:val="22"/>
          <w:szCs w:val="22"/>
        </w:rPr>
        <w:t>Цель занятия:</w:t>
      </w:r>
      <w:r>
        <w:rPr>
          <w:sz w:val="22"/>
          <w:szCs w:val="22"/>
        </w:rPr>
        <w:t xml:space="preserve"> Ознакомиться с методами обработки результатов прямых измерений</w:t>
      </w:r>
    </w:p>
    <w:p w:rsidR="0047215A" w:rsidRPr="00ED1006" w:rsidRDefault="0047215A" w:rsidP="0047215A">
      <w:pPr>
        <w:ind w:firstLine="567"/>
        <w:jc w:val="both"/>
        <w:rPr>
          <w:b/>
          <w:sz w:val="22"/>
          <w:szCs w:val="22"/>
        </w:rPr>
      </w:pPr>
      <w:r w:rsidRPr="00ED1006">
        <w:rPr>
          <w:b/>
          <w:sz w:val="22"/>
          <w:szCs w:val="22"/>
        </w:rPr>
        <w:t>Методические рекомендации</w:t>
      </w:r>
    </w:p>
    <w:p w:rsidR="0047215A" w:rsidRPr="00571DD3" w:rsidRDefault="0047215A" w:rsidP="0047215A">
      <w:pPr>
        <w:ind w:firstLine="567"/>
        <w:jc w:val="both"/>
        <w:rPr>
          <w:sz w:val="22"/>
          <w:szCs w:val="22"/>
        </w:rPr>
      </w:pPr>
      <w:r w:rsidRPr="00571DD3">
        <w:rPr>
          <w:sz w:val="22"/>
          <w:szCs w:val="22"/>
        </w:rPr>
        <w:t>Принадлежности: пересчетный прибор СП-100, секундомер.</w:t>
      </w:r>
    </w:p>
    <w:p w:rsidR="0047215A" w:rsidRPr="00571DD3" w:rsidRDefault="0047215A" w:rsidP="0047215A">
      <w:pPr>
        <w:ind w:firstLine="567"/>
        <w:jc w:val="both"/>
        <w:rPr>
          <w:sz w:val="22"/>
          <w:szCs w:val="22"/>
        </w:rPr>
      </w:pPr>
      <w:r w:rsidRPr="00571DD3">
        <w:rPr>
          <w:sz w:val="22"/>
          <w:szCs w:val="22"/>
        </w:rPr>
        <w:t>Пересчетный прибор СП-100 дает возможность измерить число подаваемых на его вход импульсов за л</w:t>
      </w:r>
      <w:r w:rsidRPr="00571DD3">
        <w:rPr>
          <w:sz w:val="22"/>
          <w:szCs w:val="22"/>
        </w:rPr>
        <w:t>ю</w:t>
      </w:r>
      <w:r w:rsidRPr="00571DD3">
        <w:rPr>
          <w:sz w:val="22"/>
          <w:szCs w:val="22"/>
        </w:rPr>
        <w:t xml:space="preserve">бое время, протекающее с момента нажатия клавиши “Пуск” до ее отпуска. Импульсы подаются на пересчетную схему СП-100с генератора переменного напряжения с частотой </w:t>
      </w:r>
      <w:r w:rsidRPr="00571DD3">
        <w:rPr>
          <w:sz w:val="22"/>
          <w:szCs w:val="22"/>
          <w:lang w:val="en-US"/>
        </w:rPr>
        <w:sym w:font="Symbol" w:char="F06E"/>
      </w:r>
      <w:r w:rsidRPr="00571DD3">
        <w:rPr>
          <w:sz w:val="22"/>
          <w:szCs w:val="22"/>
        </w:rPr>
        <w:t>=100 Гц. Следовательно, в среднем, число регис</w:t>
      </w:r>
      <w:r w:rsidRPr="00571DD3">
        <w:rPr>
          <w:sz w:val="22"/>
          <w:szCs w:val="22"/>
        </w:rPr>
        <w:t>т</w:t>
      </w:r>
      <w:r w:rsidRPr="00571DD3">
        <w:rPr>
          <w:sz w:val="22"/>
          <w:szCs w:val="22"/>
        </w:rPr>
        <w:t xml:space="preserve">рируемых импульсов за 1 </w:t>
      </w:r>
      <w:proofErr w:type="gramStart"/>
      <w:r w:rsidRPr="00571DD3">
        <w:rPr>
          <w:sz w:val="22"/>
          <w:szCs w:val="22"/>
        </w:rPr>
        <w:t>с</w:t>
      </w:r>
      <w:proofErr w:type="gramEnd"/>
      <w:r w:rsidRPr="00571DD3">
        <w:rPr>
          <w:sz w:val="22"/>
          <w:szCs w:val="22"/>
        </w:rPr>
        <w:t xml:space="preserve"> колеблется около 100. В работе изм</w:t>
      </w:r>
      <w:r w:rsidRPr="00571DD3">
        <w:rPr>
          <w:sz w:val="22"/>
          <w:szCs w:val="22"/>
        </w:rPr>
        <w:t>е</w:t>
      </w:r>
      <w:r w:rsidRPr="00571DD3">
        <w:rPr>
          <w:sz w:val="22"/>
          <w:szCs w:val="22"/>
        </w:rPr>
        <w:t>ряется число импульсов за 5 с. Измерения проводятся 100 раз.</w:t>
      </w:r>
    </w:p>
    <w:p w:rsidR="0047215A" w:rsidRPr="00ED1006" w:rsidRDefault="0047215A" w:rsidP="0047215A">
      <w:pPr>
        <w:ind w:firstLine="567"/>
        <w:jc w:val="both"/>
        <w:rPr>
          <w:b/>
          <w:sz w:val="22"/>
          <w:szCs w:val="22"/>
        </w:rPr>
      </w:pPr>
      <w:r w:rsidRPr="00ED1006">
        <w:rPr>
          <w:b/>
          <w:sz w:val="22"/>
          <w:szCs w:val="22"/>
        </w:rPr>
        <w:t>Задания</w:t>
      </w:r>
    </w:p>
    <w:p w:rsidR="0047215A" w:rsidRPr="00191B3C" w:rsidRDefault="0047215A" w:rsidP="0047215A">
      <w:pPr>
        <w:ind w:firstLine="567"/>
        <w:jc w:val="both"/>
        <w:rPr>
          <w:sz w:val="22"/>
          <w:szCs w:val="22"/>
        </w:rPr>
      </w:pPr>
      <w:r w:rsidRPr="00191B3C">
        <w:rPr>
          <w:sz w:val="22"/>
          <w:szCs w:val="22"/>
        </w:rPr>
        <w:t>1. Включить СП-100. Подождать 15 мин., пока он прогреется.</w:t>
      </w:r>
    </w:p>
    <w:p w:rsidR="0047215A" w:rsidRDefault="0047215A" w:rsidP="0047215A">
      <w:pPr>
        <w:ind w:firstLine="567"/>
        <w:jc w:val="both"/>
        <w:rPr>
          <w:sz w:val="22"/>
          <w:szCs w:val="22"/>
        </w:rPr>
      </w:pPr>
      <w:r w:rsidRPr="00191B3C">
        <w:rPr>
          <w:sz w:val="22"/>
          <w:szCs w:val="22"/>
        </w:rPr>
        <w:t xml:space="preserve">2. Измерить число импульсов </w:t>
      </w:r>
      <w:r w:rsidRPr="00191B3C">
        <w:rPr>
          <w:i/>
          <w:sz w:val="22"/>
          <w:szCs w:val="22"/>
          <w:lang w:val="en-US" w:eastAsia="ko-KR"/>
        </w:rPr>
        <w:t>x</w:t>
      </w:r>
      <w:r w:rsidRPr="00191B3C">
        <w:rPr>
          <w:i/>
          <w:sz w:val="22"/>
          <w:szCs w:val="22"/>
          <w:vertAlign w:val="subscript"/>
          <w:lang w:val="en-US" w:eastAsia="ko-KR"/>
        </w:rPr>
        <w:t>i</w:t>
      </w:r>
      <w:r w:rsidRPr="00191B3C">
        <w:rPr>
          <w:i/>
          <w:sz w:val="22"/>
          <w:szCs w:val="22"/>
          <w:lang w:eastAsia="ko-KR"/>
        </w:rPr>
        <w:t xml:space="preserve">, </w:t>
      </w:r>
      <w:r w:rsidRPr="00191B3C">
        <w:rPr>
          <w:sz w:val="22"/>
          <w:szCs w:val="22"/>
        </w:rPr>
        <w:t xml:space="preserve">регистрируемое счетчиком за </w:t>
      </w:r>
      <w:r w:rsidRPr="00191B3C">
        <w:rPr>
          <w:i/>
          <w:sz w:val="22"/>
          <w:szCs w:val="22"/>
          <w:lang w:val="en-US"/>
        </w:rPr>
        <w:t>t</w:t>
      </w:r>
      <w:r w:rsidRPr="00191B3C">
        <w:rPr>
          <w:sz w:val="22"/>
          <w:szCs w:val="22"/>
        </w:rPr>
        <w:t>=5 с. Повторить измерения 100 раз. Измер</w:t>
      </w:r>
      <w:r w:rsidRPr="00191B3C">
        <w:rPr>
          <w:sz w:val="22"/>
          <w:szCs w:val="22"/>
        </w:rPr>
        <w:t>е</w:t>
      </w:r>
      <w:r w:rsidRPr="00191B3C">
        <w:rPr>
          <w:sz w:val="22"/>
          <w:szCs w:val="22"/>
        </w:rPr>
        <w:t>ния занести в таблицу 1.</w:t>
      </w:r>
    </w:p>
    <w:p w:rsidR="0047215A" w:rsidRDefault="0047215A" w:rsidP="0047215A">
      <w:pPr>
        <w:jc w:val="both"/>
        <w:rPr>
          <w:sz w:val="22"/>
          <w:szCs w:val="22"/>
          <w:lang w:val="ru-MO" w:eastAsia="ko-KR"/>
        </w:rPr>
      </w:pPr>
    </w:p>
    <w:p w:rsidR="0047215A" w:rsidRDefault="0047215A" w:rsidP="0047215A">
      <w:pPr>
        <w:jc w:val="both"/>
        <w:rPr>
          <w:sz w:val="22"/>
          <w:szCs w:val="22"/>
          <w:lang w:val="ru-MO" w:eastAsia="ko-KR"/>
        </w:rPr>
      </w:pPr>
      <w:r w:rsidRPr="00191B3C">
        <w:rPr>
          <w:sz w:val="22"/>
          <w:szCs w:val="22"/>
          <w:lang w:val="ru-MO" w:eastAsia="ko-KR"/>
        </w:rPr>
        <w:t>Таблица</w:t>
      </w:r>
      <w:r>
        <w:rPr>
          <w:caps/>
          <w:sz w:val="22"/>
          <w:szCs w:val="22"/>
          <w:lang w:val="ru-MO" w:eastAsia="ko-KR"/>
        </w:rPr>
        <w:t xml:space="preserve"> 1 - </w:t>
      </w:r>
      <w:r w:rsidRPr="00191B3C">
        <w:rPr>
          <w:sz w:val="22"/>
          <w:szCs w:val="22"/>
          <w:lang w:val="ru-MO" w:eastAsia="ko-KR"/>
        </w:rPr>
        <w:t>Число импульсов, регистрируемых пересчетным прибором СП-100 за 5секунд.</w:t>
      </w:r>
    </w:p>
    <w:p w:rsidR="0047215A" w:rsidRPr="00191B3C" w:rsidRDefault="0047215A" w:rsidP="0047215A">
      <w:pPr>
        <w:jc w:val="both"/>
        <w:rPr>
          <w:sz w:val="22"/>
          <w:szCs w:val="22"/>
          <w:lang w:val="ru-MO"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5"/>
        <w:gridCol w:w="425"/>
        <w:gridCol w:w="567"/>
        <w:gridCol w:w="709"/>
        <w:gridCol w:w="567"/>
        <w:gridCol w:w="425"/>
        <w:gridCol w:w="567"/>
        <w:gridCol w:w="709"/>
        <w:gridCol w:w="644"/>
        <w:gridCol w:w="490"/>
        <w:gridCol w:w="567"/>
        <w:gridCol w:w="617"/>
      </w:tblGrid>
      <w:tr w:rsidR="0047215A" w:rsidRPr="00191B3C" w:rsidTr="00C277C2">
        <w:tblPrEx>
          <w:tblCellMar>
            <w:top w:w="0" w:type="dxa"/>
            <w:bottom w:w="0" w:type="dxa"/>
          </w:tblCellMar>
        </w:tblPrEx>
        <w:trPr>
          <w:jc w:val="center"/>
        </w:trPr>
        <w:tc>
          <w:tcPr>
            <w:tcW w:w="575" w:type="dxa"/>
          </w:tcPr>
          <w:p w:rsidR="0047215A" w:rsidRPr="00191B3C" w:rsidRDefault="0047215A" w:rsidP="00C277C2">
            <w:pPr>
              <w:jc w:val="both"/>
              <w:rPr>
                <w:rFonts w:ascii="Times New Roman KZ" w:hAnsi="Times New Roman KZ"/>
                <w:i/>
                <w:sz w:val="22"/>
                <w:szCs w:val="22"/>
                <w:lang w:val="ru-MO"/>
              </w:rPr>
            </w:pPr>
            <w:r w:rsidRPr="00191B3C">
              <w:rPr>
                <w:i/>
                <w:sz w:val="22"/>
                <w:szCs w:val="22"/>
              </w:rPr>
              <w:t>№</w:t>
            </w:r>
          </w:p>
        </w:tc>
        <w:tc>
          <w:tcPr>
            <w:tcW w:w="425" w:type="dxa"/>
          </w:tcPr>
          <w:p w:rsidR="0047215A" w:rsidRPr="00191B3C" w:rsidRDefault="0047215A" w:rsidP="00C277C2">
            <w:pPr>
              <w:jc w:val="both"/>
              <w:rPr>
                <w:rFonts w:ascii="Times New Roman KZ" w:hAnsi="Times New Roman KZ"/>
                <w:i/>
                <w:sz w:val="22"/>
                <w:szCs w:val="22"/>
                <w:vertAlign w:val="subscript"/>
                <w:lang w:val="ru-MO"/>
              </w:rPr>
            </w:pPr>
            <w:r w:rsidRPr="00191B3C">
              <w:rPr>
                <w:rFonts w:ascii="Times New Roman KZ" w:hAnsi="Times New Roman KZ"/>
                <w:i/>
                <w:sz w:val="22"/>
                <w:szCs w:val="22"/>
                <w:lang w:val="en-US"/>
              </w:rPr>
              <w:t>x</w:t>
            </w:r>
            <w:r w:rsidRPr="00191B3C">
              <w:rPr>
                <w:rFonts w:ascii="Times New Roman KZ" w:hAnsi="Times New Roman KZ"/>
                <w:i/>
                <w:sz w:val="22"/>
                <w:szCs w:val="22"/>
                <w:vertAlign w:val="subscript"/>
                <w:lang w:val="en-US"/>
              </w:rPr>
              <w:t>i</w:t>
            </w:r>
          </w:p>
        </w:tc>
        <w:tc>
          <w:tcPr>
            <w:tcW w:w="567" w:type="dxa"/>
          </w:tcPr>
          <w:p w:rsidR="0047215A" w:rsidRPr="00191B3C" w:rsidRDefault="0047215A" w:rsidP="00C277C2">
            <w:pPr>
              <w:jc w:val="both"/>
              <w:rPr>
                <w:rFonts w:ascii="Times New Roman KZ" w:hAnsi="Times New Roman KZ"/>
                <w:i/>
                <w:sz w:val="22"/>
                <w:szCs w:val="22"/>
                <w:vertAlign w:val="subscript"/>
                <w:lang w:val="ru-MO"/>
              </w:rPr>
            </w:pPr>
            <w:r w:rsidRPr="00191B3C">
              <w:rPr>
                <w:rFonts w:ascii="Times New Roman KZ" w:hAnsi="Times New Roman KZ"/>
                <w:sz w:val="22"/>
                <w:szCs w:val="22"/>
                <w:lang w:val="en-US"/>
              </w:rPr>
              <w:sym w:font="Symbol" w:char="F044"/>
            </w:r>
            <w:r w:rsidRPr="00191B3C">
              <w:rPr>
                <w:rFonts w:ascii="Times New Roman KZ" w:hAnsi="Times New Roman KZ"/>
                <w:i/>
                <w:sz w:val="22"/>
                <w:szCs w:val="22"/>
                <w:lang w:val="en-US"/>
              </w:rPr>
              <w:t>x</w:t>
            </w:r>
            <w:r w:rsidRPr="00191B3C">
              <w:rPr>
                <w:rFonts w:ascii="Times New Roman KZ" w:hAnsi="Times New Roman KZ"/>
                <w:i/>
                <w:sz w:val="22"/>
                <w:szCs w:val="22"/>
                <w:vertAlign w:val="subscript"/>
                <w:lang w:val="en-US"/>
              </w:rPr>
              <w:t>i</w:t>
            </w:r>
          </w:p>
        </w:tc>
        <w:tc>
          <w:tcPr>
            <w:tcW w:w="709" w:type="dxa"/>
          </w:tcPr>
          <w:p w:rsidR="0047215A" w:rsidRPr="00191B3C" w:rsidRDefault="0047215A" w:rsidP="00C277C2">
            <w:pPr>
              <w:jc w:val="both"/>
              <w:rPr>
                <w:rFonts w:ascii="Times New Roman KZ" w:hAnsi="Times New Roman KZ"/>
                <w:i/>
                <w:sz w:val="22"/>
                <w:szCs w:val="22"/>
                <w:vertAlign w:val="superscript"/>
                <w:lang w:val="ru-MO"/>
              </w:rPr>
            </w:pPr>
            <w:r w:rsidRPr="00191B3C">
              <w:rPr>
                <w:rFonts w:ascii="Times New Roman KZ" w:hAnsi="Times New Roman KZ"/>
                <w:sz w:val="22"/>
                <w:szCs w:val="22"/>
                <w:lang w:val="en-US"/>
              </w:rPr>
              <w:sym w:font="Symbol" w:char="F044"/>
            </w:r>
            <w:r w:rsidRPr="00191B3C">
              <w:rPr>
                <w:rFonts w:ascii="Times New Roman KZ" w:hAnsi="Times New Roman KZ"/>
                <w:i/>
                <w:sz w:val="22"/>
                <w:szCs w:val="22"/>
                <w:lang w:val="en-US"/>
              </w:rPr>
              <w:t>x</w:t>
            </w:r>
            <w:r w:rsidRPr="00191B3C">
              <w:rPr>
                <w:rFonts w:ascii="Times New Roman KZ" w:hAnsi="Times New Roman KZ"/>
                <w:i/>
                <w:sz w:val="22"/>
                <w:szCs w:val="22"/>
                <w:vertAlign w:val="subscript"/>
                <w:lang w:val="en-US"/>
              </w:rPr>
              <w:t>i</w:t>
            </w:r>
            <w:r w:rsidRPr="00191B3C">
              <w:rPr>
                <w:rFonts w:ascii="Times New Roman KZ" w:hAnsi="Times New Roman KZ"/>
                <w:i/>
                <w:sz w:val="22"/>
                <w:szCs w:val="22"/>
                <w:vertAlign w:val="superscript"/>
                <w:lang w:val="ru-MO"/>
              </w:rPr>
              <w:t>2</w:t>
            </w:r>
          </w:p>
        </w:tc>
        <w:tc>
          <w:tcPr>
            <w:tcW w:w="567" w:type="dxa"/>
          </w:tcPr>
          <w:p w:rsidR="0047215A" w:rsidRPr="00191B3C" w:rsidRDefault="0047215A" w:rsidP="00C277C2">
            <w:pPr>
              <w:jc w:val="both"/>
              <w:rPr>
                <w:i/>
                <w:sz w:val="22"/>
                <w:szCs w:val="22"/>
              </w:rPr>
            </w:pPr>
            <w:r w:rsidRPr="00191B3C">
              <w:rPr>
                <w:i/>
                <w:sz w:val="22"/>
                <w:szCs w:val="22"/>
              </w:rPr>
              <w:t>№</w:t>
            </w:r>
          </w:p>
          <w:p w:rsidR="0047215A" w:rsidRPr="00191B3C" w:rsidRDefault="0047215A" w:rsidP="00C277C2">
            <w:pPr>
              <w:jc w:val="both"/>
              <w:rPr>
                <w:rFonts w:ascii="Times New Roman KZ" w:hAnsi="Times New Roman KZ"/>
                <w:sz w:val="22"/>
                <w:szCs w:val="22"/>
                <w:lang w:val="ru-MO"/>
              </w:rPr>
            </w:pPr>
          </w:p>
        </w:tc>
        <w:tc>
          <w:tcPr>
            <w:tcW w:w="425" w:type="dxa"/>
          </w:tcPr>
          <w:p w:rsidR="0047215A" w:rsidRPr="00191B3C" w:rsidRDefault="0047215A" w:rsidP="00C277C2">
            <w:pPr>
              <w:jc w:val="both"/>
              <w:rPr>
                <w:rFonts w:ascii="Times New Roman KZ" w:hAnsi="Times New Roman KZ"/>
                <w:sz w:val="22"/>
                <w:szCs w:val="22"/>
                <w:lang w:val="ru-MO"/>
              </w:rPr>
            </w:pPr>
            <w:r w:rsidRPr="00191B3C">
              <w:rPr>
                <w:rFonts w:ascii="Times New Roman KZ" w:hAnsi="Times New Roman KZ"/>
                <w:i/>
                <w:sz w:val="22"/>
                <w:szCs w:val="22"/>
                <w:lang w:val="en-US"/>
              </w:rPr>
              <w:t>x</w:t>
            </w:r>
            <w:r w:rsidRPr="00191B3C">
              <w:rPr>
                <w:rFonts w:ascii="Times New Roman KZ" w:hAnsi="Times New Roman KZ"/>
                <w:i/>
                <w:sz w:val="22"/>
                <w:szCs w:val="22"/>
                <w:vertAlign w:val="subscript"/>
                <w:lang w:val="en-US"/>
              </w:rPr>
              <w:t>i</w:t>
            </w:r>
          </w:p>
        </w:tc>
        <w:tc>
          <w:tcPr>
            <w:tcW w:w="567" w:type="dxa"/>
          </w:tcPr>
          <w:p w:rsidR="0047215A" w:rsidRPr="00191B3C" w:rsidRDefault="0047215A" w:rsidP="00C277C2">
            <w:pPr>
              <w:jc w:val="both"/>
              <w:rPr>
                <w:rFonts w:ascii="Times New Roman KZ" w:hAnsi="Times New Roman KZ"/>
                <w:sz w:val="22"/>
                <w:szCs w:val="22"/>
                <w:lang w:val="ru-MO"/>
              </w:rPr>
            </w:pPr>
            <w:r w:rsidRPr="00191B3C">
              <w:rPr>
                <w:rFonts w:ascii="Times New Roman KZ" w:hAnsi="Times New Roman KZ"/>
                <w:sz w:val="22"/>
                <w:szCs w:val="22"/>
                <w:lang w:val="en-US"/>
              </w:rPr>
              <w:sym w:font="Symbol" w:char="F044"/>
            </w:r>
            <w:r w:rsidRPr="00191B3C">
              <w:rPr>
                <w:rFonts w:ascii="Times New Roman KZ" w:hAnsi="Times New Roman KZ"/>
                <w:i/>
                <w:sz w:val="22"/>
                <w:szCs w:val="22"/>
                <w:lang w:val="en-US"/>
              </w:rPr>
              <w:t>x</w:t>
            </w:r>
            <w:r w:rsidRPr="00191B3C">
              <w:rPr>
                <w:rFonts w:ascii="Times New Roman KZ" w:hAnsi="Times New Roman KZ"/>
                <w:i/>
                <w:sz w:val="22"/>
                <w:szCs w:val="22"/>
                <w:vertAlign w:val="subscript"/>
                <w:lang w:val="en-US"/>
              </w:rPr>
              <w:t>i</w:t>
            </w:r>
          </w:p>
        </w:tc>
        <w:tc>
          <w:tcPr>
            <w:tcW w:w="709" w:type="dxa"/>
          </w:tcPr>
          <w:p w:rsidR="0047215A" w:rsidRPr="00191B3C" w:rsidRDefault="0047215A" w:rsidP="00C277C2">
            <w:pPr>
              <w:jc w:val="both"/>
              <w:rPr>
                <w:rFonts w:ascii="Times New Roman KZ" w:hAnsi="Times New Roman KZ"/>
                <w:i/>
                <w:sz w:val="22"/>
                <w:szCs w:val="22"/>
                <w:vertAlign w:val="superscript"/>
                <w:lang w:val="ru-MO"/>
              </w:rPr>
            </w:pPr>
            <w:r w:rsidRPr="00191B3C">
              <w:rPr>
                <w:rFonts w:ascii="Times New Roman KZ" w:hAnsi="Times New Roman KZ"/>
                <w:sz w:val="22"/>
                <w:szCs w:val="22"/>
                <w:lang w:val="en-US"/>
              </w:rPr>
              <w:sym w:font="Symbol" w:char="F044"/>
            </w:r>
            <w:r w:rsidRPr="00191B3C">
              <w:rPr>
                <w:rFonts w:ascii="Times New Roman KZ" w:hAnsi="Times New Roman KZ"/>
                <w:i/>
                <w:sz w:val="22"/>
                <w:szCs w:val="22"/>
                <w:lang w:val="en-US"/>
              </w:rPr>
              <w:t>x</w:t>
            </w:r>
            <w:r w:rsidRPr="00191B3C">
              <w:rPr>
                <w:rFonts w:ascii="Times New Roman KZ" w:hAnsi="Times New Roman KZ"/>
                <w:i/>
                <w:sz w:val="22"/>
                <w:szCs w:val="22"/>
                <w:vertAlign w:val="subscript"/>
                <w:lang w:val="en-US"/>
              </w:rPr>
              <w:t>i</w:t>
            </w:r>
            <w:r w:rsidRPr="00191B3C">
              <w:rPr>
                <w:rFonts w:ascii="Times New Roman KZ" w:hAnsi="Times New Roman KZ"/>
                <w:i/>
                <w:sz w:val="22"/>
                <w:szCs w:val="22"/>
                <w:vertAlign w:val="superscript"/>
                <w:lang w:val="ru-MO"/>
              </w:rPr>
              <w:t>2</w:t>
            </w:r>
          </w:p>
        </w:tc>
        <w:tc>
          <w:tcPr>
            <w:tcW w:w="644" w:type="dxa"/>
          </w:tcPr>
          <w:p w:rsidR="0047215A" w:rsidRPr="00191B3C" w:rsidRDefault="0047215A" w:rsidP="00C277C2">
            <w:pPr>
              <w:jc w:val="both"/>
              <w:rPr>
                <w:i/>
                <w:sz w:val="22"/>
                <w:szCs w:val="22"/>
              </w:rPr>
            </w:pPr>
            <w:r w:rsidRPr="00191B3C">
              <w:rPr>
                <w:i/>
                <w:sz w:val="22"/>
                <w:szCs w:val="22"/>
              </w:rPr>
              <w:t>№</w:t>
            </w:r>
          </w:p>
          <w:p w:rsidR="0047215A" w:rsidRPr="00191B3C" w:rsidRDefault="0047215A" w:rsidP="00C277C2">
            <w:pPr>
              <w:jc w:val="both"/>
              <w:rPr>
                <w:rFonts w:ascii="Times New Roman KZ" w:hAnsi="Times New Roman KZ"/>
                <w:sz w:val="22"/>
                <w:szCs w:val="22"/>
                <w:lang w:val="ru-MO"/>
              </w:rPr>
            </w:pPr>
          </w:p>
        </w:tc>
        <w:tc>
          <w:tcPr>
            <w:tcW w:w="490" w:type="dxa"/>
          </w:tcPr>
          <w:p w:rsidR="0047215A" w:rsidRPr="00191B3C" w:rsidRDefault="0047215A" w:rsidP="00C277C2">
            <w:pPr>
              <w:jc w:val="both"/>
              <w:rPr>
                <w:rFonts w:ascii="Times New Roman KZ" w:hAnsi="Times New Roman KZ"/>
                <w:sz w:val="22"/>
                <w:szCs w:val="22"/>
                <w:lang w:val="ru-MO"/>
              </w:rPr>
            </w:pPr>
            <w:r w:rsidRPr="00191B3C">
              <w:rPr>
                <w:rFonts w:ascii="Times New Roman KZ" w:hAnsi="Times New Roman KZ"/>
                <w:i/>
                <w:sz w:val="22"/>
                <w:szCs w:val="22"/>
                <w:lang w:val="en-US"/>
              </w:rPr>
              <w:t>x</w:t>
            </w:r>
            <w:r w:rsidRPr="00191B3C">
              <w:rPr>
                <w:rFonts w:ascii="Times New Roman KZ" w:hAnsi="Times New Roman KZ"/>
                <w:i/>
                <w:sz w:val="22"/>
                <w:szCs w:val="22"/>
                <w:vertAlign w:val="subscript"/>
                <w:lang w:val="en-US"/>
              </w:rPr>
              <w:t>i</w:t>
            </w:r>
          </w:p>
        </w:tc>
        <w:tc>
          <w:tcPr>
            <w:tcW w:w="567" w:type="dxa"/>
          </w:tcPr>
          <w:p w:rsidR="0047215A" w:rsidRPr="00191B3C" w:rsidRDefault="0047215A" w:rsidP="00C277C2">
            <w:pPr>
              <w:jc w:val="both"/>
              <w:rPr>
                <w:rFonts w:ascii="Times New Roman KZ" w:hAnsi="Times New Roman KZ"/>
                <w:i/>
                <w:sz w:val="22"/>
                <w:szCs w:val="22"/>
                <w:vertAlign w:val="subscript"/>
                <w:lang w:val="ru-MO"/>
              </w:rPr>
            </w:pPr>
            <w:r w:rsidRPr="00191B3C">
              <w:rPr>
                <w:rFonts w:ascii="Times New Roman KZ" w:hAnsi="Times New Roman KZ"/>
                <w:sz w:val="22"/>
                <w:szCs w:val="22"/>
                <w:lang w:val="en-US"/>
              </w:rPr>
              <w:sym w:font="Symbol" w:char="F044"/>
            </w:r>
            <w:r w:rsidRPr="00191B3C">
              <w:rPr>
                <w:rFonts w:ascii="Times New Roman KZ" w:hAnsi="Times New Roman KZ"/>
                <w:i/>
                <w:sz w:val="22"/>
                <w:szCs w:val="22"/>
                <w:lang w:val="en-US"/>
              </w:rPr>
              <w:t>x</w:t>
            </w:r>
            <w:r w:rsidRPr="00191B3C">
              <w:rPr>
                <w:rFonts w:ascii="Times New Roman KZ" w:hAnsi="Times New Roman KZ"/>
                <w:i/>
                <w:sz w:val="22"/>
                <w:szCs w:val="22"/>
                <w:vertAlign w:val="subscript"/>
                <w:lang w:val="en-US"/>
              </w:rPr>
              <w:t>i</w:t>
            </w:r>
          </w:p>
        </w:tc>
        <w:tc>
          <w:tcPr>
            <w:tcW w:w="617" w:type="dxa"/>
          </w:tcPr>
          <w:p w:rsidR="0047215A" w:rsidRPr="00191B3C" w:rsidRDefault="0047215A" w:rsidP="00C277C2">
            <w:pPr>
              <w:jc w:val="both"/>
              <w:rPr>
                <w:rFonts w:ascii="Times New Roman KZ" w:hAnsi="Times New Roman KZ"/>
                <w:i/>
                <w:sz w:val="22"/>
                <w:szCs w:val="22"/>
                <w:vertAlign w:val="superscript"/>
                <w:lang w:val="ru-MO"/>
              </w:rPr>
            </w:pPr>
            <w:r w:rsidRPr="00191B3C">
              <w:rPr>
                <w:rFonts w:ascii="Times New Roman KZ" w:hAnsi="Times New Roman KZ"/>
                <w:sz w:val="22"/>
                <w:szCs w:val="22"/>
                <w:lang w:val="en-US"/>
              </w:rPr>
              <w:sym w:font="Symbol" w:char="F044"/>
            </w:r>
            <w:r w:rsidRPr="00191B3C">
              <w:rPr>
                <w:rFonts w:ascii="Times New Roman KZ" w:hAnsi="Times New Roman KZ"/>
                <w:i/>
                <w:sz w:val="22"/>
                <w:szCs w:val="22"/>
                <w:lang w:val="en-US"/>
              </w:rPr>
              <w:t>x</w:t>
            </w:r>
            <w:r w:rsidRPr="00191B3C">
              <w:rPr>
                <w:rFonts w:ascii="Times New Roman KZ" w:hAnsi="Times New Roman KZ"/>
                <w:i/>
                <w:sz w:val="22"/>
                <w:szCs w:val="22"/>
                <w:vertAlign w:val="subscript"/>
                <w:lang w:val="en-US"/>
              </w:rPr>
              <w:t>i</w:t>
            </w:r>
            <w:r w:rsidRPr="00191B3C">
              <w:rPr>
                <w:rFonts w:ascii="Times New Roman KZ" w:hAnsi="Times New Roman KZ"/>
                <w:i/>
                <w:sz w:val="22"/>
                <w:szCs w:val="22"/>
                <w:vertAlign w:val="superscript"/>
                <w:lang w:val="ru-MO"/>
              </w:rPr>
              <w:t>2</w:t>
            </w:r>
          </w:p>
        </w:tc>
      </w:tr>
      <w:tr w:rsidR="0047215A" w:rsidRPr="00191B3C" w:rsidTr="00C277C2">
        <w:tblPrEx>
          <w:tblCellMar>
            <w:top w:w="0" w:type="dxa"/>
            <w:bottom w:w="0" w:type="dxa"/>
          </w:tblCellMar>
        </w:tblPrEx>
        <w:trPr>
          <w:trHeight w:val="1403"/>
          <w:jc w:val="center"/>
        </w:trPr>
        <w:tc>
          <w:tcPr>
            <w:tcW w:w="575" w:type="dxa"/>
          </w:tcPr>
          <w:p w:rsidR="0047215A" w:rsidRPr="00191B3C" w:rsidRDefault="0047215A" w:rsidP="00C277C2">
            <w:pPr>
              <w:jc w:val="both"/>
              <w:rPr>
                <w:rFonts w:ascii="Times New Roman KZ" w:hAnsi="Times New Roman KZ"/>
                <w:sz w:val="22"/>
                <w:szCs w:val="22"/>
                <w:lang w:val="ru-MO"/>
              </w:rPr>
            </w:pPr>
            <w:r w:rsidRPr="00191B3C">
              <w:rPr>
                <w:rFonts w:ascii="Times New Roman KZ" w:hAnsi="Times New Roman KZ"/>
                <w:sz w:val="22"/>
                <w:szCs w:val="22"/>
                <w:lang w:val="ru-MO"/>
              </w:rPr>
              <w:t>1</w:t>
            </w:r>
          </w:p>
          <w:p w:rsidR="0047215A" w:rsidRPr="00191B3C" w:rsidRDefault="0047215A" w:rsidP="00C277C2">
            <w:pPr>
              <w:jc w:val="both"/>
              <w:rPr>
                <w:rFonts w:ascii="Times New Roman KZ" w:hAnsi="Times New Roman KZ"/>
                <w:sz w:val="22"/>
                <w:szCs w:val="22"/>
                <w:lang w:val="ru-MO"/>
              </w:rPr>
            </w:pPr>
            <w:r w:rsidRPr="00191B3C">
              <w:rPr>
                <w:rFonts w:ascii="Times New Roman KZ" w:hAnsi="Times New Roman KZ"/>
                <w:sz w:val="22"/>
                <w:szCs w:val="22"/>
                <w:lang w:val="ru-MO"/>
              </w:rPr>
              <w:t>2</w:t>
            </w:r>
          </w:p>
          <w:p w:rsidR="0047215A" w:rsidRPr="00191B3C" w:rsidRDefault="0047215A" w:rsidP="00C277C2">
            <w:pPr>
              <w:jc w:val="both"/>
              <w:rPr>
                <w:rFonts w:ascii="Times New Roman KZ" w:hAnsi="Times New Roman KZ"/>
                <w:sz w:val="22"/>
                <w:szCs w:val="22"/>
                <w:lang w:val="ru-MO"/>
              </w:rPr>
            </w:pPr>
            <w:r w:rsidRPr="00191B3C">
              <w:rPr>
                <w:rFonts w:ascii="Times New Roman KZ" w:hAnsi="Times New Roman KZ"/>
                <w:sz w:val="22"/>
                <w:szCs w:val="22"/>
                <w:lang w:val="ru-MO"/>
              </w:rPr>
              <w:t>.</w:t>
            </w:r>
          </w:p>
          <w:p w:rsidR="0047215A" w:rsidRPr="00191B3C" w:rsidRDefault="0047215A" w:rsidP="00C277C2">
            <w:pPr>
              <w:jc w:val="both"/>
              <w:rPr>
                <w:rFonts w:ascii="Times New Roman KZ" w:hAnsi="Times New Roman KZ"/>
                <w:sz w:val="22"/>
                <w:szCs w:val="22"/>
                <w:lang w:val="ru-MO"/>
              </w:rPr>
            </w:pPr>
            <w:r w:rsidRPr="00191B3C">
              <w:rPr>
                <w:rFonts w:ascii="Times New Roman KZ" w:hAnsi="Times New Roman KZ"/>
                <w:sz w:val="22"/>
                <w:szCs w:val="22"/>
                <w:lang w:val="ru-MO"/>
              </w:rPr>
              <w:t>.</w:t>
            </w:r>
          </w:p>
          <w:p w:rsidR="0047215A" w:rsidRPr="00191B3C" w:rsidRDefault="0047215A" w:rsidP="00C277C2">
            <w:pPr>
              <w:jc w:val="both"/>
              <w:rPr>
                <w:rFonts w:ascii="Times New Roman KZ" w:hAnsi="Times New Roman KZ"/>
                <w:sz w:val="22"/>
                <w:szCs w:val="22"/>
                <w:lang w:val="ru-MO"/>
              </w:rPr>
            </w:pPr>
            <w:r w:rsidRPr="00191B3C">
              <w:rPr>
                <w:rFonts w:ascii="Times New Roman KZ" w:hAnsi="Times New Roman KZ"/>
                <w:sz w:val="22"/>
                <w:szCs w:val="22"/>
                <w:lang w:val="ru-MO"/>
              </w:rPr>
              <w:t>.</w:t>
            </w:r>
          </w:p>
          <w:p w:rsidR="0047215A" w:rsidRPr="00191B3C" w:rsidRDefault="0047215A" w:rsidP="00C277C2">
            <w:pPr>
              <w:jc w:val="both"/>
              <w:rPr>
                <w:rFonts w:ascii="Times New Roman KZ" w:hAnsi="Times New Roman KZ"/>
                <w:sz w:val="22"/>
                <w:szCs w:val="22"/>
                <w:lang w:val="ru-MO"/>
              </w:rPr>
            </w:pPr>
            <w:r w:rsidRPr="00191B3C">
              <w:rPr>
                <w:rFonts w:ascii="Times New Roman KZ" w:hAnsi="Times New Roman KZ"/>
                <w:sz w:val="22"/>
                <w:szCs w:val="22"/>
                <w:lang w:val="ru-MO"/>
              </w:rPr>
              <w:t>33</w:t>
            </w:r>
          </w:p>
        </w:tc>
        <w:tc>
          <w:tcPr>
            <w:tcW w:w="425" w:type="dxa"/>
          </w:tcPr>
          <w:p w:rsidR="0047215A" w:rsidRPr="00191B3C" w:rsidRDefault="0047215A" w:rsidP="00C277C2">
            <w:pPr>
              <w:jc w:val="both"/>
              <w:rPr>
                <w:rFonts w:ascii="Times New Roman KZ" w:hAnsi="Times New Roman KZ"/>
                <w:sz w:val="22"/>
                <w:szCs w:val="22"/>
                <w:lang w:val="ru-MO"/>
              </w:rPr>
            </w:pPr>
          </w:p>
        </w:tc>
        <w:tc>
          <w:tcPr>
            <w:tcW w:w="567" w:type="dxa"/>
          </w:tcPr>
          <w:p w:rsidR="0047215A" w:rsidRPr="00191B3C" w:rsidRDefault="0047215A" w:rsidP="00C277C2">
            <w:pPr>
              <w:jc w:val="both"/>
              <w:rPr>
                <w:rFonts w:ascii="Times New Roman KZ" w:hAnsi="Times New Roman KZ"/>
                <w:sz w:val="22"/>
                <w:szCs w:val="22"/>
                <w:lang w:val="ru-MO"/>
              </w:rPr>
            </w:pPr>
          </w:p>
        </w:tc>
        <w:tc>
          <w:tcPr>
            <w:tcW w:w="709" w:type="dxa"/>
          </w:tcPr>
          <w:p w:rsidR="0047215A" w:rsidRPr="00191B3C" w:rsidRDefault="0047215A" w:rsidP="00C277C2">
            <w:pPr>
              <w:jc w:val="both"/>
              <w:rPr>
                <w:rFonts w:ascii="Times New Roman KZ" w:hAnsi="Times New Roman KZ"/>
                <w:sz w:val="22"/>
                <w:szCs w:val="22"/>
                <w:lang w:val="ru-MO"/>
              </w:rPr>
            </w:pPr>
          </w:p>
        </w:tc>
        <w:tc>
          <w:tcPr>
            <w:tcW w:w="567" w:type="dxa"/>
          </w:tcPr>
          <w:p w:rsidR="0047215A" w:rsidRPr="00191B3C" w:rsidRDefault="0047215A" w:rsidP="00C277C2">
            <w:pPr>
              <w:pStyle w:val="a7"/>
              <w:rPr>
                <w:sz w:val="22"/>
                <w:szCs w:val="22"/>
              </w:rPr>
            </w:pPr>
            <w:r w:rsidRPr="00191B3C">
              <w:rPr>
                <w:sz w:val="22"/>
                <w:szCs w:val="22"/>
              </w:rPr>
              <w:t>34</w:t>
            </w:r>
          </w:p>
          <w:p w:rsidR="0047215A" w:rsidRPr="00191B3C" w:rsidRDefault="0047215A" w:rsidP="00C277C2">
            <w:pPr>
              <w:pStyle w:val="a7"/>
              <w:rPr>
                <w:sz w:val="22"/>
                <w:szCs w:val="22"/>
              </w:rPr>
            </w:pPr>
            <w:r w:rsidRPr="00191B3C">
              <w:rPr>
                <w:sz w:val="22"/>
                <w:szCs w:val="22"/>
              </w:rPr>
              <w:t>.</w:t>
            </w:r>
          </w:p>
          <w:p w:rsidR="0047215A" w:rsidRPr="00191B3C" w:rsidRDefault="0047215A" w:rsidP="00C277C2">
            <w:pPr>
              <w:pStyle w:val="a7"/>
              <w:rPr>
                <w:sz w:val="22"/>
                <w:szCs w:val="22"/>
              </w:rPr>
            </w:pPr>
            <w:r w:rsidRPr="00191B3C">
              <w:rPr>
                <w:sz w:val="22"/>
                <w:szCs w:val="22"/>
              </w:rPr>
              <w:t>.</w:t>
            </w:r>
          </w:p>
          <w:p w:rsidR="0047215A" w:rsidRPr="00191B3C" w:rsidRDefault="0047215A" w:rsidP="00C277C2">
            <w:pPr>
              <w:pStyle w:val="a7"/>
              <w:rPr>
                <w:sz w:val="22"/>
                <w:szCs w:val="22"/>
              </w:rPr>
            </w:pPr>
            <w:r w:rsidRPr="00191B3C">
              <w:rPr>
                <w:sz w:val="22"/>
                <w:szCs w:val="22"/>
              </w:rPr>
              <w:t>.</w:t>
            </w:r>
          </w:p>
          <w:p w:rsidR="0047215A" w:rsidRPr="00191B3C" w:rsidRDefault="0047215A" w:rsidP="00C277C2">
            <w:pPr>
              <w:pStyle w:val="a7"/>
              <w:rPr>
                <w:rFonts w:hint="eastAsia"/>
                <w:sz w:val="22"/>
                <w:szCs w:val="22"/>
              </w:rPr>
            </w:pPr>
            <w:r w:rsidRPr="00191B3C">
              <w:rPr>
                <w:sz w:val="22"/>
                <w:szCs w:val="22"/>
              </w:rPr>
              <w:t>.</w:t>
            </w:r>
          </w:p>
          <w:p w:rsidR="0047215A" w:rsidRPr="00191B3C" w:rsidRDefault="0047215A" w:rsidP="00C277C2">
            <w:pPr>
              <w:pStyle w:val="a7"/>
              <w:rPr>
                <w:rFonts w:hint="eastAsia"/>
                <w:sz w:val="22"/>
                <w:szCs w:val="22"/>
              </w:rPr>
            </w:pPr>
            <w:r w:rsidRPr="00191B3C">
              <w:rPr>
                <w:rFonts w:hint="eastAsia"/>
                <w:sz w:val="22"/>
                <w:szCs w:val="22"/>
              </w:rPr>
              <w:t>66</w:t>
            </w:r>
          </w:p>
        </w:tc>
        <w:tc>
          <w:tcPr>
            <w:tcW w:w="425" w:type="dxa"/>
          </w:tcPr>
          <w:p w:rsidR="0047215A" w:rsidRPr="00191B3C" w:rsidRDefault="0047215A" w:rsidP="00C277C2">
            <w:pPr>
              <w:jc w:val="both"/>
              <w:rPr>
                <w:rFonts w:ascii="Times New Roman KZ" w:hAnsi="Times New Roman KZ"/>
                <w:sz w:val="22"/>
                <w:szCs w:val="22"/>
                <w:lang w:val="ru-MO"/>
              </w:rPr>
            </w:pPr>
          </w:p>
        </w:tc>
        <w:tc>
          <w:tcPr>
            <w:tcW w:w="567" w:type="dxa"/>
          </w:tcPr>
          <w:p w:rsidR="0047215A" w:rsidRPr="00191B3C" w:rsidRDefault="0047215A" w:rsidP="00C277C2">
            <w:pPr>
              <w:jc w:val="both"/>
              <w:rPr>
                <w:rFonts w:ascii="Times New Roman KZ" w:hAnsi="Times New Roman KZ"/>
                <w:sz w:val="22"/>
                <w:szCs w:val="22"/>
                <w:lang w:val="ru-MO"/>
              </w:rPr>
            </w:pPr>
          </w:p>
        </w:tc>
        <w:tc>
          <w:tcPr>
            <w:tcW w:w="709" w:type="dxa"/>
          </w:tcPr>
          <w:p w:rsidR="0047215A" w:rsidRPr="00191B3C" w:rsidRDefault="0047215A" w:rsidP="00C277C2">
            <w:pPr>
              <w:jc w:val="both"/>
              <w:rPr>
                <w:rFonts w:ascii="Times New Roman KZ" w:hAnsi="Times New Roman KZ"/>
                <w:sz w:val="22"/>
                <w:szCs w:val="22"/>
                <w:lang w:val="ru-MO"/>
              </w:rPr>
            </w:pPr>
          </w:p>
        </w:tc>
        <w:tc>
          <w:tcPr>
            <w:tcW w:w="644" w:type="dxa"/>
          </w:tcPr>
          <w:p w:rsidR="0047215A" w:rsidRPr="00191B3C" w:rsidRDefault="0047215A" w:rsidP="00C277C2">
            <w:pPr>
              <w:jc w:val="both"/>
              <w:rPr>
                <w:rFonts w:ascii="Times New Roman KZ" w:hAnsi="Times New Roman KZ"/>
                <w:sz w:val="22"/>
                <w:szCs w:val="22"/>
                <w:lang w:val="ru-MO"/>
              </w:rPr>
            </w:pPr>
            <w:r w:rsidRPr="00191B3C">
              <w:rPr>
                <w:rFonts w:ascii="Times New Roman KZ" w:hAnsi="Times New Roman KZ"/>
                <w:sz w:val="22"/>
                <w:szCs w:val="22"/>
                <w:lang w:val="ru-MO"/>
              </w:rPr>
              <w:t>67</w:t>
            </w:r>
          </w:p>
          <w:p w:rsidR="0047215A" w:rsidRPr="00191B3C" w:rsidRDefault="0047215A" w:rsidP="00C277C2">
            <w:pPr>
              <w:jc w:val="both"/>
              <w:rPr>
                <w:rFonts w:ascii="Times New Roman KZ" w:hAnsi="Times New Roman KZ"/>
                <w:sz w:val="22"/>
                <w:szCs w:val="22"/>
                <w:lang w:val="ru-MO"/>
              </w:rPr>
            </w:pPr>
            <w:r w:rsidRPr="00191B3C">
              <w:rPr>
                <w:rFonts w:ascii="Times New Roman KZ" w:hAnsi="Times New Roman KZ"/>
                <w:sz w:val="22"/>
                <w:szCs w:val="22"/>
                <w:lang w:val="ru-MO"/>
              </w:rPr>
              <w:t>.</w:t>
            </w:r>
          </w:p>
          <w:p w:rsidR="0047215A" w:rsidRPr="00191B3C" w:rsidRDefault="0047215A" w:rsidP="00C277C2">
            <w:pPr>
              <w:jc w:val="both"/>
              <w:rPr>
                <w:rFonts w:ascii="Times New Roman KZ" w:hAnsi="Times New Roman KZ"/>
                <w:sz w:val="22"/>
                <w:szCs w:val="22"/>
                <w:lang w:val="ru-MO"/>
              </w:rPr>
            </w:pPr>
            <w:r w:rsidRPr="00191B3C">
              <w:rPr>
                <w:rFonts w:ascii="Times New Roman KZ" w:hAnsi="Times New Roman KZ"/>
                <w:sz w:val="22"/>
                <w:szCs w:val="22"/>
                <w:lang w:val="ru-MO"/>
              </w:rPr>
              <w:t>.</w:t>
            </w:r>
          </w:p>
          <w:p w:rsidR="0047215A" w:rsidRPr="00191B3C" w:rsidRDefault="0047215A" w:rsidP="00C277C2">
            <w:pPr>
              <w:jc w:val="both"/>
              <w:rPr>
                <w:rFonts w:ascii="Times New Roman KZ" w:hAnsi="Times New Roman KZ"/>
                <w:sz w:val="22"/>
                <w:szCs w:val="22"/>
                <w:lang w:val="ru-MO"/>
              </w:rPr>
            </w:pPr>
            <w:r w:rsidRPr="00191B3C">
              <w:rPr>
                <w:rFonts w:ascii="Times New Roman KZ" w:hAnsi="Times New Roman KZ"/>
                <w:sz w:val="22"/>
                <w:szCs w:val="22"/>
                <w:lang w:val="ru-MO"/>
              </w:rPr>
              <w:t>.</w:t>
            </w:r>
          </w:p>
          <w:p w:rsidR="0047215A" w:rsidRPr="00191B3C" w:rsidRDefault="0047215A" w:rsidP="00C277C2">
            <w:pPr>
              <w:jc w:val="both"/>
              <w:rPr>
                <w:rFonts w:ascii="Times New Roman KZ" w:hAnsi="Times New Roman KZ"/>
                <w:sz w:val="22"/>
                <w:szCs w:val="22"/>
                <w:lang w:val="ru-MO"/>
              </w:rPr>
            </w:pPr>
            <w:r w:rsidRPr="00191B3C">
              <w:rPr>
                <w:rFonts w:ascii="Times New Roman KZ" w:hAnsi="Times New Roman KZ"/>
                <w:sz w:val="22"/>
                <w:szCs w:val="22"/>
                <w:lang w:val="ru-MO"/>
              </w:rPr>
              <w:t>.</w:t>
            </w:r>
          </w:p>
          <w:p w:rsidR="0047215A" w:rsidRPr="00191B3C" w:rsidRDefault="0047215A" w:rsidP="00C277C2">
            <w:pPr>
              <w:jc w:val="both"/>
              <w:rPr>
                <w:rFonts w:ascii="Times New Roman KZ" w:hAnsi="Times New Roman KZ"/>
                <w:sz w:val="22"/>
                <w:szCs w:val="22"/>
                <w:lang w:val="ru-MO"/>
              </w:rPr>
            </w:pPr>
            <w:r w:rsidRPr="00191B3C">
              <w:rPr>
                <w:rFonts w:ascii="Times New Roman KZ" w:hAnsi="Times New Roman KZ"/>
                <w:sz w:val="22"/>
                <w:szCs w:val="22"/>
                <w:lang w:val="ru-MO"/>
              </w:rPr>
              <w:t>100</w:t>
            </w:r>
          </w:p>
        </w:tc>
        <w:tc>
          <w:tcPr>
            <w:tcW w:w="490" w:type="dxa"/>
          </w:tcPr>
          <w:p w:rsidR="0047215A" w:rsidRPr="00191B3C" w:rsidRDefault="0047215A" w:rsidP="00C277C2">
            <w:pPr>
              <w:jc w:val="both"/>
              <w:rPr>
                <w:rFonts w:ascii="Times New Roman KZ" w:hAnsi="Times New Roman KZ"/>
                <w:sz w:val="22"/>
                <w:szCs w:val="22"/>
                <w:lang w:val="ru-MO"/>
              </w:rPr>
            </w:pPr>
          </w:p>
        </w:tc>
        <w:tc>
          <w:tcPr>
            <w:tcW w:w="567" w:type="dxa"/>
          </w:tcPr>
          <w:p w:rsidR="0047215A" w:rsidRPr="00191B3C" w:rsidRDefault="0047215A" w:rsidP="00C277C2">
            <w:pPr>
              <w:jc w:val="both"/>
              <w:rPr>
                <w:rFonts w:ascii="Times New Roman KZ" w:hAnsi="Times New Roman KZ"/>
                <w:sz w:val="22"/>
                <w:szCs w:val="22"/>
                <w:lang w:val="ru-MO"/>
              </w:rPr>
            </w:pPr>
          </w:p>
        </w:tc>
        <w:tc>
          <w:tcPr>
            <w:tcW w:w="617" w:type="dxa"/>
          </w:tcPr>
          <w:p w:rsidR="0047215A" w:rsidRPr="00191B3C" w:rsidRDefault="0047215A" w:rsidP="00C277C2">
            <w:pPr>
              <w:jc w:val="both"/>
              <w:rPr>
                <w:rFonts w:ascii="Times New Roman KZ" w:hAnsi="Times New Roman KZ"/>
                <w:sz w:val="22"/>
                <w:szCs w:val="22"/>
                <w:lang w:val="ru-MO"/>
              </w:rPr>
            </w:pPr>
          </w:p>
        </w:tc>
      </w:tr>
    </w:tbl>
    <w:p w:rsidR="0047215A" w:rsidRDefault="0047215A" w:rsidP="0047215A">
      <w:pPr>
        <w:ind w:firstLine="567"/>
        <w:jc w:val="both"/>
        <w:rPr>
          <w:sz w:val="22"/>
          <w:szCs w:val="22"/>
        </w:rPr>
      </w:pPr>
    </w:p>
    <w:p w:rsidR="0047215A" w:rsidRPr="002F38FB" w:rsidRDefault="0047215A" w:rsidP="0047215A">
      <w:pPr>
        <w:ind w:firstLine="567"/>
        <w:jc w:val="both"/>
        <w:rPr>
          <w:sz w:val="22"/>
          <w:szCs w:val="22"/>
          <w:lang w:val="ru-MO" w:eastAsia="ko-KR"/>
        </w:rPr>
      </w:pPr>
      <w:r w:rsidRPr="002F38FB">
        <w:rPr>
          <w:sz w:val="22"/>
          <w:szCs w:val="22"/>
          <w:lang w:val="ru-MO" w:eastAsia="ko-KR"/>
        </w:rPr>
        <w:t>3. Вычислить</w:t>
      </w:r>
      <w:r w:rsidRPr="002F38FB">
        <w:rPr>
          <w:sz w:val="22"/>
          <w:szCs w:val="22"/>
        </w:rPr>
        <w:t xml:space="preserve"> среднеарифметическое значение </w:t>
      </w:r>
      <w:r w:rsidRPr="002F38FB">
        <w:rPr>
          <w:i/>
          <w:sz w:val="22"/>
          <w:szCs w:val="22"/>
        </w:rPr>
        <w:sym w:font="Symbol" w:char="F03C"/>
      </w:r>
      <w:proofErr w:type="spellStart"/>
      <w:proofErr w:type="gramStart"/>
      <w:r w:rsidRPr="002F38FB">
        <w:rPr>
          <w:i/>
          <w:sz w:val="22"/>
          <w:szCs w:val="22"/>
        </w:rPr>
        <w:t>х</w:t>
      </w:r>
      <w:proofErr w:type="spellEnd"/>
      <w:proofErr w:type="gramEnd"/>
      <w:r w:rsidRPr="002F38FB">
        <w:rPr>
          <w:i/>
          <w:sz w:val="22"/>
          <w:szCs w:val="22"/>
        </w:rPr>
        <w:sym w:font="Symbol" w:char="F03E"/>
      </w:r>
      <w:r w:rsidRPr="002F38FB">
        <w:rPr>
          <w:sz w:val="22"/>
          <w:szCs w:val="22"/>
        </w:rPr>
        <w:t xml:space="preserve"> </w:t>
      </w:r>
      <w:proofErr w:type="gramStart"/>
      <w:r w:rsidRPr="002F38FB">
        <w:rPr>
          <w:sz w:val="22"/>
          <w:szCs w:val="22"/>
        </w:rPr>
        <w:t>из</w:t>
      </w:r>
      <w:proofErr w:type="gramEnd"/>
      <w:r w:rsidRPr="002F38FB">
        <w:rPr>
          <w:sz w:val="22"/>
          <w:szCs w:val="22"/>
        </w:rPr>
        <w:t xml:space="preserve"> всех результатов.</w:t>
      </w:r>
    </w:p>
    <w:p w:rsidR="0047215A" w:rsidRPr="002F38FB" w:rsidRDefault="0047215A" w:rsidP="0047215A">
      <w:pPr>
        <w:ind w:firstLine="567"/>
        <w:jc w:val="both"/>
        <w:rPr>
          <w:sz w:val="22"/>
          <w:szCs w:val="22"/>
          <w:lang w:val="ru-MO" w:eastAsia="ko-KR"/>
        </w:rPr>
      </w:pPr>
      <w:r w:rsidRPr="002F38FB">
        <w:rPr>
          <w:sz w:val="22"/>
          <w:szCs w:val="22"/>
          <w:lang w:val="ru-MO" w:eastAsia="ko-KR"/>
        </w:rPr>
        <w:t>4.</w:t>
      </w:r>
      <w:r>
        <w:rPr>
          <w:sz w:val="22"/>
          <w:szCs w:val="22"/>
          <w:lang w:val="ru-MO" w:eastAsia="ko-KR"/>
        </w:rPr>
        <w:t xml:space="preserve"> </w:t>
      </w:r>
      <w:r w:rsidRPr="002F38FB">
        <w:rPr>
          <w:sz w:val="22"/>
          <w:szCs w:val="22"/>
          <w:lang w:val="ru-MO" w:eastAsia="ko-KR"/>
        </w:rPr>
        <w:t xml:space="preserve">Вычислить отклонения отдельных измерений </w:t>
      </w:r>
      <w:r w:rsidRPr="002F38FB">
        <w:rPr>
          <w:i/>
          <w:sz w:val="22"/>
          <w:szCs w:val="22"/>
          <w:lang w:val="en-US" w:eastAsia="ko-KR"/>
        </w:rPr>
        <w:sym w:font="Symbol" w:char="F044"/>
      </w:r>
      <w:proofErr w:type="spellStart"/>
      <w:r w:rsidRPr="002F38FB">
        <w:rPr>
          <w:i/>
          <w:sz w:val="22"/>
          <w:szCs w:val="22"/>
          <w:lang w:val="ru-MO" w:eastAsia="ko-KR"/>
        </w:rPr>
        <w:t>х</w:t>
      </w:r>
      <w:proofErr w:type="gramStart"/>
      <w:r w:rsidRPr="002F38FB">
        <w:rPr>
          <w:i/>
          <w:sz w:val="22"/>
          <w:szCs w:val="22"/>
          <w:vertAlign w:val="subscript"/>
          <w:lang w:val="en-US" w:eastAsia="ko-KR"/>
        </w:rPr>
        <w:t>i</w:t>
      </w:r>
      <w:proofErr w:type="spellEnd"/>
      <w:proofErr w:type="gramEnd"/>
      <w:r w:rsidRPr="002F38FB">
        <w:rPr>
          <w:sz w:val="22"/>
          <w:szCs w:val="22"/>
          <w:lang w:val="ru-MO" w:eastAsia="ko-KR"/>
        </w:rPr>
        <w:t xml:space="preserve"> и их квадраты </w:t>
      </w:r>
      <w:r w:rsidRPr="002F38FB">
        <w:rPr>
          <w:i/>
          <w:sz w:val="22"/>
          <w:szCs w:val="22"/>
          <w:lang w:val="en-US" w:eastAsia="ko-KR"/>
        </w:rPr>
        <w:sym w:font="Symbol" w:char="F044"/>
      </w:r>
      <w:proofErr w:type="spellStart"/>
      <w:r w:rsidRPr="002F38FB">
        <w:rPr>
          <w:i/>
          <w:sz w:val="22"/>
          <w:szCs w:val="22"/>
          <w:lang w:val="ru-MO" w:eastAsia="ko-KR"/>
        </w:rPr>
        <w:t>х</w:t>
      </w:r>
      <w:r w:rsidRPr="002F38FB">
        <w:rPr>
          <w:i/>
          <w:sz w:val="22"/>
          <w:szCs w:val="22"/>
          <w:vertAlign w:val="subscript"/>
          <w:lang w:val="en-US" w:eastAsia="ko-KR"/>
        </w:rPr>
        <w:t>i</w:t>
      </w:r>
      <w:proofErr w:type="spellEnd"/>
      <w:r w:rsidRPr="002F38FB">
        <w:rPr>
          <w:i/>
          <w:sz w:val="22"/>
          <w:szCs w:val="22"/>
          <w:vertAlign w:val="superscript"/>
          <w:lang w:val="ru-MO" w:eastAsia="ko-KR"/>
        </w:rPr>
        <w:t>2</w:t>
      </w:r>
      <w:r w:rsidRPr="002F38FB">
        <w:rPr>
          <w:sz w:val="22"/>
          <w:szCs w:val="22"/>
          <w:lang w:val="ru-MO" w:eastAsia="ko-KR"/>
        </w:rPr>
        <w:t>, внести их в ту же таблицу.</w:t>
      </w:r>
    </w:p>
    <w:p w:rsidR="0047215A" w:rsidRPr="00ED1006" w:rsidRDefault="0047215A" w:rsidP="0047215A">
      <w:pPr>
        <w:ind w:firstLine="567"/>
        <w:jc w:val="both"/>
        <w:rPr>
          <w:b/>
          <w:sz w:val="22"/>
          <w:szCs w:val="22"/>
        </w:rPr>
      </w:pPr>
      <w:r w:rsidRPr="00ED1006">
        <w:rPr>
          <w:b/>
          <w:sz w:val="22"/>
          <w:szCs w:val="22"/>
        </w:rPr>
        <w:t>Основные схемы, формулы, иллюстрирующие содержание</w:t>
      </w:r>
    </w:p>
    <w:p w:rsidR="0047215A" w:rsidRPr="001258AA" w:rsidRDefault="0047215A" w:rsidP="0047215A">
      <w:pPr>
        <w:ind w:firstLine="567"/>
        <w:jc w:val="both"/>
        <w:rPr>
          <w:rFonts w:eastAsia="Batang"/>
          <w:i/>
          <w:sz w:val="22"/>
          <w:szCs w:val="22"/>
          <w:lang w:val="ru-MO" w:eastAsia="ko-KR"/>
        </w:rPr>
      </w:pPr>
      <w:r w:rsidRPr="001258AA">
        <w:rPr>
          <w:sz w:val="22"/>
          <w:szCs w:val="22"/>
        </w:rPr>
        <w:t xml:space="preserve">Пусть в одних и тех же условиях проделано </w:t>
      </w:r>
      <w:r w:rsidRPr="001258AA">
        <w:rPr>
          <w:i/>
          <w:sz w:val="22"/>
          <w:szCs w:val="22"/>
          <w:lang w:val="en-US"/>
        </w:rPr>
        <w:t>N</w:t>
      </w:r>
      <w:r w:rsidRPr="001258AA">
        <w:rPr>
          <w:sz w:val="22"/>
          <w:szCs w:val="22"/>
          <w:lang w:val="ru-MO"/>
        </w:rPr>
        <w:t xml:space="preserve"> </w:t>
      </w:r>
      <w:r w:rsidRPr="001258AA">
        <w:rPr>
          <w:sz w:val="22"/>
          <w:szCs w:val="22"/>
        </w:rPr>
        <w:t xml:space="preserve">измерений и </w:t>
      </w:r>
      <w:proofErr w:type="spellStart"/>
      <w:r w:rsidRPr="001258AA">
        <w:rPr>
          <w:i/>
          <w:sz w:val="22"/>
          <w:szCs w:val="22"/>
        </w:rPr>
        <w:t>х</w:t>
      </w:r>
      <w:proofErr w:type="gramStart"/>
      <w:r w:rsidRPr="001258AA">
        <w:rPr>
          <w:i/>
          <w:sz w:val="22"/>
          <w:szCs w:val="22"/>
          <w:vertAlign w:val="subscript"/>
          <w:lang w:val="en-US" w:eastAsia="ko-KR"/>
        </w:rPr>
        <w:t>i</w:t>
      </w:r>
      <w:proofErr w:type="spellEnd"/>
      <w:proofErr w:type="gramEnd"/>
      <w:r w:rsidRPr="001258AA">
        <w:rPr>
          <w:sz w:val="22"/>
          <w:szCs w:val="22"/>
          <w:lang w:val="ru-MO" w:eastAsia="ko-KR"/>
        </w:rPr>
        <w:t xml:space="preserve"> – р</w:t>
      </w:r>
      <w:r w:rsidRPr="001258AA">
        <w:rPr>
          <w:sz w:val="22"/>
          <w:szCs w:val="22"/>
          <w:lang w:val="ru-MO" w:eastAsia="ko-KR"/>
        </w:rPr>
        <w:t>е</w:t>
      </w:r>
      <w:r w:rsidRPr="001258AA">
        <w:rPr>
          <w:sz w:val="22"/>
          <w:szCs w:val="22"/>
          <w:lang w:val="ru-MO" w:eastAsia="ko-KR"/>
        </w:rPr>
        <w:t xml:space="preserve">зультат  </w:t>
      </w:r>
      <w:proofErr w:type="spellStart"/>
      <w:r w:rsidRPr="001258AA">
        <w:rPr>
          <w:i/>
          <w:sz w:val="22"/>
          <w:szCs w:val="22"/>
          <w:lang w:val="en-US" w:eastAsia="ko-KR"/>
        </w:rPr>
        <w:t>i</w:t>
      </w:r>
      <w:proofErr w:type="spellEnd"/>
      <w:r w:rsidRPr="001258AA">
        <w:rPr>
          <w:sz w:val="22"/>
          <w:szCs w:val="22"/>
          <w:lang w:val="ru-MO" w:eastAsia="ko-KR"/>
        </w:rPr>
        <w:t xml:space="preserve">-го измерения. Наиболее вероятное значение </w:t>
      </w:r>
      <w:r w:rsidRPr="001258AA">
        <w:rPr>
          <w:sz w:val="22"/>
          <w:szCs w:val="22"/>
        </w:rPr>
        <w:t>и</w:t>
      </w:r>
      <w:r w:rsidRPr="001258AA">
        <w:rPr>
          <w:sz w:val="22"/>
          <w:szCs w:val="22"/>
        </w:rPr>
        <w:t>з</w:t>
      </w:r>
      <w:r w:rsidRPr="001258AA">
        <w:rPr>
          <w:sz w:val="22"/>
          <w:szCs w:val="22"/>
        </w:rPr>
        <w:t>меряем</w:t>
      </w:r>
      <w:r>
        <w:rPr>
          <w:sz w:val="22"/>
          <w:szCs w:val="22"/>
        </w:rPr>
        <w:t>о</w:t>
      </w:r>
      <w:r w:rsidRPr="001258AA">
        <w:rPr>
          <w:sz w:val="22"/>
          <w:szCs w:val="22"/>
        </w:rPr>
        <w:t xml:space="preserve">й величины – ее </w:t>
      </w:r>
      <w:r w:rsidRPr="001258AA">
        <w:rPr>
          <w:i/>
          <w:sz w:val="22"/>
          <w:szCs w:val="22"/>
        </w:rPr>
        <w:t>среднеарифметическое значение</w:t>
      </w:r>
      <w:r w:rsidRPr="001258AA">
        <w:rPr>
          <w:rFonts w:eastAsia="Batang"/>
          <w:i/>
          <w:sz w:val="22"/>
          <w:szCs w:val="22"/>
          <w:lang w:val="ru-MO" w:eastAsia="ko-KR"/>
        </w:rPr>
        <w:t>:</w:t>
      </w:r>
    </w:p>
    <w:p w:rsidR="0047215A" w:rsidRPr="001258AA" w:rsidRDefault="0047215A" w:rsidP="0047215A">
      <w:pPr>
        <w:ind w:firstLine="567"/>
        <w:jc w:val="both"/>
        <w:rPr>
          <w:sz w:val="22"/>
          <w:szCs w:val="22"/>
          <w:lang w:val="ru-MO"/>
        </w:rPr>
      </w:pPr>
      <w:r w:rsidRPr="001258AA">
        <w:rPr>
          <w:sz w:val="22"/>
          <w:szCs w:val="22"/>
          <w:lang w:val="ru-MO"/>
        </w:rPr>
        <w:t xml:space="preserve">     </w:t>
      </w:r>
      <w:r w:rsidRPr="001258AA">
        <w:rPr>
          <w:sz w:val="22"/>
          <w:szCs w:val="22"/>
          <w:lang w:val="ru-MO"/>
        </w:rPr>
        <w:tab/>
      </w:r>
      <w:r w:rsidRPr="001258AA">
        <w:rPr>
          <w:sz w:val="22"/>
          <w:szCs w:val="22"/>
          <w:lang w:val="ru-MO"/>
        </w:rPr>
        <w:tab/>
      </w:r>
      <w:r>
        <w:rPr>
          <w:sz w:val="22"/>
          <w:szCs w:val="22"/>
          <w:lang w:val="ru-MO"/>
        </w:rPr>
        <w:t xml:space="preserve">                              </w:t>
      </w:r>
      <w:r w:rsidRPr="001258AA">
        <w:rPr>
          <w:position w:val="-26"/>
          <w:sz w:val="22"/>
          <w:szCs w:val="22"/>
          <w:lang w:val="ru-MO"/>
        </w:rPr>
        <w:object w:dxaOrig="13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32.25pt" o:ole="" fillcolor="window">
            <v:imagedata r:id="rId5" o:title=""/>
          </v:shape>
          <o:OLEObject Type="Embed" ProgID="Equation.3" ShapeID="_x0000_i1026" DrawAspect="Content" ObjectID="_1450514998" r:id="rId6"/>
        </w:object>
      </w:r>
      <w:r w:rsidRPr="001258AA">
        <w:rPr>
          <w:sz w:val="22"/>
          <w:szCs w:val="22"/>
          <w:lang w:val="ru-MO"/>
        </w:rPr>
        <w:t xml:space="preserve"> .</w:t>
      </w:r>
      <w:r w:rsidRPr="001258AA">
        <w:rPr>
          <w:sz w:val="22"/>
          <w:szCs w:val="22"/>
          <w:lang w:val="ru-MO"/>
        </w:rPr>
        <w:tab/>
      </w:r>
      <w:r w:rsidRPr="001258AA">
        <w:rPr>
          <w:sz w:val="22"/>
          <w:szCs w:val="22"/>
          <w:lang w:val="ru-MO"/>
        </w:rPr>
        <w:tab/>
      </w:r>
      <w:r w:rsidRPr="001258AA">
        <w:rPr>
          <w:sz w:val="22"/>
          <w:szCs w:val="22"/>
          <w:lang w:val="ru-MO"/>
        </w:rPr>
        <w:tab/>
        <w:t xml:space="preserve">     </w:t>
      </w:r>
      <w:r>
        <w:rPr>
          <w:sz w:val="22"/>
          <w:szCs w:val="22"/>
          <w:lang w:val="ru-MO"/>
        </w:rPr>
        <w:t xml:space="preserve">                                    (1</w:t>
      </w:r>
      <w:r w:rsidRPr="001258AA">
        <w:rPr>
          <w:sz w:val="22"/>
          <w:szCs w:val="22"/>
          <w:lang w:val="ru-MO"/>
        </w:rPr>
        <w:t>)</w:t>
      </w:r>
    </w:p>
    <w:p w:rsidR="0047215A" w:rsidRPr="001258AA" w:rsidRDefault="0047215A" w:rsidP="0047215A">
      <w:pPr>
        <w:ind w:firstLine="567"/>
        <w:jc w:val="both"/>
        <w:rPr>
          <w:sz w:val="22"/>
          <w:szCs w:val="22"/>
        </w:rPr>
      </w:pPr>
      <w:r w:rsidRPr="001258AA">
        <w:rPr>
          <w:sz w:val="22"/>
          <w:szCs w:val="22"/>
          <w:lang w:val="ru-MO"/>
        </w:rPr>
        <w:t>Величина &lt;</w:t>
      </w:r>
      <w:proofErr w:type="spellStart"/>
      <w:r w:rsidRPr="001258AA">
        <w:rPr>
          <w:i/>
          <w:sz w:val="22"/>
          <w:szCs w:val="22"/>
          <w:lang w:val="ru-MO"/>
        </w:rPr>
        <w:t>х</w:t>
      </w:r>
      <w:proofErr w:type="spellEnd"/>
      <w:r w:rsidRPr="001258AA">
        <w:rPr>
          <w:sz w:val="22"/>
          <w:szCs w:val="22"/>
          <w:lang w:val="ru-MO"/>
        </w:rPr>
        <w:t xml:space="preserve">&gt; стремится к истинному значению </w:t>
      </w:r>
      <w:proofErr w:type="spellStart"/>
      <w:r w:rsidRPr="001258AA">
        <w:rPr>
          <w:i/>
          <w:sz w:val="22"/>
          <w:szCs w:val="22"/>
        </w:rPr>
        <w:t>х</w:t>
      </w:r>
      <w:proofErr w:type="spellEnd"/>
      <w:proofErr w:type="gramStart"/>
      <w:r w:rsidRPr="001258AA">
        <w:rPr>
          <w:i/>
          <w:sz w:val="22"/>
          <w:szCs w:val="22"/>
          <w:vertAlign w:val="subscript"/>
          <w:lang w:val="ru-MO" w:eastAsia="ko-KR"/>
        </w:rPr>
        <w:t>0</w:t>
      </w:r>
      <w:proofErr w:type="gramEnd"/>
      <w:r w:rsidRPr="001258AA">
        <w:rPr>
          <w:sz w:val="22"/>
          <w:szCs w:val="22"/>
          <w:lang w:val="ru-MO" w:eastAsia="ko-KR"/>
        </w:rPr>
        <w:t xml:space="preserve"> изм</w:t>
      </w:r>
      <w:r w:rsidRPr="001258AA">
        <w:rPr>
          <w:sz w:val="22"/>
          <w:szCs w:val="22"/>
          <w:lang w:val="ru-MO" w:eastAsia="ko-KR"/>
        </w:rPr>
        <w:t>е</w:t>
      </w:r>
      <w:r w:rsidRPr="001258AA">
        <w:rPr>
          <w:sz w:val="22"/>
          <w:szCs w:val="22"/>
          <w:lang w:val="ru-MO" w:eastAsia="ko-KR"/>
        </w:rPr>
        <w:t xml:space="preserve">ряемой величины при </w:t>
      </w:r>
      <w:r w:rsidRPr="001258AA">
        <w:rPr>
          <w:i/>
          <w:sz w:val="22"/>
          <w:szCs w:val="22"/>
          <w:lang w:val="en-US" w:eastAsia="ko-KR"/>
        </w:rPr>
        <w:t>N</w:t>
      </w:r>
      <w:r w:rsidRPr="001258AA">
        <w:rPr>
          <w:i/>
          <w:sz w:val="22"/>
          <w:szCs w:val="22"/>
          <w:lang w:val="en-US" w:eastAsia="ko-KR"/>
        </w:rPr>
        <w:sym w:font="Symbol" w:char="F0AE"/>
      </w:r>
      <w:r w:rsidRPr="001258AA">
        <w:rPr>
          <w:i/>
          <w:sz w:val="22"/>
          <w:szCs w:val="22"/>
          <w:lang w:val="en-US" w:eastAsia="ko-KR"/>
        </w:rPr>
        <w:sym w:font="Symbol" w:char="F0A5"/>
      </w:r>
      <w:r w:rsidRPr="001258AA">
        <w:rPr>
          <w:sz w:val="22"/>
          <w:szCs w:val="22"/>
          <w:lang w:eastAsia="ko-KR"/>
        </w:rPr>
        <w:t xml:space="preserve">. </w:t>
      </w:r>
      <w:r w:rsidRPr="001258AA">
        <w:rPr>
          <w:i/>
          <w:sz w:val="22"/>
          <w:szCs w:val="22"/>
          <w:lang w:eastAsia="ko-KR"/>
        </w:rPr>
        <w:t>Средней квадратичной п</w:t>
      </w:r>
      <w:r w:rsidRPr="001258AA">
        <w:rPr>
          <w:i/>
          <w:sz w:val="22"/>
          <w:szCs w:val="22"/>
          <w:lang w:eastAsia="ko-KR"/>
        </w:rPr>
        <w:t>о</w:t>
      </w:r>
      <w:r w:rsidRPr="001258AA">
        <w:rPr>
          <w:i/>
          <w:sz w:val="22"/>
          <w:szCs w:val="22"/>
          <w:lang w:eastAsia="ko-KR"/>
        </w:rPr>
        <w:t>грешностью</w:t>
      </w:r>
      <w:r w:rsidRPr="001258AA">
        <w:rPr>
          <w:sz w:val="22"/>
          <w:szCs w:val="22"/>
          <w:lang w:eastAsia="ko-KR"/>
        </w:rPr>
        <w:t xml:space="preserve"> отдельного результата измерения называется величина</w:t>
      </w:r>
    </w:p>
    <w:p w:rsidR="0047215A" w:rsidRPr="001258AA" w:rsidRDefault="0047215A" w:rsidP="0047215A">
      <w:pPr>
        <w:ind w:firstLine="567"/>
        <w:jc w:val="both"/>
        <w:rPr>
          <w:sz w:val="22"/>
          <w:szCs w:val="22"/>
          <w:lang w:val="ru-MO"/>
        </w:rPr>
      </w:pPr>
      <w:r>
        <w:rPr>
          <w:sz w:val="22"/>
          <w:szCs w:val="22"/>
          <w:lang w:val="ru-MO"/>
        </w:rPr>
        <w:t xml:space="preserve">                                                 </w:t>
      </w:r>
      <w:r w:rsidRPr="001258AA">
        <w:rPr>
          <w:sz w:val="22"/>
          <w:szCs w:val="22"/>
          <w:lang w:val="ru-MO"/>
        </w:rPr>
        <w:t xml:space="preserve">     </w:t>
      </w:r>
      <w:r w:rsidRPr="001258AA">
        <w:rPr>
          <w:position w:val="-24"/>
          <w:sz w:val="22"/>
          <w:szCs w:val="22"/>
          <w:lang w:val="ru-MO"/>
        </w:rPr>
        <w:object w:dxaOrig="2079" w:dyaOrig="980">
          <v:shape id="_x0000_i1027" type="#_x0000_t75" style="width:104.25pt;height:48.75pt" o:ole="" fillcolor="window">
            <v:imagedata r:id="rId7" o:title=""/>
          </v:shape>
          <o:OLEObject Type="Embed" ProgID="Equation.3" ShapeID="_x0000_i1027" DrawAspect="Content" ObjectID="_1450514999" r:id="rId8"/>
        </w:object>
      </w:r>
      <w:r>
        <w:rPr>
          <w:sz w:val="22"/>
          <w:szCs w:val="22"/>
          <w:lang w:val="ru-MO"/>
        </w:rPr>
        <w:t xml:space="preserve"> </w:t>
      </w:r>
      <w:r w:rsidRPr="001258AA">
        <w:rPr>
          <w:sz w:val="22"/>
          <w:szCs w:val="22"/>
          <w:lang w:val="ru-MO"/>
        </w:rPr>
        <w:t xml:space="preserve">.                         </w:t>
      </w:r>
      <w:r>
        <w:rPr>
          <w:sz w:val="22"/>
          <w:szCs w:val="22"/>
          <w:lang w:val="ru-MO"/>
        </w:rPr>
        <w:t xml:space="preserve">                                         </w:t>
      </w:r>
      <w:r w:rsidRPr="001258AA">
        <w:rPr>
          <w:sz w:val="22"/>
          <w:szCs w:val="22"/>
          <w:lang w:val="ru-MO"/>
        </w:rPr>
        <w:t>(</w:t>
      </w:r>
      <w:r>
        <w:rPr>
          <w:sz w:val="22"/>
          <w:szCs w:val="22"/>
          <w:lang w:val="ru-MO"/>
        </w:rPr>
        <w:t>2</w:t>
      </w:r>
      <w:r w:rsidRPr="001258AA">
        <w:rPr>
          <w:sz w:val="22"/>
          <w:szCs w:val="22"/>
          <w:lang w:val="ru-MO"/>
        </w:rPr>
        <w:t>)</w:t>
      </w:r>
    </w:p>
    <w:p w:rsidR="0047215A" w:rsidRPr="001258AA" w:rsidRDefault="0047215A" w:rsidP="0047215A">
      <w:pPr>
        <w:ind w:firstLine="567"/>
        <w:jc w:val="both"/>
        <w:rPr>
          <w:sz w:val="22"/>
          <w:szCs w:val="22"/>
          <w:lang w:eastAsia="ko-KR"/>
        </w:rPr>
      </w:pPr>
      <w:r w:rsidRPr="001258AA">
        <w:rPr>
          <w:sz w:val="22"/>
          <w:szCs w:val="22"/>
          <w:lang w:val="ru-MO" w:eastAsia="ko-KR"/>
        </w:rPr>
        <w:t>При</w:t>
      </w:r>
      <w:r w:rsidRPr="001258AA">
        <w:rPr>
          <w:i/>
          <w:sz w:val="22"/>
          <w:szCs w:val="22"/>
          <w:lang w:val="ru-MO" w:eastAsia="ko-KR"/>
        </w:rPr>
        <w:t xml:space="preserve">  </w:t>
      </w:r>
      <w:r w:rsidRPr="001258AA">
        <w:rPr>
          <w:i/>
          <w:sz w:val="22"/>
          <w:szCs w:val="22"/>
          <w:lang w:val="en-US" w:eastAsia="ko-KR"/>
        </w:rPr>
        <w:t>N</w:t>
      </w:r>
      <w:r w:rsidRPr="001258AA">
        <w:rPr>
          <w:i/>
          <w:sz w:val="22"/>
          <w:szCs w:val="22"/>
          <w:lang w:val="en-US" w:eastAsia="ko-KR"/>
        </w:rPr>
        <w:sym w:font="Symbol" w:char="F0AE"/>
      </w:r>
      <w:r w:rsidRPr="001258AA">
        <w:rPr>
          <w:i/>
          <w:sz w:val="22"/>
          <w:szCs w:val="22"/>
          <w:lang w:val="en-US" w:eastAsia="ko-KR"/>
        </w:rPr>
        <w:sym w:font="Symbol" w:char="F0A5"/>
      </w:r>
      <w:r w:rsidRPr="001258AA">
        <w:rPr>
          <w:sz w:val="22"/>
          <w:szCs w:val="22"/>
          <w:lang w:eastAsia="ko-KR"/>
        </w:rPr>
        <w:t xml:space="preserve">  </w:t>
      </w:r>
      <w:r w:rsidRPr="001258AA">
        <w:rPr>
          <w:sz w:val="22"/>
          <w:szCs w:val="22"/>
          <w:lang w:val="ru-MO" w:eastAsia="ko-KR"/>
        </w:rPr>
        <w:t xml:space="preserve"> </w:t>
      </w:r>
      <w:r w:rsidRPr="001258AA">
        <w:rPr>
          <w:i/>
          <w:sz w:val="22"/>
          <w:szCs w:val="22"/>
          <w:lang w:val="en-US" w:eastAsia="ko-KR"/>
        </w:rPr>
        <w:t>S</w:t>
      </w:r>
      <w:r w:rsidRPr="001258AA">
        <w:rPr>
          <w:i/>
          <w:sz w:val="22"/>
          <w:szCs w:val="22"/>
          <w:vertAlign w:val="subscript"/>
          <w:lang w:val="en-US" w:eastAsia="ko-KR"/>
        </w:rPr>
        <w:t>N</w:t>
      </w:r>
      <w:r w:rsidRPr="001258AA">
        <w:rPr>
          <w:sz w:val="22"/>
          <w:szCs w:val="22"/>
          <w:lang w:val="ru-MO" w:eastAsia="ko-KR"/>
        </w:rPr>
        <w:t xml:space="preserve">  </w:t>
      </w:r>
      <w:r w:rsidRPr="001258AA">
        <w:rPr>
          <w:sz w:val="22"/>
          <w:szCs w:val="22"/>
          <w:lang w:eastAsia="ko-KR"/>
        </w:rPr>
        <w:t xml:space="preserve">стремится к постоянному пределу </w:t>
      </w:r>
      <w:r w:rsidRPr="001258AA">
        <w:rPr>
          <w:i/>
          <w:sz w:val="22"/>
          <w:szCs w:val="22"/>
          <w:lang w:eastAsia="ko-KR"/>
        </w:rPr>
        <w:sym w:font="Symbol" w:char="F073"/>
      </w:r>
      <w:r w:rsidRPr="001258AA">
        <w:rPr>
          <w:i/>
          <w:sz w:val="22"/>
          <w:szCs w:val="22"/>
          <w:lang w:eastAsia="ko-KR"/>
        </w:rPr>
        <w:t>:</w:t>
      </w:r>
    </w:p>
    <w:p w:rsidR="0047215A" w:rsidRPr="001258AA" w:rsidRDefault="0047215A" w:rsidP="0047215A">
      <w:pPr>
        <w:ind w:firstLine="567"/>
        <w:jc w:val="both"/>
        <w:rPr>
          <w:sz w:val="22"/>
          <w:szCs w:val="22"/>
          <w:lang w:val="ru-MO"/>
        </w:rPr>
      </w:pPr>
      <w:r>
        <w:rPr>
          <w:sz w:val="22"/>
          <w:szCs w:val="22"/>
          <w:lang w:val="ru-MO"/>
        </w:rPr>
        <w:t xml:space="preserve">                                                             </w:t>
      </w:r>
      <w:r w:rsidRPr="001258AA">
        <w:rPr>
          <w:position w:val="-30"/>
          <w:sz w:val="22"/>
          <w:szCs w:val="22"/>
          <w:lang w:val="ru-MO"/>
        </w:rPr>
        <w:object w:dxaOrig="1219" w:dyaOrig="520">
          <v:shape id="_x0000_i1028" type="#_x0000_t75" style="width:60.75pt;height:26.25pt" o:ole="" fillcolor="window">
            <v:imagedata r:id="rId9" o:title=""/>
          </v:shape>
          <o:OLEObject Type="Embed" ProgID="Equation.3" ShapeID="_x0000_i1028" DrawAspect="Content" ObjectID="_1450515000" r:id="rId10"/>
        </w:object>
      </w:r>
      <w:r w:rsidRPr="001258AA">
        <w:rPr>
          <w:sz w:val="22"/>
          <w:szCs w:val="22"/>
          <w:lang w:val="ru-MO"/>
        </w:rPr>
        <w:t>.</w:t>
      </w:r>
      <w:r w:rsidRPr="001258AA">
        <w:rPr>
          <w:rFonts w:ascii="Times New Roman KZ" w:hAnsi="Times New Roman KZ"/>
          <w:sz w:val="22"/>
          <w:szCs w:val="22"/>
          <w:lang w:val="ru-MO"/>
        </w:rPr>
        <w:t xml:space="preserve">                 </w:t>
      </w:r>
      <w:r w:rsidRPr="001258AA">
        <w:rPr>
          <w:sz w:val="22"/>
          <w:szCs w:val="22"/>
          <w:lang w:val="ru-MO"/>
        </w:rPr>
        <w:t xml:space="preserve">                       </w:t>
      </w:r>
      <w:r>
        <w:rPr>
          <w:sz w:val="22"/>
          <w:szCs w:val="22"/>
          <w:lang w:val="ru-MO"/>
        </w:rPr>
        <w:t xml:space="preserve">                                    </w:t>
      </w:r>
      <w:r w:rsidRPr="001258AA">
        <w:rPr>
          <w:sz w:val="22"/>
          <w:szCs w:val="22"/>
          <w:lang w:val="ru-MO"/>
        </w:rPr>
        <w:t>(</w:t>
      </w:r>
      <w:r>
        <w:rPr>
          <w:sz w:val="22"/>
          <w:szCs w:val="22"/>
          <w:lang w:val="ru-MO"/>
        </w:rPr>
        <w:t>3</w:t>
      </w:r>
      <w:r w:rsidRPr="001258AA">
        <w:rPr>
          <w:sz w:val="22"/>
          <w:szCs w:val="22"/>
          <w:lang w:val="ru-MO"/>
        </w:rPr>
        <w:t>)</w:t>
      </w:r>
    </w:p>
    <w:p w:rsidR="0047215A" w:rsidRPr="001258AA" w:rsidRDefault="0047215A" w:rsidP="0047215A">
      <w:pPr>
        <w:ind w:firstLine="567"/>
        <w:jc w:val="both"/>
        <w:rPr>
          <w:sz w:val="22"/>
          <w:szCs w:val="22"/>
          <w:lang w:eastAsia="ko-KR"/>
        </w:rPr>
      </w:pPr>
      <w:r w:rsidRPr="001258AA">
        <w:rPr>
          <w:sz w:val="22"/>
          <w:szCs w:val="22"/>
          <w:lang w:val="ru-MO"/>
        </w:rPr>
        <w:t xml:space="preserve">Величина </w:t>
      </w:r>
      <w:r w:rsidRPr="001258AA">
        <w:rPr>
          <w:i/>
          <w:sz w:val="22"/>
          <w:szCs w:val="22"/>
          <w:lang w:eastAsia="ko-KR"/>
        </w:rPr>
        <w:sym w:font="Symbol" w:char="F073"/>
      </w:r>
      <w:r w:rsidRPr="001258AA">
        <w:rPr>
          <w:i/>
          <w:sz w:val="22"/>
          <w:szCs w:val="22"/>
          <w:vertAlign w:val="superscript"/>
          <w:lang w:eastAsia="ko-KR"/>
        </w:rPr>
        <w:t>2</w:t>
      </w:r>
      <w:r w:rsidRPr="001258AA">
        <w:rPr>
          <w:sz w:val="22"/>
          <w:szCs w:val="22"/>
          <w:lang w:eastAsia="ko-KR"/>
        </w:rPr>
        <w:t xml:space="preserve"> называется </w:t>
      </w:r>
      <w:r w:rsidRPr="001258AA">
        <w:rPr>
          <w:i/>
          <w:sz w:val="22"/>
          <w:szCs w:val="22"/>
          <w:lang w:eastAsia="ko-KR"/>
        </w:rPr>
        <w:t xml:space="preserve">дисперсией </w:t>
      </w:r>
      <w:r w:rsidRPr="001258AA">
        <w:rPr>
          <w:sz w:val="22"/>
          <w:szCs w:val="22"/>
          <w:lang w:eastAsia="ko-KR"/>
        </w:rPr>
        <w:t>результатов измер</w:t>
      </w:r>
      <w:r w:rsidRPr="001258AA">
        <w:rPr>
          <w:sz w:val="22"/>
          <w:szCs w:val="22"/>
          <w:lang w:eastAsia="ko-KR"/>
        </w:rPr>
        <w:t>е</w:t>
      </w:r>
      <w:r w:rsidRPr="001258AA">
        <w:rPr>
          <w:sz w:val="22"/>
          <w:szCs w:val="22"/>
          <w:lang w:eastAsia="ko-KR"/>
        </w:rPr>
        <w:t>ний.</w:t>
      </w:r>
    </w:p>
    <w:p w:rsidR="0047215A" w:rsidRPr="00E242FF" w:rsidRDefault="0047215A" w:rsidP="0047215A">
      <w:pPr>
        <w:ind w:firstLine="567"/>
        <w:jc w:val="both"/>
        <w:rPr>
          <w:sz w:val="22"/>
          <w:szCs w:val="22"/>
        </w:rPr>
      </w:pPr>
      <w:r w:rsidRPr="00E242FF">
        <w:rPr>
          <w:sz w:val="22"/>
          <w:szCs w:val="22"/>
        </w:rPr>
        <w:t>На практике чаще бывает  необходимо определить погрешность среднего арифмет</w:t>
      </w:r>
      <w:r w:rsidRPr="00E242FF">
        <w:rPr>
          <w:sz w:val="22"/>
          <w:szCs w:val="22"/>
        </w:rPr>
        <w:t>и</w:t>
      </w:r>
      <w:r w:rsidRPr="00E242FF">
        <w:rPr>
          <w:sz w:val="22"/>
          <w:szCs w:val="22"/>
        </w:rPr>
        <w:t>ческого.</w:t>
      </w:r>
    </w:p>
    <w:p w:rsidR="0047215A" w:rsidRPr="00E242FF" w:rsidRDefault="0047215A" w:rsidP="0047215A">
      <w:pPr>
        <w:ind w:firstLine="567"/>
        <w:jc w:val="both"/>
        <w:rPr>
          <w:sz w:val="22"/>
          <w:szCs w:val="22"/>
        </w:rPr>
      </w:pPr>
      <w:r w:rsidRPr="00E242FF">
        <w:rPr>
          <w:sz w:val="22"/>
          <w:szCs w:val="22"/>
        </w:rPr>
        <w:lastRenderedPageBreak/>
        <w:t xml:space="preserve">Пусть </w:t>
      </w:r>
      <w:r w:rsidRPr="00E242FF">
        <w:rPr>
          <w:i/>
          <w:sz w:val="22"/>
          <w:szCs w:val="22"/>
        </w:rPr>
        <w:t>х</w:t>
      </w:r>
      <w:proofErr w:type="gramStart"/>
      <w:r w:rsidRPr="00E242FF">
        <w:rPr>
          <w:i/>
          <w:sz w:val="22"/>
          <w:szCs w:val="22"/>
          <w:vertAlign w:val="subscript"/>
        </w:rPr>
        <w:t>1</w:t>
      </w:r>
      <w:proofErr w:type="gramEnd"/>
      <w:r w:rsidRPr="00E242FF">
        <w:rPr>
          <w:i/>
          <w:sz w:val="22"/>
          <w:szCs w:val="22"/>
        </w:rPr>
        <w:t>,</w:t>
      </w:r>
      <w:r w:rsidRPr="00E242FF">
        <w:rPr>
          <w:sz w:val="22"/>
          <w:szCs w:val="22"/>
        </w:rPr>
        <w:t xml:space="preserve"> </w:t>
      </w:r>
      <w:r w:rsidRPr="00E242FF">
        <w:rPr>
          <w:i/>
          <w:sz w:val="22"/>
          <w:szCs w:val="22"/>
        </w:rPr>
        <w:t>х</w:t>
      </w:r>
      <w:r w:rsidRPr="00E242FF">
        <w:rPr>
          <w:i/>
          <w:sz w:val="22"/>
          <w:szCs w:val="22"/>
          <w:vertAlign w:val="subscript"/>
        </w:rPr>
        <w:t>2</w:t>
      </w:r>
      <w:r w:rsidRPr="00E242FF">
        <w:rPr>
          <w:i/>
          <w:sz w:val="22"/>
          <w:szCs w:val="22"/>
        </w:rPr>
        <w:t>,</w:t>
      </w:r>
      <w:r w:rsidRPr="00E242FF">
        <w:rPr>
          <w:sz w:val="22"/>
          <w:szCs w:val="22"/>
        </w:rPr>
        <w:t xml:space="preserve"> …, </w:t>
      </w:r>
      <w:proofErr w:type="spellStart"/>
      <w:r w:rsidRPr="00E242FF">
        <w:rPr>
          <w:i/>
          <w:sz w:val="22"/>
          <w:szCs w:val="22"/>
        </w:rPr>
        <w:t>х</w:t>
      </w:r>
      <w:r w:rsidRPr="00E242FF">
        <w:rPr>
          <w:i/>
          <w:sz w:val="22"/>
          <w:szCs w:val="22"/>
          <w:vertAlign w:val="subscript"/>
          <w:lang w:val="en-US"/>
        </w:rPr>
        <w:t>i</w:t>
      </w:r>
      <w:proofErr w:type="spellEnd"/>
      <w:r w:rsidRPr="00E242FF">
        <w:rPr>
          <w:i/>
          <w:sz w:val="22"/>
          <w:szCs w:val="22"/>
        </w:rPr>
        <w:t>, …,</w:t>
      </w:r>
      <w:r w:rsidRPr="00E242FF">
        <w:rPr>
          <w:sz w:val="22"/>
          <w:szCs w:val="22"/>
        </w:rPr>
        <w:t xml:space="preserve"> </w:t>
      </w:r>
      <w:proofErr w:type="spellStart"/>
      <w:r w:rsidRPr="00E242FF">
        <w:rPr>
          <w:i/>
          <w:sz w:val="22"/>
          <w:szCs w:val="22"/>
        </w:rPr>
        <w:t>х</w:t>
      </w:r>
      <w:r w:rsidRPr="00E242FF">
        <w:rPr>
          <w:i/>
          <w:sz w:val="22"/>
          <w:szCs w:val="22"/>
          <w:vertAlign w:val="subscript"/>
        </w:rPr>
        <w:t>п</w:t>
      </w:r>
      <w:proofErr w:type="spellEnd"/>
      <w:r w:rsidRPr="00E242FF">
        <w:rPr>
          <w:i/>
          <w:sz w:val="22"/>
          <w:szCs w:val="22"/>
          <w:vertAlign w:val="subscript"/>
        </w:rPr>
        <w:t xml:space="preserve"> </w:t>
      </w:r>
      <w:r w:rsidRPr="00E242FF">
        <w:rPr>
          <w:sz w:val="22"/>
          <w:szCs w:val="22"/>
        </w:rPr>
        <w:t>– результаты отдельных и</w:t>
      </w:r>
      <w:r w:rsidRPr="00E242FF">
        <w:rPr>
          <w:sz w:val="22"/>
          <w:szCs w:val="22"/>
        </w:rPr>
        <w:t>з</w:t>
      </w:r>
      <w:r w:rsidRPr="00E242FF">
        <w:rPr>
          <w:sz w:val="22"/>
          <w:szCs w:val="22"/>
        </w:rPr>
        <w:t>мерений, причем каждое из них характеризуется одной и той же дисперсией. Среднее арифметическое ряда измерений  опред</w:t>
      </w:r>
      <w:r w:rsidRPr="00E242FF">
        <w:rPr>
          <w:sz w:val="22"/>
          <w:szCs w:val="22"/>
        </w:rPr>
        <w:t>е</w:t>
      </w:r>
      <w:r w:rsidRPr="00E242FF">
        <w:rPr>
          <w:sz w:val="22"/>
          <w:szCs w:val="22"/>
        </w:rPr>
        <w:t>ляется по формуле:</w:t>
      </w:r>
    </w:p>
    <w:p w:rsidR="0047215A" w:rsidRPr="00E242FF" w:rsidRDefault="0047215A" w:rsidP="0047215A">
      <w:pPr>
        <w:ind w:firstLine="567"/>
        <w:jc w:val="both"/>
        <w:rPr>
          <w:sz w:val="22"/>
          <w:szCs w:val="22"/>
          <w:lang w:val="ru-MO"/>
        </w:rPr>
      </w:pPr>
      <w:r w:rsidRPr="00E242FF">
        <w:rPr>
          <w:sz w:val="22"/>
          <w:szCs w:val="22"/>
          <w:lang w:val="ru-MO"/>
        </w:rPr>
        <w:t xml:space="preserve">              </w:t>
      </w:r>
      <w:r>
        <w:rPr>
          <w:sz w:val="22"/>
          <w:szCs w:val="22"/>
          <w:lang w:val="ru-MO"/>
        </w:rPr>
        <w:t xml:space="preserve">                             </w:t>
      </w:r>
      <w:r w:rsidRPr="00E242FF">
        <w:rPr>
          <w:position w:val="-26"/>
          <w:sz w:val="22"/>
          <w:szCs w:val="22"/>
          <w:lang w:val="en-US"/>
        </w:rPr>
        <w:object w:dxaOrig="3080" w:dyaOrig="639">
          <v:shape id="_x0000_i1029" type="#_x0000_t75" style="width:153.75pt;height:32.25pt" o:ole="" fillcolor="window">
            <v:imagedata r:id="rId11" o:title=""/>
          </v:shape>
          <o:OLEObject Type="Embed" ProgID="Equation.3" ShapeID="_x0000_i1029" DrawAspect="Content" ObjectID="_1450515001" r:id="rId12"/>
        </w:object>
      </w:r>
      <w:r w:rsidRPr="00E242FF">
        <w:rPr>
          <w:sz w:val="22"/>
          <w:szCs w:val="22"/>
          <w:lang w:val="ru-MO"/>
        </w:rPr>
        <w:t xml:space="preserve"> .          </w:t>
      </w:r>
      <w:r>
        <w:rPr>
          <w:sz w:val="22"/>
          <w:szCs w:val="22"/>
          <w:lang w:val="ru-MO"/>
        </w:rPr>
        <w:t xml:space="preserve">                                                 </w:t>
      </w:r>
      <w:r w:rsidRPr="00E242FF">
        <w:rPr>
          <w:sz w:val="22"/>
          <w:szCs w:val="22"/>
          <w:lang w:val="ru-MO"/>
        </w:rPr>
        <w:t>(</w:t>
      </w:r>
      <w:r>
        <w:rPr>
          <w:sz w:val="22"/>
          <w:szCs w:val="22"/>
          <w:lang w:val="ru-MO"/>
        </w:rPr>
        <w:t>4</w:t>
      </w:r>
      <w:r w:rsidRPr="00E242FF">
        <w:rPr>
          <w:sz w:val="22"/>
          <w:szCs w:val="22"/>
          <w:lang w:val="ru-MO"/>
        </w:rPr>
        <w:t xml:space="preserve">) </w:t>
      </w:r>
    </w:p>
    <w:p w:rsidR="0047215A" w:rsidRPr="00E242FF" w:rsidRDefault="0047215A" w:rsidP="0047215A">
      <w:pPr>
        <w:ind w:firstLine="567"/>
        <w:jc w:val="both"/>
        <w:rPr>
          <w:sz w:val="22"/>
          <w:szCs w:val="22"/>
          <w:lang w:val="ru-MO"/>
        </w:rPr>
      </w:pPr>
      <w:r w:rsidRPr="00E242FF">
        <w:rPr>
          <w:sz w:val="22"/>
          <w:szCs w:val="22"/>
          <w:lang w:val="ru-MO"/>
        </w:rPr>
        <w:t xml:space="preserve">      </w:t>
      </w:r>
    </w:p>
    <w:p w:rsidR="0047215A" w:rsidRPr="00E242FF" w:rsidRDefault="0047215A" w:rsidP="0047215A">
      <w:pPr>
        <w:ind w:firstLine="567"/>
        <w:jc w:val="both"/>
        <w:rPr>
          <w:sz w:val="22"/>
          <w:szCs w:val="22"/>
        </w:rPr>
      </w:pPr>
      <w:r w:rsidRPr="00E242FF">
        <w:rPr>
          <w:sz w:val="22"/>
          <w:szCs w:val="22"/>
        </w:rPr>
        <w:t>Тогда дисперсия этой величины определяется как</w:t>
      </w:r>
    </w:p>
    <w:p w:rsidR="0047215A" w:rsidRPr="00E242FF" w:rsidRDefault="0047215A" w:rsidP="0047215A">
      <w:pPr>
        <w:ind w:firstLine="567"/>
        <w:jc w:val="both"/>
        <w:rPr>
          <w:sz w:val="22"/>
          <w:szCs w:val="22"/>
        </w:rPr>
      </w:pPr>
      <w:r>
        <w:rPr>
          <w:sz w:val="22"/>
          <w:szCs w:val="22"/>
        </w:rPr>
        <w:t xml:space="preserve">                                                 </w:t>
      </w:r>
      <w:r w:rsidRPr="00E242FF">
        <w:rPr>
          <w:position w:val="-24"/>
          <w:sz w:val="22"/>
          <w:szCs w:val="22"/>
          <w:lang w:val="en-US"/>
        </w:rPr>
        <w:object w:dxaOrig="2980" w:dyaOrig="639">
          <v:shape id="_x0000_i1030" type="#_x0000_t75" style="width:149.25pt;height:32.25pt" o:ole="" fillcolor="window">
            <v:imagedata r:id="rId13" o:title=""/>
          </v:shape>
          <o:OLEObject Type="Embed" ProgID="Equation.3" ShapeID="_x0000_i1030" DrawAspect="Content" ObjectID="_1450515002" r:id="rId14"/>
        </w:object>
      </w:r>
      <w:r w:rsidRPr="00E242FF">
        <w:rPr>
          <w:sz w:val="22"/>
          <w:szCs w:val="22"/>
        </w:rPr>
        <w:t xml:space="preserve">, </w:t>
      </w:r>
      <w:r w:rsidRPr="00E242FF">
        <w:rPr>
          <w:sz w:val="22"/>
          <w:szCs w:val="22"/>
        </w:rPr>
        <w:tab/>
        <w:t xml:space="preserve">             </w:t>
      </w:r>
      <w:r>
        <w:rPr>
          <w:sz w:val="22"/>
          <w:szCs w:val="22"/>
        </w:rPr>
        <w:t xml:space="preserve">                                         </w:t>
      </w:r>
      <w:r w:rsidRPr="00E242FF">
        <w:rPr>
          <w:sz w:val="22"/>
          <w:szCs w:val="22"/>
        </w:rPr>
        <w:t>(</w:t>
      </w:r>
      <w:r>
        <w:rPr>
          <w:sz w:val="22"/>
          <w:szCs w:val="22"/>
        </w:rPr>
        <w:t>5</w:t>
      </w:r>
      <w:r w:rsidRPr="00E242FF">
        <w:rPr>
          <w:sz w:val="22"/>
          <w:szCs w:val="22"/>
        </w:rPr>
        <w:t>)</w:t>
      </w:r>
    </w:p>
    <w:p w:rsidR="0047215A" w:rsidRPr="00E242FF" w:rsidRDefault="0047215A" w:rsidP="0047215A">
      <w:pPr>
        <w:ind w:firstLine="567"/>
        <w:jc w:val="both"/>
        <w:rPr>
          <w:sz w:val="22"/>
          <w:szCs w:val="22"/>
        </w:rPr>
      </w:pPr>
      <w:r w:rsidRPr="00E242FF">
        <w:rPr>
          <w:sz w:val="22"/>
          <w:szCs w:val="22"/>
        </w:rPr>
        <w:t>таким образом,</w:t>
      </w:r>
    </w:p>
    <w:p w:rsidR="0047215A" w:rsidRPr="00E242FF" w:rsidRDefault="0047215A" w:rsidP="0047215A">
      <w:pPr>
        <w:ind w:firstLine="567"/>
        <w:jc w:val="both"/>
        <w:rPr>
          <w:sz w:val="22"/>
          <w:szCs w:val="22"/>
        </w:rPr>
      </w:pPr>
      <w:r>
        <w:rPr>
          <w:sz w:val="22"/>
          <w:szCs w:val="22"/>
        </w:rPr>
        <w:t xml:space="preserve">                                                                    </w:t>
      </w:r>
      <w:r w:rsidRPr="00E242FF">
        <w:rPr>
          <w:position w:val="-26"/>
          <w:sz w:val="22"/>
          <w:szCs w:val="22"/>
          <w:lang w:val="en-US"/>
        </w:rPr>
        <w:object w:dxaOrig="1100" w:dyaOrig="620">
          <v:shape id="_x0000_i1031" type="#_x0000_t75" style="width:54.75pt;height:30.75pt" o:ole="" fillcolor="window">
            <v:imagedata r:id="rId15" o:title=""/>
          </v:shape>
          <o:OLEObject Type="Embed" ProgID="Equation.3" ShapeID="_x0000_i1031" DrawAspect="Content" ObjectID="_1450515003" r:id="rId16"/>
        </w:object>
      </w:r>
      <w:r w:rsidRPr="00E242FF">
        <w:rPr>
          <w:sz w:val="22"/>
          <w:szCs w:val="22"/>
        </w:rPr>
        <w:t xml:space="preserve">. </w:t>
      </w:r>
      <w:r w:rsidRPr="00E242FF">
        <w:rPr>
          <w:sz w:val="22"/>
          <w:szCs w:val="22"/>
        </w:rPr>
        <w:tab/>
      </w:r>
      <w:r w:rsidRPr="00E242FF">
        <w:rPr>
          <w:sz w:val="22"/>
          <w:szCs w:val="22"/>
        </w:rPr>
        <w:tab/>
      </w:r>
      <w:r w:rsidRPr="00E242FF">
        <w:rPr>
          <w:sz w:val="22"/>
          <w:szCs w:val="22"/>
        </w:rPr>
        <w:tab/>
      </w:r>
      <w:r w:rsidRPr="00E242FF">
        <w:rPr>
          <w:sz w:val="22"/>
          <w:szCs w:val="22"/>
        </w:rPr>
        <w:tab/>
      </w:r>
      <w:r>
        <w:rPr>
          <w:sz w:val="22"/>
          <w:szCs w:val="22"/>
        </w:rPr>
        <w:t xml:space="preserve">                            </w:t>
      </w:r>
      <w:r w:rsidRPr="00E242FF">
        <w:rPr>
          <w:sz w:val="22"/>
          <w:szCs w:val="22"/>
        </w:rPr>
        <w:t>(</w:t>
      </w:r>
      <w:r>
        <w:rPr>
          <w:sz w:val="22"/>
          <w:szCs w:val="22"/>
        </w:rPr>
        <w:t>6</w:t>
      </w:r>
      <w:r w:rsidRPr="00E242FF">
        <w:rPr>
          <w:sz w:val="22"/>
          <w:szCs w:val="22"/>
        </w:rPr>
        <w:t>)</w:t>
      </w:r>
    </w:p>
    <w:p w:rsidR="0047215A" w:rsidRPr="00E242FF" w:rsidRDefault="0047215A" w:rsidP="0047215A">
      <w:pPr>
        <w:ind w:firstLine="567"/>
        <w:jc w:val="both"/>
        <w:rPr>
          <w:sz w:val="22"/>
          <w:szCs w:val="22"/>
        </w:rPr>
      </w:pPr>
      <w:r w:rsidRPr="00E242FF">
        <w:rPr>
          <w:sz w:val="22"/>
          <w:szCs w:val="22"/>
        </w:rPr>
        <w:t>Аналогично</w:t>
      </w:r>
    </w:p>
    <w:p w:rsidR="0047215A" w:rsidRPr="00E242FF" w:rsidRDefault="0047215A" w:rsidP="0047215A">
      <w:pPr>
        <w:ind w:firstLine="567"/>
        <w:jc w:val="both"/>
        <w:rPr>
          <w:sz w:val="22"/>
          <w:szCs w:val="22"/>
        </w:rPr>
      </w:pPr>
      <w:r>
        <w:rPr>
          <w:sz w:val="22"/>
          <w:szCs w:val="22"/>
        </w:rPr>
        <w:t xml:space="preserve">                                                 </w:t>
      </w:r>
      <w:r w:rsidRPr="00E242FF">
        <w:rPr>
          <w:position w:val="-30"/>
          <w:sz w:val="22"/>
          <w:szCs w:val="22"/>
          <w:lang w:val="en-US"/>
        </w:rPr>
        <w:object w:dxaOrig="2799" w:dyaOrig="1020">
          <v:shape id="_x0000_i1032" type="#_x0000_t75" style="width:140.25pt;height:44.25pt" o:ole="" fillcolor="window">
            <v:imagedata r:id="rId17" o:title=""/>
          </v:shape>
          <o:OLEObject Type="Embed" ProgID="Equation.3" ShapeID="_x0000_i1032" DrawAspect="Content" ObjectID="_1450515004" r:id="rId18"/>
        </w:object>
      </w:r>
      <w:r w:rsidRPr="00E242FF">
        <w:rPr>
          <w:sz w:val="22"/>
          <w:szCs w:val="22"/>
        </w:rPr>
        <w:t xml:space="preserve"> .</w:t>
      </w:r>
      <w:r w:rsidRPr="00E242FF">
        <w:rPr>
          <w:sz w:val="22"/>
          <w:szCs w:val="22"/>
        </w:rPr>
        <w:tab/>
      </w:r>
      <w:r w:rsidRPr="00E242FF">
        <w:rPr>
          <w:sz w:val="22"/>
          <w:szCs w:val="22"/>
        </w:rPr>
        <w:tab/>
      </w:r>
      <w:r>
        <w:rPr>
          <w:sz w:val="22"/>
          <w:szCs w:val="22"/>
        </w:rPr>
        <w:t xml:space="preserve">                                         </w:t>
      </w:r>
      <w:r w:rsidRPr="00E242FF">
        <w:rPr>
          <w:sz w:val="22"/>
          <w:szCs w:val="22"/>
        </w:rPr>
        <w:t>(</w:t>
      </w:r>
      <w:r>
        <w:rPr>
          <w:sz w:val="22"/>
          <w:szCs w:val="22"/>
        </w:rPr>
        <w:t>7</w:t>
      </w:r>
      <w:r w:rsidRPr="00E242FF">
        <w:rPr>
          <w:sz w:val="22"/>
          <w:szCs w:val="22"/>
        </w:rPr>
        <w:t>)</w:t>
      </w:r>
    </w:p>
    <w:p w:rsidR="0047215A" w:rsidRPr="00E242FF" w:rsidRDefault="0047215A" w:rsidP="0047215A">
      <w:pPr>
        <w:ind w:firstLine="567"/>
        <w:jc w:val="both"/>
        <w:rPr>
          <w:sz w:val="22"/>
          <w:szCs w:val="22"/>
          <w:lang w:eastAsia="ko-KR"/>
        </w:rPr>
      </w:pPr>
      <w:r w:rsidRPr="00E242FF">
        <w:rPr>
          <w:sz w:val="22"/>
          <w:szCs w:val="22"/>
          <w:lang w:eastAsia="ko-KR"/>
        </w:rPr>
        <w:t>Средняя квадратичная погрешность среднего  арифметического равна средней квадратичной погрешн</w:t>
      </w:r>
      <w:r w:rsidRPr="00E242FF">
        <w:rPr>
          <w:sz w:val="22"/>
          <w:szCs w:val="22"/>
          <w:lang w:eastAsia="ko-KR"/>
        </w:rPr>
        <w:t>о</w:t>
      </w:r>
      <w:r w:rsidRPr="00E242FF">
        <w:rPr>
          <w:sz w:val="22"/>
          <w:szCs w:val="22"/>
          <w:lang w:eastAsia="ko-KR"/>
        </w:rPr>
        <w:t>сти отдельного результата, деленной на корень квадратный из числа измерений. Это фундаментальный закон возра</w:t>
      </w:r>
      <w:r w:rsidRPr="00E242FF">
        <w:rPr>
          <w:sz w:val="22"/>
          <w:szCs w:val="22"/>
          <w:lang w:eastAsia="ko-KR"/>
        </w:rPr>
        <w:t>с</w:t>
      </w:r>
      <w:r w:rsidRPr="00E242FF">
        <w:rPr>
          <w:sz w:val="22"/>
          <w:szCs w:val="22"/>
          <w:lang w:eastAsia="ko-KR"/>
        </w:rPr>
        <w:t>тания точности при росте числа наблюдений.</w:t>
      </w:r>
    </w:p>
    <w:p w:rsidR="0047215A" w:rsidRDefault="0047215A" w:rsidP="0047215A">
      <w:pPr>
        <w:ind w:firstLine="567"/>
        <w:jc w:val="both"/>
        <w:rPr>
          <w:sz w:val="22"/>
          <w:szCs w:val="22"/>
        </w:rPr>
      </w:pPr>
      <w:r w:rsidRPr="00E242FF">
        <w:rPr>
          <w:sz w:val="22"/>
          <w:szCs w:val="22"/>
          <w:lang w:eastAsia="ko-KR"/>
        </w:rPr>
        <w:t xml:space="preserve">Вероятность того, что истинное значение находится внутри некоторого интервала от </w:t>
      </w:r>
      <w:r w:rsidRPr="00E242FF">
        <w:rPr>
          <w:i/>
          <w:sz w:val="22"/>
          <w:szCs w:val="22"/>
        </w:rPr>
        <w:t>&lt;</w:t>
      </w:r>
      <w:r w:rsidRPr="00E242FF">
        <w:rPr>
          <w:i/>
          <w:sz w:val="22"/>
          <w:szCs w:val="22"/>
          <w:lang w:val="en-US"/>
        </w:rPr>
        <w:t>x</w:t>
      </w:r>
      <w:r w:rsidRPr="00E242FF">
        <w:rPr>
          <w:i/>
          <w:sz w:val="22"/>
          <w:szCs w:val="22"/>
        </w:rPr>
        <w:t>&gt;-</w:t>
      </w:r>
      <w:r w:rsidRPr="00E242FF">
        <w:rPr>
          <w:i/>
          <w:sz w:val="22"/>
          <w:szCs w:val="22"/>
          <w:lang w:val="en-US"/>
        </w:rPr>
        <w:sym w:font="Symbol" w:char="F044"/>
      </w:r>
      <w:r w:rsidRPr="00E242FF">
        <w:rPr>
          <w:i/>
          <w:sz w:val="22"/>
          <w:szCs w:val="22"/>
          <w:lang w:val="en-US"/>
        </w:rPr>
        <w:t>x</w:t>
      </w:r>
      <w:r w:rsidRPr="00E242FF">
        <w:rPr>
          <w:sz w:val="22"/>
          <w:szCs w:val="22"/>
          <w:lang w:eastAsia="ko-KR"/>
        </w:rPr>
        <w:t xml:space="preserve"> до </w:t>
      </w:r>
      <w:r w:rsidRPr="00E242FF">
        <w:rPr>
          <w:i/>
          <w:sz w:val="22"/>
          <w:szCs w:val="22"/>
        </w:rPr>
        <w:t>&lt;</w:t>
      </w:r>
      <w:r w:rsidRPr="00E242FF">
        <w:rPr>
          <w:i/>
          <w:sz w:val="22"/>
          <w:szCs w:val="22"/>
          <w:lang w:val="en-US"/>
        </w:rPr>
        <w:t>x</w:t>
      </w:r>
      <w:r w:rsidRPr="00E242FF">
        <w:rPr>
          <w:i/>
          <w:sz w:val="22"/>
          <w:szCs w:val="22"/>
        </w:rPr>
        <w:t>&gt;+</w:t>
      </w:r>
      <w:r w:rsidRPr="00E242FF">
        <w:rPr>
          <w:i/>
          <w:sz w:val="22"/>
          <w:szCs w:val="22"/>
          <w:lang w:val="en-US"/>
        </w:rPr>
        <w:sym w:font="Symbol" w:char="F044"/>
      </w:r>
      <w:r w:rsidRPr="00E242FF">
        <w:rPr>
          <w:i/>
          <w:sz w:val="22"/>
          <w:szCs w:val="22"/>
          <w:lang w:val="en-US"/>
        </w:rPr>
        <w:t>x</w:t>
      </w:r>
      <w:r w:rsidRPr="00E242FF">
        <w:rPr>
          <w:i/>
          <w:sz w:val="22"/>
          <w:szCs w:val="22"/>
        </w:rPr>
        <w:t xml:space="preserve">, </w:t>
      </w:r>
      <w:r w:rsidRPr="00E242FF">
        <w:rPr>
          <w:sz w:val="22"/>
          <w:szCs w:val="22"/>
          <w:lang w:eastAsia="ko-KR"/>
        </w:rPr>
        <w:t xml:space="preserve">называется </w:t>
      </w:r>
      <w:r w:rsidRPr="00E242FF">
        <w:rPr>
          <w:i/>
          <w:sz w:val="22"/>
          <w:szCs w:val="22"/>
          <w:lang w:eastAsia="ko-KR"/>
        </w:rPr>
        <w:t>доверительной вероятностью</w:t>
      </w:r>
      <w:r w:rsidRPr="00E242FF">
        <w:rPr>
          <w:sz w:val="22"/>
          <w:szCs w:val="22"/>
          <w:lang w:eastAsia="ko-KR"/>
        </w:rPr>
        <w:t xml:space="preserve"> (коэффициентом н</w:t>
      </w:r>
      <w:r w:rsidRPr="00E242FF">
        <w:rPr>
          <w:sz w:val="22"/>
          <w:szCs w:val="22"/>
          <w:lang w:eastAsia="ko-KR"/>
        </w:rPr>
        <w:t>а</w:t>
      </w:r>
      <w:r w:rsidRPr="00E242FF">
        <w:rPr>
          <w:sz w:val="22"/>
          <w:szCs w:val="22"/>
          <w:lang w:eastAsia="ko-KR"/>
        </w:rPr>
        <w:t xml:space="preserve">дежности, надежностью) а интервал - </w:t>
      </w:r>
      <w:r w:rsidRPr="00E242FF">
        <w:rPr>
          <w:i/>
          <w:sz w:val="22"/>
          <w:szCs w:val="22"/>
          <w:lang w:eastAsia="ko-KR"/>
        </w:rPr>
        <w:t>доверительным интервалом</w:t>
      </w:r>
      <w:r w:rsidRPr="00E242FF">
        <w:rPr>
          <w:sz w:val="22"/>
          <w:szCs w:val="22"/>
          <w:lang w:eastAsia="ko-KR"/>
        </w:rPr>
        <w:t xml:space="preserve">. При достаточно большом значении </w:t>
      </w:r>
      <w:r w:rsidRPr="00E242FF">
        <w:rPr>
          <w:i/>
          <w:sz w:val="22"/>
          <w:szCs w:val="22"/>
          <w:lang w:val="en-US" w:eastAsia="ko-KR"/>
        </w:rPr>
        <w:t>N</w:t>
      </w:r>
      <w:r w:rsidRPr="00E242FF">
        <w:rPr>
          <w:sz w:val="22"/>
          <w:szCs w:val="22"/>
          <w:lang w:eastAsia="ko-KR"/>
        </w:rPr>
        <w:t xml:space="preserve"> довер</w:t>
      </w:r>
      <w:r w:rsidRPr="00E242FF">
        <w:rPr>
          <w:sz w:val="22"/>
          <w:szCs w:val="22"/>
          <w:lang w:eastAsia="ko-KR"/>
        </w:rPr>
        <w:t>и</w:t>
      </w:r>
      <w:r w:rsidRPr="00E242FF">
        <w:rPr>
          <w:sz w:val="22"/>
          <w:szCs w:val="22"/>
          <w:lang w:eastAsia="ko-KR"/>
        </w:rPr>
        <w:t xml:space="preserve">тельному интервалу </w:t>
      </w:r>
      <w:r w:rsidRPr="00E242FF">
        <w:rPr>
          <w:i/>
          <w:sz w:val="22"/>
          <w:szCs w:val="22"/>
        </w:rPr>
        <w:t>&lt;</w:t>
      </w:r>
      <w:r w:rsidRPr="00E242FF">
        <w:rPr>
          <w:i/>
          <w:sz w:val="22"/>
          <w:szCs w:val="22"/>
          <w:lang w:val="en-US"/>
        </w:rPr>
        <w:t>x</w:t>
      </w:r>
      <w:r w:rsidRPr="00E242FF">
        <w:rPr>
          <w:i/>
          <w:sz w:val="22"/>
          <w:szCs w:val="22"/>
        </w:rPr>
        <w:t>&gt;</w:t>
      </w:r>
      <w:r w:rsidRPr="00E242FF">
        <w:rPr>
          <w:i/>
          <w:sz w:val="22"/>
          <w:szCs w:val="22"/>
          <w:lang w:val="en-US"/>
        </w:rPr>
        <w:sym w:font="Symbol" w:char="F0B1"/>
      </w:r>
      <w:r w:rsidRPr="00E242FF">
        <w:rPr>
          <w:i/>
          <w:sz w:val="22"/>
          <w:szCs w:val="22"/>
          <w:lang w:val="en-US"/>
        </w:rPr>
        <w:sym w:font="Symbol" w:char="F073"/>
      </w:r>
      <w:r w:rsidRPr="00E242FF">
        <w:rPr>
          <w:i/>
          <w:sz w:val="22"/>
          <w:szCs w:val="22"/>
          <w:vertAlign w:val="subscript"/>
          <w:lang w:val="en-US"/>
        </w:rPr>
        <w:sym w:font="Symbol" w:char="F03C"/>
      </w:r>
      <w:proofErr w:type="spellStart"/>
      <w:r w:rsidRPr="00E242FF">
        <w:rPr>
          <w:i/>
          <w:sz w:val="22"/>
          <w:szCs w:val="22"/>
          <w:vertAlign w:val="subscript"/>
        </w:rPr>
        <w:t>х</w:t>
      </w:r>
      <w:proofErr w:type="spellEnd"/>
      <w:r w:rsidRPr="00E242FF">
        <w:rPr>
          <w:i/>
          <w:sz w:val="22"/>
          <w:szCs w:val="22"/>
          <w:vertAlign w:val="subscript"/>
          <w:lang w:val="en-US"/>
        </w:rPr>
        <w:sym w:font="Symbol" w:char="F03E"/>
      </w:r>
      <w:r w:rsidRPr="00E242FF">
        <w:rPr>
          <w:i/>
          <w:sz w:val="22"/>
          <w:szCs w:val="22"/>
        </w:rPr>
        <w:t xml:space="preserve"> </w:t>
      </w:r>
      <w:r w:rsidRPr="00E242FF">
        <w:rPr>
          <w:sz w:val="22"/>
          <w:szCs w:val="22"/>
          <w:lang w:eastAsia="ko-KR"/>
        </w:rPr>
        <w:t xml:space="preserve">соответствует </w:t>
      </w:r>
      <w:r w:rsidRPr="00E242FF">
        <w:rPr>
          <w:i/>
          <w:sz w:val="22"/>
          <w:szCs w:val="22"/>
          <w:lang w:val="en-US"/>
        </w:rPr>
        <w:sym w:font="Symbol" w:char="F061"/>
      </w:r>
      <w:r w:rsidRPr="00E242FF">
        <w:rPr>
          <w:i/>
          <w:sz w:val="22"/>
          <w:szCs w:val="22"/>
        </w:rPr>
        <w:t>=0,68, &lt;</w:t>
      </w:r>
      <w:r w:rsidRPr="00E242FF">
        <w:rPr>
          <w:i/>
          <w:sz w:val="22"/>
          <w:szCs w:val="22"/>
          <w:lang w:val="en-US"/>
        </w:rPr>
        <w:t>x</w:t>
      </w:r>
      <w:r w:rsidRPr="00E242FF">
        <w:rPr>
          <w:i/>
          <w:sz w:val="22"/>
          <w:szCs w:val="22"/>
        </w:rPr>
        <w:t>&gt;</w:t>
      </w:r>
      <w:r w:rsidRPr="00E242FF">
        <w:rPr>
          <w:i/>
          <w:sz w:val="22"/>
          <w:szCs w:val="22"/>
          <w:lang w:val="en-US"/>
        </w:rPr>
        <w:sym w:font="Symbol" w:char="F0B1"/>
      </w:r>
      <w:r w:rsidRPr="00E242FF">
        <w:rPr>
          <w:i/>
          <w:sz w:val="22"/>
          <w:szCs w:val="22"/>
        </w:rPr>
        <w:t>2</w:t>
      </w:r>
      <w:r w:rsidRPr="00E242FF">
        <w:rPr>
          <w:i/>
          <w:sz w:val="22"/>
          <w:szCs w:val="22"/>
          <w:lang w:val="en-US"/>
        </w:rPr>
        <w:sym w:font="Symbol" w:char="F073"/>
      </w:r>
      <w:r w:rsidRPr="00E242FF">
        <w:rPr>
          <w:i/>
          <w:sz w:val="22"/>
          <w:szCs w:val="22"/>
          <w:vertAlign w:val="subscript"/>
          <w:lang w:val="en-US"/>
        </w:rPr>
        <w:sym w:font="Symbol" w:char="F03C"/>
      </w:r>
      <w:proofErr w:type="spellStart"/>
      <w:r w:rsidRPr="00E242FF">
        <w:rPr>
          <w:i/>
          <w:sz w:val="22"/>
          <w:szCs w:val="22"/>
          <w:vertAlign w:val="subscript"/>
        </w:rPr>
        <w:t>х</w:t>
      </w:r>
      <w:proofErr w:type="spellEnd"/>
      <w:r w:rsidRPr="00E242FF">
        <w:rPr>
          <w:i/>
          <w:sz w:val="22"/>
          <w:szCs w:val="22"/>
          <w:vertAlign w:val="subscript"/>
          <w:lang w:val="en-US"/>
        </w:rPr>
        <w:sym w:font="Symbol" w:char="F03E"/>
      </w:r>
      <w:r w:rsidRPr="00E242FF">
        <w:rPr>
          <w:i/>
          <w:sz w:val="22"/>
          <w:szCs w:val="22"/>
        </w:rPr>
        <w:t xml:space="preserve"> </w:t>
      </w:r>
      <w:r w:rsidRPr="00E242FF">
        <w:rPr>
          <w:sz w:val="22"/>
          <w:szCs w:val="22"/>
          <w:lang w:eastAsia="ko-KR"/>
        </w:rPr>
        <w:t xml:space="preserve">соответствует </w:t>
      </w:r>
      <w:r w:rsidRPr="00E242FF">
        <w:rPr>
          <w:i/>
          <w:sz w:val="22"/>
          <w:szCs w:val="22"/>
          <w:lang w:val="en-US"/>
        </w:rPr>
        <w:sym w:font="Symbol" w:char="F061"/>
      </w:r>
      <w:r w:rsidRPr="00E242FF">
        <w:rPr>
          <w:i/>
          <w:sz w:val="22"/>
          <w:szCs w:val="22"/>
        </w:rPr>
        <w:t>=0,95, &lt;</w:t>
      </w:r>
      <w:r w:rsidRPr="00E242FF">
        <w:rPr>
          <w:i/>
          <w:sz w:val="22"/>
          <w:szCs w:val="22"/>
          <w:lang w:val="en-US"/>
        </w:rPr>
        <w:t>x</w:t>
      </w:r>
      <w:r w:rsidRPr="00E242FF">
        <w:rPr>
          <w:i/>
          <w:sz w:val="22"/>
          <w:szCs w:val="22"/>
        </w:rPr>
        <w:t>&gt;</w:t>
      </w:r>
      <w:r w:rsidRPr="00E242FF">
        <w:rPr>
          <w:i/>
          <w:sz w:val="22"/>
          <w:szCs w:val="22"/>
          <w:lang w:val="en-US"/>
        </w:rPr>
        <w:sym w:font="Symbol" w:char="F0B1"/>
      </w:r>
      <w:r w:rsidRPr="00E242FF">
        <w:rPr>
          <w:i/>
          <w:sz w:val="22"/>
          <w:szCs w:val="22"/>
        </w:rPr>
        <w:t>3</w:t>
      </w:r>
      <w:r w:rsidRPr="00E242FF">
        <w:rPr>
          <w:i/>
          <w:sz w:val="22"/>
          <w:szCs w:val="22"/>
          <w:lang w:val="en-US"/>
        </w:rPr>
        <w:sym w:font="Symbol" w:char="F073"/>
      </w:r>
      <w:r w:rsidRPr="00E242FF">
        <w:rPr>
          <w:i/>
          <w:sz w:val="22"/>
          <w:szCs w:val="22"/>
          <w:vertAlign w:val="subscript"/>
          <w:lang w:val="en-US"/>
        </w:rPr>
        <w:sym w:font="Symbol" w:char="F03C"/>
      </w:r>
      <w:proofErr w:type="spellStart"/>
      <w:r w:rsidRPr="00E242FF">
        <w:rPr>
          <w:i/>
          <w:sz w:val="22"/>
          <w:szCs w:val="22"/>
          <w:vertAlign w:val="subscript"/>
        </w:rPr>
        <w:t>х</w:t>
      </w:r>
      <w:proofErr w:type="spellEnd"/>
      <w:r w:rsidRPr="00E242FF">
        <w:rPr>
          <w:i/>
          <w:sz w:val="22"/>
          <w:szCs w:val="22"/>
          <w:vertAlign w:val="subscript"/>
          <w:lang w:val="en-US"/>
        </w:rPr>
        <w:sym w:font="Symbol" w:char="F03E"/>
      </w:r>
      <w:r w:rsidRPr="00E242FF">
        <w:rPr>
          <w:i/>
          <w:sz w:val="22"/>
          <w:szCs w:val="22"/>
        </w:rPr>
        <w:t xml:space="preserve"> </w:t>
      </w:r>
      <w:r w:rsidRPr="00E242FF">
        <w:rPr>
          <w:sz w:val="22"/>
          <w:szCs w:val="22"/>
          <w:lang w:eastAsia="ko-KR"/>
        </w:rPr>
        <w:t xml:space="preserve">соответствует </w:t>
      </w:r>
      <w:r w:rsidRPr="00E242FF">
        <w:rPr>
          <w:i/>
          <w:sz w:val="22"/>
          <w:szCs w:val="22"/>
          <w:lang w:val="en-US"/>
        </w:rPr>
        <w:sym w:font="Symbol" w:char="F061"/>
      </w:r>
      <w:r w:rsidRPr="00E242FF">
        <w:rPr>
          <w:i/>
          <w:sz w:val="22"/>
          <w:szCs w:val="22"/>
        </w:rPr>
        <w:t>=0,997.</w:t>
      </w:r>
      <w:r w:rsidRPr="00E242FF">
        <w:rPr>
          <w:sz w:val="22"/>
          <w:szCs w:val="22"/>
        </w:rPr>
        <w:t xml:space="preserve">   </w:t>
      </w:r>
    </w:p>
    <w:p w:rsidR="0047215A" w:rsidRPr="004265E1" w:rsidRDefault="0047215A" w:rsidP="0047215A">
      <w:pPr>
        <w:ind w:firstLine="567"/>
        <w:jc w:val="both"/>
        <w:rPr>
          <w:sz w:val="22"/>
          <w:szCs w:val="22"/>
          <w:lang w:eastAsia="ko-KR"/>
        </w:rPr>
      </w:pPr>
      <w:r w:rsidRPr="004265E1">
        <w:rPr>
          <w:sz w:val="22"/>
          <w:szCs w:val="22"/>
          <w:lang w:eastAsia="ko-KR"/>
        </w:rPr>
        <w:t xml:space="preserve">Множители, определяющие величину интервала в долях </w:t>
      </w:r>
      <w:r w:rsidRPr="004265E1">
        <w:rPr>
          <w:i/>
          <w:sz w:val="22"/>
          <w:szCs w:val="22"/>
          <w:lang w:val="en-US" w:eastAsia="ko-KR"/>
        </w:rPr>
        <w:t>S</w:t>
      </w:r>
      <w:r w:rsidRPr="004265E1">
        <w:rPr>
          <w:i/>
          <w:sz w:val="22"/>
          <w:szCs w:val="22"/>
          <w:vertAlign w:val="subscript"/>
          <w:lang w:val="en-US" w:eastAsia="ko-KR"/>
        </w:rPr>
        <w:sym w:font="Symbol" w:char="F03C"/>
      </w:r>
      <w:proofErr w:type="spellStart"/>
      <w:proofErr w:type="gramStart"/>
      <w:r w:rsidRPr="004265E1">
        <w:rPr>
          <w:i/>
          <w:sz w:val="22"/>
          <w:szCs w:val="22"/>
          <w:vertAlign w:val="subscript"/>
          <w:lang w:eastAsia="ko-KR"/>
        </w:rPr>
        <w:t>х</w:t>
      </w:r>
      <w:proofErr w:type="spellEnd"/>
      <w:proofErr w:type="gramEnd"/>
      <w:r w:rsidRPr="004265E1">
        <w:rPr>
          <w:i/>
          <w:sz w:val="22"/>
          <w:szCs w:val="22"/>
          <w:vertAlign w:val="subscript"/>
          <w:lang w:val="en-US" w:eastAsia="ko-KR"/>
        </w:rPr>
        <w:sym w:font="Symbol" w:char="F03E"/>
      </w:r>
      <w:r w:rsidRPr="004265E1">
        <w:rPr>
          <w:sz w:val="22"/>
          <w:szCs w:val="22"/>
          <w:lang w:eastAsia="ko-KR"/>
        </w:rPr>
        <w:t xml:space="preserve"> </w:t>
      </w:r>
      <w:proofErr w:type="gramStart"/>
      <w:r w:rsidRPr="004265E1">
        <w:rPr>
          <w:sz w:val="22"/>
          <w:szCs w:val="22"/>
          <w:lang w:eastAsia="ko-KR"/>
        </w:rPr>
        <w:t>в</w:t>
      </w:r>
      <w:proofErr w:type="gramEnd"/>
      <w:r w:rsidRPr="004265E1">
        <w:rPr>
          <w:sz w:val="22"/>
          <w:szCs w:val="22"/>
          <w:lang w:eastAsia="ko-KR"/>
        </w:rPr>
        <w:t xml:space="preserve"> зависимости  от </w:t>
      </w:r>
      <w:r w:rsidRPr="004265E1">
        <w:rPr>
          <w:i/>
          <w:sz w:val="22"/>
          <w:szCs w:val="22"/>
          <w:lang w:val="en-US"/>
        </w:rPr>
        <w:sym w:font="Symbol" w:char="F061"/>
      </w:r>
      <w:r w:rsidRPr="004265E1">
        <w:rPr>
          <w:i/>
          <w:sz w:val="22"/>
          <w:szCs w:val="22"/>
        </w:rPr>
        <w:t xml:space="preserve">  </w:t>
      </w:r>
      <w:r w:rsidRPr="004265E1">
        <w:rPr>
          <w:sz w:val="22"/>
          <w:szCs w:val="22"/>
          <w:lang w:eastAsia="ko-KR"/>
        </w:rPr>
        <w:t xml:space="preserve">и </w:t>
      </w:r>
      <w:r w:rsidRPr="004265E1">
        <w:rPr>
          <w:i/>
          <w:sz w:val="22"/>
          <w:szCs w:val="22"/>
          <w:lang w:val="en-US" w:eastAsia="ko-KR"/>
        </w:rPr>
        <w:t>N</w:t>
      </w:r>
      <w:r w:rsidRPr="004265E1">
        <w:rPr>
          <w:i/>
          <w:sz w:val="22"/>
          <w:szCs w:val="22"/>
          <w:lang w:eastAsia="ko-KR"/>
        </w:rPr>
        <w:t>,</w:t>
      </w:r>
      <w:r w:rsidRPr="004265E1">
        <w:rPr>
          <w:sz w:val="22"/>
          <w:szCs w:val="22"/>
          <w:lang w:eastAsia="ko-KR"/>
        </w:rPr>
        <w:t xml:space="preserve"> называются </w:t>
      </w:r>
      <w:r w:rsidRPr="004265E1">
        <w:rPr>
          <w:i/>
          <w:sz w:val="22"/>
          <w:szCs w:val="22"/>
          <w:lang w:eastAsia="ko-KR"/>
        </w:rPr>
        <w:t>коэффициентами Стьюдента</w:t>
      </w:r>
      <w:r w:rsidRPr="004265E1">
        <w:rPr>
          <w:sz w:val="22"/>
          <w:szCs w:val="22"/>
          <w:lang w:eastAsia="ko-KR"/>
        </w:rPr>
        <w:t xml:space="preserve">, обозначаются через </w:t>
      </w:r>
      <w:r w:rsidRPr="004265E1">
        <w:rPr>
          <w:i/>
          <w:sz w:val="22"/>
          <w:szCs w:val="22"/>
          <w:lang w:val="en-US" w:eastAsia="ko-KR"/>
        </w:rPr>
        <w:t>t</w:t>
      </w:r>
      <w:r w:rsidRPr="004265E1">
        <w:rPr>
          <w:i/>
          <w:sz w:val="22"/>
          <w:szCs w:val="22"/>
          <w:vertAlign w:val="subscript"/>
          <w:lang w:eastAsia="ko-KR"/>
        </w:rPr>
        <w:sym w:font="Symbol" w:char="F061"/>
      </w:r>
      <w:r w:rsidRPr="004265E1">
        <w:rPr>
          <w:i/>
          <w:sz w:val="22"/>
          <w:szCs w:val="22"/>
          <w:vertAlign w:val="subscript"/>
          <w:lang w:eastAsia="ko-KR"/>
        </w:rPr>
        <w:t>,</w:t>
      </w:r>
      <w:r w:rsidRPr="004265E1">
        <w:rPr>
          <w:i/>
          <w:sz w:val="22"/>
          <w:szCs w:val="22"/>
          <w:vertAlign w:val="subscript"/>
          <w:lang w:eastAsia="ko-KR"/>
        </w:rPr>
        <w:sym w:font="Symbol" w:char="F04E"/>
      </w:r>
      <w:r w:rsidRPr="004265E1">
        <w:rPr>
          <w:i/>
          <w:sz w:val="22"/>
          <w:szCs w:val="22"/>
          <w:vertAlign w:val="subscript"/>
          <w:lang w:eastAsia="ko-KR"/>
        </w:rPr>
        <w:t xml:space="preserve"> </w:t>
      </w:r>
      <w:r w:rsidRPr="004265E1">
        <w:rPr>
          <w:sz w:val="22"/>
          <w:szCs w:val="22"/>
          <w:lang w:eastAsia="ko-KR"/>
        </w:rPr>
        <w:t>и находятся из таблиц коэффиц</w:t>
      </w:r>
      <w:r w:rsidRPr="004265E1">
        <w:rPr>
          <w:sz w:val="22"/>
          <w:szCs w:val="22"/>
          <w:lang w:eastAsia="ko-KR"/>
        </w:rPr>
        <w:t>и</w:t>
      </w:r>
      <w:r>
        <w:rPr>
          <w:sz w:val="22"/>
          <w:szCs w:val="22"/>
          <w:lang w:eastAsia="ko-KR"/>
        </w:rPr>
        <w:t>ента Стьюдента</w:t>
      </w:r>
      <w:r w:rsidRPr="004265E1">
        <w:rPr>
          <w:sz w:val="22"/>
          <w:szCs w:val="22"/>
          <w:lang w:eastAsia="ko-KR"/>
        </w:rPr>
        <w:t>.</w:t>
      </w:r>
    </w:p>
    <w:p w:rsidR="0047215A" w:rsidRPr="004265E1" w:rsidRDefault="0047215A" w:rsidP="0047215A">
      <w:pPr>
        <w:ind w:firstLine="567"/>
        <w:jc w:val="both"/>
        <w:rPr>
          <w:sz w:val="22"/>
          <w:szCs w:val="22"/>
          <w:lang w:eastAsia="ko-KR"/>
        </w:rPr>
      </w:pPr>
      <w:r w:rsidRPr="004265E1">
        <w:rPr>
          <w:sz w:val="22"/>
          <w:szCs w:val="22"/>
          <w:lang w:eastAsia="ko-KR"/>
        </w:rPr>
        <w:t>Доверительный интервал</w:t>
      </w:r>
      <w:r w:rsidRPr="004265E1">
        <w:rPr>
          <w:i/>
          <w:sz w:val="22"/>
          <w:szCs w:val="22"/>
          <w:lang w:eastAsia="ko-KR"/>
        </w:rPr>
        <w:t xml:space="preserve"> </w:t>
      </w:r>
      <w:r w:rsidRPr="004265E1">
        <w:rPr>
          <w:i/>
          <w:sz w:val="22"/>
          <w:szCs w:val="22"/>
          <w:lang w:eastAsia="ko-KR"/>
        </w:rPr>
        <w:sym w:font="Symbol" w:char="F044"/>
      </w:r>
      <w:proofErr w:type="spellStart"/>
      <w:r w:rsidRPr="004265E1">
        <w:rPr>
          <w:i/>
          <w:sz w:val="22"/>
          <w:szCs w:val="22"/>
          <w:lang w:eastAsia="ko-KR"/>
        </w:rPr>
        <w:t>х</w:t>
      </w:r>
      <w:proofErr w:type="spellEnd"/>
      <w:r w:rsidRPr="004265E1">
        <w:rPr>
          <w:sz w:val="22"/>
          <w:szCs w:val="22"/>
          <w:lang w:eastAsia="ko-KR"/>
        </w:rPr>
        <w:t xml:space="preserve"> можно рассчитать по формуле: </w:t>
      </w:r>
    </w:p>
    <w:p w:rsidR="0047215A" w:rsidRPr="004265E1" w:rsidRDefault="0047215A" w:rsidP="0047215A">
      <w:pPr>
        <w:ind w:firstLine="567"/>
        <w:jc w:val="both"/>
        <w:rPr>
          <w:sz w:val="22"/>
          <w:szCs w:val="22"/>
        </w:rPr>
      </w:pPr>
      <w:r w:rsidRPr="004265E1">
        <w:rPr>
          <w:sz w:val="22"/>
          <w:szCs w:val="22"/>
        </w:rPr>
        <w:t xml:space="preserve">                    </w:t>
      </w:r>
      <w:r>
        <w:rPr>
          <w:sz w:val="22"/>
          <w:szCs w:val="22"/>
        </w:rPr>
        <w:t xml:space="preserve">                                        </w:t>
      </w:r>
      <w:r w:rsidRPr="004265E1">
        <w:rPr>
          <w:position w:val="-12"/>
          <w:sz w:val="22"/>
          <w:szCs w:val="22"/>
          <w:lang w:val="en-US"/>
        </w:rPr>
        <w:object w:dxaOrig="1359" w:dyaOrig="340">
          <v:shape id="_x0000_i1033" type="#_x0000_t75" style="width:85.5pt;height:21.75pt" o:ole="" fillcolor="window">
            <v:imagedata r:id="rId19" o:title=""/>
          </v:shape>
          <o:OLEObject Type="Embed" ProgID="Equation.3" ShapeID="_x0000_i1033" DrawAspect="Content" ObjectID="_1450515005" r:id="rId20"/>
        </w:object>
      </w:r>
      <w:r w:rsidRPr="004265E1">
        <w:rPr>
          <w:sz w:val="22"/>
          <w:szCs w:val="22"/>
        </w:rPr>
        <w:t xml:space="preserve">.                      </w:t>
      </w:r>
      <w:r>
        <w:rPr>
          <w:sz w:val="22"/>
          <w:szCs w:val="22"/>
        </w:rPr>
        <w:t xml:space="preserve">                                              </w:t>
      </w:r>
      <w:r w:rsidRPr="004265E1">
        <w:rPr>
          <w:sz w:val="22"/>
          <w:szCs w:val="22"/>
        </w:rPr>
        <w:t>(</w:t>
      </w:r>
      <w:r>
        <w:rPr>
          <w:sz w:val="22"/>
          <w:szCs w:val="22"/>
        </w:rPr>
        <w:t>8</w:t>
      </w:r>
      <w:r w:rsidRPr="004265E1">
        <w:rPr>
          <w:sz w:val="22"/>
          <w:szCs w:val="22"/>
        </w:rPr>
        <w:t>)</w:t>
      </w:r>
    </w:p>
    <w:p w:rsidR="0047215A" w:rsidRPr="004265E1" w:rsidRDefault="0047215A" w:rsidP="0047215A">
      <w:pPr>
        <w:ind w:firstLine="567"/>
        <w:jc w:val="both"/>
        <w:rPr>
          <w:sz w:val="22"/>
          <w:szCs w:val="22"/>
        </w:rPr>
      </w:pPr>
      <w:r w:rsidRPr="004265E1">
        <w:rPr>
          <w:sz w:val="22"/>
          <w:szCs w:val="22"/>
        </w:rPr>
        <w:t>Конечный результат, в данном случае, представл</w:t>
      </w:r>
      <w:r w:rsidRPr="004265E1">
        <w:rPr>
          <w:sz w:val="22"/>
          <w:szCs w:val="22"/>
        </w:rPr>
        <w:t>я</w:t>
      </w:r>
      <w:r w:rsidRPr="004265E1">
        <w:rPr>
          <w:sz w:val="22"/>
          <w:szCs w:val="22"/>
        </w:rPr>
        <w:t>ется в виде:</w:t>
      </w:r>
    </w:p>
    <w:p w:rsidR="0047215A" w:rsidRDefault="0047215A" w:rsidP="0047215A">
      <w:pPr>
        <w:pStyle w:val="a7"/>
        <w:spacing w:after="0"/>
        <w:ind w:firstLine="567"/>
        <w:jc w:val="both"/>
      </w:pPr>
      <w:r w:rsidRPr="004265E1">
        <w:tab/>
      </w:r>
      <w:r w:rsidRPr="004265E1">
        <w:rPr>
          <w:i/>
        </w:rPr>
        <w:t xml:space="preserve">          </w:t>
      </w:r>
      <w:r>
        <w:rPr>
          <w:i/>
        </w:rPr>
        <w:t xml:space="preserve">                             </w:t>
      </w:r>
      <w:r w:rsidRPr="004265E1">
        <w:rPr>
          <w:i/>
        </w:rPr>
        <w:t xml:space="preserve">  </w:t>
      </w:r>
      <w:proofErr w:type="spellStart"/>
      <w:r w:rsidRPr="004265E1">
        <w:rPr>
          <w:i/>
        </w:rPr>
        <w:t>х</w:t>
      </w:r>
      <w:proofErr w:type="spellEnd"/>
      <w:r w:rsidRPr="004265E1">
        <w:rPr>
          <w:i/>
        </w:rPr>
        <w:t xml:space="preserve"> = &lt;</w:t>
      </w:r>
      <w:r w:rsidRPr="004265E1">
        <w:rPr>
          <w:i/>
          <w:lang w:val="en-US"/>
        </w:rPr>
        <w:t>x</w:t>
      </w:r>
      <w:r w:rsidRPr="004265E1">
        <w:rPr>
          <w:i/>
        </w:rPr>
        <w:t xml:space="preserve">&gt; </w:t>
      </w:r>
      <w:r w:rsidRPr="004265E1">
        <w:rPr>
          <w:i/>
          <w:lang w:val="en-US"/>
        </w:rPr>
        <w:sym w:font="Symbol" w:char="F0B1"/>
      </w:r>
      <w:r w:rsidRPr="004265E1">
        <w:rPr>
          <w:i/>
        </w:rPr>
        <w:t xml:space="preserve"> </w:t>
      </w:r>
      <w:r w:rsidRPr="004265E1">
        <w:rPr>
          <w:i/>
          <w:lang w:val="en-US"/>
        </w:rPr>
        <w:sym w:font="Symbol" w:char="F044"/>
      </w:r>
      <w:r w:rsidRPr="004265E1">
        <w:rPr>
          <w:i/>
          <w:lang w:val="en-US"/>
        </w:rPr>
        <w:t>x</w:t>
      </w:r>
      <w:r w:rsidRPr="004265E1">
        <w:rPr>
          <w:i/>
        </w:rPr>
        <w:t xml:space="preserve">   </w:t>
      </w:r>
      <w:r w:rsidRPr="004265E1">
        <w:t>при</w:t>
      </w:r>
      <w:proofErr w:type="gramStart"/>
      <w:r w:rsidRPr="004265E1">
        <w:t xml:space="preserve">  </w:t>
      </w:r>
      <w:r w:rsidRPr="004265E1">
        <w:rPr>
          <w:i/>
          <w:lang w:val="en-US"/>
        </w:rPr>
        <w:sym w:font="Symbol" w:char="F061"/>
      </w:r>
      <w:r w:rsidRPr="004265E1">
        <w:rPr>
          <w:i/>
        </w:rPr>
        <w:t>=К</w:t>
      </w:r>
      <w:proofErr w:type="gramEnd"/>
      <w:r w:rsidRPr="004265E1">
        <w:rPr>
          <w:i/>
        </w:rPr>
        <w:t>%.</w:t>
      </w:r>
      <w:r w:rsidRPr="004265E1">
        <w:t xml:space="preserve">                                </w:t>
      </w:r>
      <w:r>
        <w:t xml:space="preserve">                         </w:t>
      </w:r>
      <w:r w:rsidRPr="004265E1">
        <w:t>(</w:t>
      </w:r>
      <w:r>
        <w:t>9</w:t>
      </w:r>
      <w:r w:rsidRPr="004265E1">
        <w:t>)</w:t>
      </w:r>
    </w:p>
    <w:p w:rsidR="0047215A" w:rsidRPr="0037222C" w:rsidRDefault="0047215A" w:rsidP="0047215A">
      <w:pPr>
        <w:ind w:firstLine="567"/>
        <w:jc w:val="both"/>
        <w:rPr>
          <w:sz w:val="22"/>
          <w:szCs w:val="22"/>
        </w:rPr>
      </w:pPr>
      <w:r w:rsidRPr="0037222C">
        <w:rPr>
          <w:sz w:val="22"/>
          <w:szCs w:val="22"/>
        </w:rPr>
        <w:t>Для оценки точности эксперимента рассчит</w:t>
      </w:r>
      <w:r w:rsidRPr="0037222C">
        <w:rPr>
          <w:sz w:val="22"/>
          <w:szCs w:val="22"/>
        </w:rPr>
        <w:t>ы</w:t>
      </w:r>
      <w:r w:rsidRPr="0037222C">
        <w:rPr>
          <w:sz w:val="22"/>
          <w:szCs w:val="22"/>
        </w:rPr>
        <w:t>вают относительную погрешность эксперимента. Относительная погрешность – это погрешность, выраженная в долях истинного знач</w:t>
      </w:r>
      <w:r w:rsidRPr="0037222C">
        <w:rPr>
          <w:sz w:val="22"/>
          <w:szCs w:val="22"/>
        </w:rPr>
        <w:t>е</w:t>
      </w:r>
      <w:r w:rsidRPr="0037222C">
        <w:rPr>
          <w:sz w:val="22"/>
          <w:szCs w:val="22"/>
        </w:rPr>
        <w:t>ния измеренной величины</w:t>
      </w:r>
      <w:proofErr w:type="gramStart"/>
      <w:r w:rsidRPr="0037222C">
        <w:rPr>
          <w:sz w:val="22"/>
          <w:szCs w:val="22"/>
        </w:rPr>
        <w:t>:</w:t>
      </w:r>
      <w:proofErr w:type="gramEnd"/>
    </w:p>
    <w:p w:rsidR="0047215A" w:rsidRPr="0037222C" w:rsidRDefault="0047215A" w:rsidP="0047215A">
      <w:pPr>
        <w:ind w:firstLine="567"/>
        <w:jc w:val="both"/>
        <w:rPr>
          <w:sz w:val="22"/>
          <w:szCs w:val="22"/>
        </w:rPr>
      </w:pPr>
      <w:r w:rsidRPr="0037222C">
        <w:rPr>
          <w:sz w:val="22"/>
          <w:szCs w:val="22"/>
        </w:rPr>
        <w:t xml:space="preserve">                             </w:t>
      </w:r>
      <w:r>
        <w:rPr>
          <w:sz w:val="22"/>
          <w:szCs w:val="22"/>
        </w:rPr>
        <w:t xml:space="preserve">                                    </w:t>
      </w:r>
      <w:r w:rsidRPr="0037222C">
        <w:rPr>
          <w:position w:val="-22"/>
          <w:sz w:val="22"/>
          <w:szCs w:val="22"/>
          <w:lang w:val="en-US"/>
        </w:rPr>
        <w:object w:dxaOrig="900" w:dyaOrig="580">
          <v:shape id="_x0000_i1034" type="#_x0000_t75" style="width:45pt;height:29.25pt" o:ole="" fillcolor="window">
            <v:imagedata r:id="rId21" o:title=""/>
          </v:shape>
          <o:OLEObject Type="Embed" ProgID="Equation.3" ShapeID="_x0000_i1034" DrawAspect="Content" ObjectID="_1450515006" r:id="rId22"/>
        </w:object>
      </w:r>
      <w:r w:rsidRPr="0037222C">
        <w:rPr>
          <w:sz w:val="22"/>
          <w:szCs w:val="22"/>
        </w:rPr>
        <w:t>.</w:t>
      </w:r>
    </w:p>
    <w:p w:rsidR="0047215A" w:rsidRPr="0037222C" w:rsidRDefault="0047215A" w:rsidP="0047215A">
      <w:pPr>
        <w:ind w:firstLine="567"/>
        <w:jc w:val="both"/>
        <w:rPr>
          <w:sz w:val="22"/>
          <w:szCs w:val="22"/>
        </w:rPr>
      </w:pPr>
      <w:r w:rsidRPr="0037222C">
        <w:rPr>
          <w:sz w:val="22"/>
          <w:szCs w:val="22"/>
        </w:rPr>
        <w:t>Часто ее выражают в процентах:</w:t>
      </w:r>
    </w:p>
    <w:p w:rsidR="0047215A" w:rsidRDefault="0047215A" w:rsidP="0047215A">
      <w:pPr>
        <w:ind w:firstLine="567"/>
        <w:jc w:val="both"/>
        <w:rPr>
          <w:sz w:val="22"/>
          <w:szCs w:val="22"/>
        </w:rPr>
      </w:pPr>
      <w:r w:rsidRPr="0037222C">
        <w:rPr>
          <w:sz w:val="22"/>
          <w:szCs w:val="22"/>
        </w:rPr>
        <w:t xml:space="preserve">                                   </w:t>
      </w:r>
      <w:r>
        <w:rPr>
          <w:sz w:val="22"/>
          <w:szCs w:val="22"/>
        </w:rPr>
        <w:t xml:space="preserve">                        </w:t>
      </w:r>
      <w:r w:rsidRPr="0037222C">
        <w:rPr>
          <w:position w:val="-22"/>
          <w:sz w:val="22"/>
          <w:szCs w:val="22"/>
          <w:lang w:val="en-US"/>
        </w:rPr>
        <w:object w:dxaOrig="1500" w:dyaOrig="580">
          <v:shape id="_x0000_i1035" type="#_x0000_t75" style="width:75pt;height:29.25pt" o:ole="" fillcolor="window">
            <v:imagedata r:id="rId23" o:title=""/>
          </v:shape>
          <o:OLEObject Type="Embed" ProgID="Equation.3" ShapeID="_x0000_i1035" DrawAspect="Content" ObjectID="_1450515007" r:id="rId24"/>
        </w:object>
      </w:r>
      <w:r w:rsidRPr="0037222C">
        <w:rPr>
          <w:sz w:val="22"/>
          <w:szCs w:val="22"/>
        </w:rPr>
        <w:t xml:space="preserve">.                            </w:t>
      </w:r>
      <w:r>
        <w:rPr>
          <w:sz w:val="22"/>
          <w:szCs w:val="22"/>
        </w:rPr>
        <w:t xml:space="preserve">                                          </w:t>
      </w:r>
      <w:r w:rsidRPr="0037222C">
        <w:rPr>
          <w:sz w:val="22"/>
          <w:szCs w:val="22"/>
        </w:rPr>
        <w:t>(</w:t>
      </w:r>
      <w:r>
        <w:rPr>
          <w:sz w:val="22"/>
          <w:szCs w:val="22"/>
        </w:rPr>
        <w:t>10</w:t>
      </w:r>
      <w:r w:rsidRPr="0037222C">
        <w:rPr>
          <w:sz w:val="22"/>
          <w:szCs w:val="22"/>
        </w:rPr>
        <w:t>)</w:t>
      </w:r>
    </w:p>
    <w:p w:rsidR="0047215A" w:rsidRPr="00936841" w:rsidRDefault="0047215A" w:rsidP="0047215A">
      <w:pPr>
        <w:ind w:firstLine="567"/>
        <w:jc w:val="both"/>
        <w:rPr>
          <w:sz w:val="22"/>
          <w:szCs w:val="22"/>
        </w:rPr>
      </w:pPr>
      <w:r>
        <w:rPr>
          <w:sz w:val="22"/>
          <w:szCs w:val="22"/>
        </w:rPr>
        <w:t>Р</w:t>
      </w:r>
      <w:r w:rsidRPr="00936841">
        <w:rPr>
          <w:sz w:val="22"/>
          <w:szCs w:val="22"/>
        </w:rPr>
        <w:t>азность</w:t>
      </w:r>
    </w:p>
    <w:p w:rsidR="0047215A" w:rsidRPr="00936841" w:rsidRDefault="0047215A" w:rsidP="0047215A">
      <w:pPr>
        <w:ind w:firstLine="567"/>
        <w:jc w:val="both"/>
        <w:rPr>
          <w:sz w:val="22"/>
          <w:szCs w:val="22"/>
        </w:rPr>
      </w:pPr>
      <w:r w:rsidRPr="00936841">
        <w:rPr>
          <w:sz w:val="22"/>
          <w:szCs w:val="22"/>
        </w:rPr>
        <w:t xml:space="preserve">               </w:t>
      </w:r>
      <w:r>
        <w:rPr>
          <w:sz w:val="22"/>
          <w:szCs w:val="22"/>
        </w:rPr>
        <w:t xml:space="preserve">                                     </w:t>
      </w:r>
      <w:r w:rsidRPr="00936841">
        <w:rPr>
          <w:sz w:val="22"/>
          <w:szCs w:val="22"/>
        </w:rPr>
        <w:sym w:font="Symbol" w:char="F044"/>
      </w:r>
      <w:proofErr w:type="spellStart"/>
      <w:r w:rsidRPr="00936841">
        <w:rPr>
          <w:i/>
          <w:sz w:val="22"/>
          <w:szCs w:val="22"/>
        </w:rPr>
        <w:t>х</w:t>
      </w:r>
      <w:r w:rsidRPr="00936841">
        <w:rPr>
          <w:i/>
          <w:sz w:val="22"/>
          <w:szCs w:val="22"/>
          <w:vertAlign w:val="subscript"/>
        </w:rPr>
        <w:t>i</w:t>
      </w:r>
      <w:proofErr w:type="spellEnd"/>
      <w:r w:rsidRPr="00936841">
        <w:rPr>
          <w:i/>
          <w:sz w:val="22"/>
          <w:szCs w:val="22"/>
        </w:rPr>
        <w:t xml:space="preserve"> </w:t>
      </w:r>
      <w:r w:rsidRPr="00936841">
        <w:rPr>
          <w:i/>
          <w:sz w:val="22"/>
          <w:szCs w:val="22"/>
          <w:lang w:val="ru-MO"/>
        </w:rPr>
        <w:t>=</w:t>
      </w:r>
      <w:proofErr w:type="spellStart"/>
      <w:r w:rsidRPr="00936841">
        <w:rPr>
          <w:i/>
          <w:sz w:val="22"/>
          <w:szCs w:val="22"/>
        </w:rPr>
        <w:t>х</w:t>
      </w:r>
      <w:r w:rsidRPr="00936841">
        <w:rPr>
          <w:rFonts w:eastAsia="??"/>
          <w:i/>
          <w:sz w:val="22"/>
          <w:szCs w:val="22"/>
          <w:vertAlign w:val="subscript"/>
          <w:lang w:val="en-US" w:eastAsia="ko-KR"/>
        </w:rPr>
        <w:t>i</w:t>
      </w:r>
      <w:proofErr w:type="spellEnd"/>
      <w:r w:rsidRPr="00936841">
        <w:rPr>
          <w:i/>
          <w:sz w:val="22"/>
          <w:szCs w:val="22"/>
        </w:rPr>
        <w:t xml:space="preserve"> - х</w:t>
      </w:r>
      <w:r w:rsidRPr="00936841">
        <w:rPr>
          <w:i/>
          <w:sz w:val="22"/>
          <w:szCs w:val="22"/>
          <w:vertAlign w:val="subscript"/>
        </w:rPr>
        <w:t>0</w:t>
      </w:r>
      <w:r w:rsidRPr="00936841">
        <w:rPr>
          <w:sz w:val="22"/>
          <w:szCs w:val="22"/>
        </w:rPr>
        <w:t>,</w:t>
      </w:r>
      <w:r w:rsidRPr="00936841">
        <w:rPr>
          <w:sz w:val="22"/>
          <w:szCs w:val="22"/>
          <w:lang w:val="ru-MO"/>
        </w:rPr>
        <w:t xml:space="preserve"> </w:t>
      </w:r>
      <w:r w:rsidRPr="00936841">
        <w:rPr>
          <w:sz w:val="22"/>
          <w:szCs w:val="22"/>
        </w:rPr>
        <w:t xml:space="preserve"> где </w:t>
      </w:r>
      <w:proofErr w:type="spellStart"/>
      <w:r w:rsidRPr="00936841">
        <w:rPr>
          <w:rFonts w:eastAsia="??"/>
          <w:i/>
          <w:sz w:val="22"/>
          <w:szCs w:val="22"/>
          <w:lang w:val="en-US" w:eastAsia="ko-KR"/>
        </w:rPr>
        <w:t>i</w:t>
      </w:r>
      <w:proofErr w:type="spellEnd"/>
      <w:r w:rsidRPr="00936841">
        <w:rPr>
          <w:rFonts w:eastAsia="??"/>
          <w:sz w:val="22"/>
          <w:szCs w:val="22"/>
          <w:lang w:val="ru-MO" w:eastAsia="ko-KR"/>
        </w:rPr>
        <w:t xml:space="preserve">=1,2, …, </w:t>
      </w:r>
      <w:proofErr w:type="spellStart"/>
      <w:proofErr w:type="gramStart"/>
      <w:r w:rsidRPr="00936841">
        <w:rPr>
          <w:rFonts w:eastAsia="??"/>
          <w:i/>
          <w:sz w:val="22"/>
          <w:szCs w:val="22"/>
          <w:lang w:val="ru-MO" w:eastAsia="ko-KR"/>
        </w:rPr>
        <w:t>п</w:t>
      </w:r>
      <w:proofErr w:type="spellEnd"/>
      <w:proofErr w:type="gramEnd"/>
      <w:r>
        <w:rPr>
          <w:sz w:val="22"/>
          <w:szCs w:val="22"/>
        </w:rPr>
        <w:t xml:space="preserve"> ,                </w:t>
      </w:r>
      <w:r>
        <w:rPr>
          <w:sz w:val="22"/>
          <w:szCs w:val="22"/>
        </w:rPr>
        <w:tab/>
        <w:t xml:space="preserve">                                       (1</w:t>
      </w:r>
      <w:r w:rsidRPr="00936841">
        <w:rPr>
          <w:sz w:val="22"/>
          <w:szCs w:val="22"/>
        </w:rPr>
        <w:t>1)</w:t>
      </w:r>
    </w:p>
    <w:p w:rsidR="0047215A" w:rsidRPr="00936841" w:rsidRDefault="0047215A" w:rsidP="0047215A">
      <w:pPr>
        <w:jc w:val="both"/>
        <w:rPr>
          <w:sz w:val="22"/>
          <w:szCs w:val="22"/>
        </w:rPr>
      </w:pPr>
      <w:r w:rsidRPr="00936841">
        <w:rPr>
          <w:sz w:val="22"/>
          <w:szCs w:val="22"/>
        </w:rPr>
        <w:t>называется абсолютной погрешностью измерения. Она выражена в единицах измеряемой вел</w:t>
      </w:r>
      <w:r w:rsidRPr="00936841">
        <w:rPr>
          <w:sz w:val="22"/>
          <w:szCs w:val="22"/>
        </w:rPr>
        <w:t>и</w:t>
      </w:r>
      <w:r w:rsidRPr="00936841">
        <w:rPr>
          <w:sz w:val="22"/>
          <w:szCs w:val="22"/>
        </w:rPr>
        <w:t>чины.</w:t>
      </w:r>
    </w:p>
    <w:p w:rsidR="0047215A" w:rsidRPr="00267B80" w:rsidRDefault="0047215A" w:rsidP="0047215A">
      <w:pPr>
        <w:ind w:firstLine="567"/>
        <w:jc w:val="both"/>
        <w:rPr>
          <w:sz w:val="22"/>
          <w:szCs w:val="22"/>
        </w:rPr>
      </w:pPr>
      <w:r w:rsidRPr="00267B80">
        <w:rPr>
          <w:sz w:val="22"/>
          <w:szCs w:val="22"/>
          <w:lang w:val="ru-MO"/>
        </w:rPr>
        <w:t xml:space="preserve">Если на оси абсцисс отложить номера интервалов, а по оси ординат - число измерений, </w:t>
      </w:r>
      <w:r w:rsidRPr="00267B80">
        <w:rPr>
          <w:sz w:val="22"/>
          <w:szCs w:val="22"/>
        </w:rPr>
        <w:t xml:space="preserve">результаты которых </w:t>
      </w:r>
      <w:r w:rsidRPr="00267B80">
        <w:rPr>
          <w:sz w:val="22"/>
          <w:szCs w:val="22"/>
          <w:lang w:val="ru-MO"/>
        </w:rPr>
        <w:t xml:space="preserve">попадают в данный интервал </w:t>
      </w:r>
      <w:proofErr w:type="spellStart"/>
      <w:r w:rsidRPr="00267B80">
        <w:rPr>
          <w:i/>
          <w:sz w:val="22"/>
          <w:szCs w:val="22"/>
          <w:lang w:val="en-US" w:eastAsia="ko-KR"/>
        </w:rPr>
        <w:t>n</w:t>
      </w:r>
      <w:r w:rsidRPr="00267B80">
        <w:rPr>
          <w:i/>
          <w:sz w:val="22"/>
          <w:szCs w:val="22"/>
          <w:vertAlign w:val="subscript"/>
          <w:lang w:val="en-US" w:eastAsia="ko-KR"/>
        </w:rPr>
        <w:t>i</w:t>
      </w:r>
      <w:proofErr w:type="spellEnd"/>
      <w:r w:rsidRPr="00267B80">
        <w:rPr>
          <w:sz w:val="22"/>
          <w:szCs w:val="22"/>
          <w:lang w:val="ru-MO"/>
        </w:rPr>
        <w:t xml:space="preserve">, то получится </w:t>
      </w:r>
      <w:r>
        <w:rPr>
          <w:sz w:val="22"/>
          <w:szCs w:val="22"/>
          <w:lang w:val="ru-MO"/>
        </w:rPr>
        <w:t>эмпирический</w:t>
      </w:r>
      <w:r w:rsidRPr="00267B80">
        <w:rPr>
          <w:sz w:val="22"/>
          <w:szCs w:val="22"/>
          <w:lang w:val="ru-MO"/>
        </w:rPr>
        <w:t xml:space="preserve"> график </w:t>
      </w:r>
      <w:r w:rsidRPr="00267B80">
        <w:rPr>
          <w:sz w:val="22"/>
          <w:szCs w:val="22"/>
          <w:lang w:val="ru-MO"/>
        </w:rPr>
        <w:lastRenderedPageBreak/>
        <w:t>распределения числа измерений по интервалам, называ</w:t>
      </w:r>
      <w:r w:rsidRPr="00267B80">
        <w:rPr>
          <w:sz w:val="22"/>
          <w:szCs w:val="22"/>
          <w:lang w:val="ru-MO"/>
        </w:rPr>
        <w:t>е</w:t>
      </w:r>
      <w:r w:rsidRPr="00267B80">
        <w:rPr>
          <w:sz w:val="22"/>
          <w:szCs w:val="22"/>
          <w:lang w:val="ru-MO"/>
        </w:rPr>
        <w:t xml:space="preserve">мый </w:t>
      </w:r>
      <w:r w:rsidRPr="00267B80">
        <w:rPr>
          <w:i/>
          <w:sz w:val="22"/>
          <w:szCs w:val="22"/>
          <w:lang w:val="ru-MO"/>
        </w:rPr>
        <w:t>гистограммой</w:t>
      </w:r>
      <w:r w:rsidRPr="00267B80">
        <w:rPr>
          <w:sz w:val="22"/>
          <w:szCs w:val="22"/>
          <w:lang w:val="ru-MO"/>
        </w:rPr>
        <w:t xml:space="preserve"> (рис.1</w:t>
      </w:r>
      <w:r>
        <w:rPr>
          <w:sz w:val="22"/>
          <w:szCs w:val="22"/>
        </w:rPr>
        <w:t>.</w:t>
      </w:r>
      <w:r w:rsidRPr="00267B80">
        <w:rPr>
          <w:sz w:val="22"/>
          <w:szCs w:val="22"/>
          <w:lang w:val="ru-MO"/>
        </w:rPr>
        <w:t>). При большом числе измер</w:t>
      </w:r>
      <w:r w:rsidRPr="00267B80">
        <w:rPr>
          <w:sz w:val="22"/>
          <w:szCs w:val="22"/>
          <w:lang w:val="ru-MO"/>
        </w:rPr>
        <w:t>е</w:t>
      </w:r>
      <w:r w:rsidRPr="00267B80">
        <w:rPr>
          <w:sz w:val="22"/>
          <w:szCs w:val="22"/>
          <w:lang w:val="ru-MO"/>
        </w:rPr>
        <w:t xml:space="preserve">ний отношение </w:t>
      </w:r>
      <w:proofErr w:type="spellStart"/>
      <w:r w:rsidRPr="00267B80">
        <w:rPr>
          <w:i/>
          <w:sz w:val="22"/>
          <w:szCs w:val="22"/>
          <w:lang w:val="en-US" w:eastAsia="ko-KR"/>
        </w:rPr>
        <w:t>n</w:t>
      </w:r>
      <w:r w:rsidRPr="00267B80">
        <w:rPr>
          <w:i/>
          <w:sz w:val="22"/>
          <w:szCs w:val="22"/>
          <w:vertAlign w:val="subscript"/>
          <w:lang w:val="en-US" w:eastAsia="ko-KR"/>
        </w:rPr>
        <w:t>i</w:t>
      </w:r>
      <w:proofErr w:type="spellEnd"/>
      <w:r w:rsidRPr="00267B80">
        <w:rPr>
          <w:i/>
          <w:sz w:val="22"/>
          <w:szCs w:val="22"/>
          <w:vertAlign w:val="subscript"/>
          <w:lang w:val="ru-MO" w:eastAsia="ko-KR"/>
        </w:rPr>
        <w:t xml:space="preserve"> </w:t>
      </w:r>
      <w:r w:rsidRPr="00267B80">
        <w:rPr>
          <w:sz w:val="22"/>
          <w:szCs w:val="22"/>
          <w:lang w:val="ru-MO"/>
        </w:rPr>
        <w:t>/</w:t>
      </w:r>
      <w:r w:rsidRPr="00267B80">
        <w:rPr>
          <w:i/>
          <w:sz w:val="22"/>
          <w:szCs w:val="22"/>
          <w:lang w:val="en-US" w:eastAsia="ko-KR"/>
        </w:rPr>
        <w:t>N</w:t>
      </w:r>
      <w:r w:rsidRPr="00267B80">
        <w:rPr>
          <w:i/>
          <w:sz w:val="22"/>
          <w:szCs w:val="22"/>
          <w:lang w:val="ru-MO" w:eastAsia="ko-KR"/>
        </w:rPr>
        <w:t xml:space="preserve"> </w:t>
      </w:r>
      <w:r w:rsidRPr="00267B80">
        <w:rPr>
          <w:sz w:val="22"/>
          <w:szCs w:val="22"/>
          <w:lang w:val="ru-MO"/>
        </w:rPr>
        <w:t xml:space="preserve">характеризует вероятность появления значений </w:t>
      </w:r>
      <w:r w:rsidRPr="00267B80">
        <w:rPr>
          <w:sz w:val="22"/>
          <w:szCs w:val="22"/>
        </w:rPr>
        <w:t>измеряемой величины в данном интервале с ш</w:t>
      </w:r>
      <w:r w:rsidRPr="00267B80">
        <w:rPr>
          <w:sz w:val="22"/>
          <w:szCs w:val="22"/>
        </w:rPr>
        <w:t>а</w:t>
      </w:r>
      <w:r w:rsidRPr="00267B80">
        <w:rPr>
          <w:sz w:val="22"/>
          <w:szCs w:val="22"/>
        </w:rPr>
        <w:t xml:space="preserve">гом </w:t>
      </w:r>
      <w:r w:rsidRPr="00267B80">
        <w:rPr>
          <w:i/>
          <w:sz w:val="22"/>
          <w:szCs w:val="22"/>
          <w:lang w:val="en-US" w:eastAsia="ko-KR"/>
        </w:rPr>
        <w:t>L</w:t>
      </w:r>
      <w:r w:rsidRPr="00267B80">
        <w:rPr>
          <w:sz w:val="22"/>
          <w:szCs w:val="22"/>
        </w:rPr>
        <w:t xml:space="preserve">. Если </w:t>
      </w:r>
      <w:proofErr w:type="spellStart"/>
      <w:r w:rsidRPr="00267B80">
        <w:rPr>
          <w:i/>
          <w:sz w:val="22"/>
          <w:szCs w:val="22"/>
          <w:lang w:val="en-US" w:eastAsia="ko-KR"/>
        </w:rPr>
        <w:t>n</w:t>
      </w:r>
      <w:r w:rsidRPr="00267B80">
        <w:rPr>
          <w:i/>
          <w:sz w:val="22"/>
          <w:szCs w:val="22"/>
          <w:vertAlign w:val="subscript"/>
          <w:lang w:val="en-US" w:eastAsia="ko-KR"/>
        </w:rPr>
        <w:t>i</w:t>
      </w:r>
      <w:proofErr w:type="spellEnd"/>
      <w:r w:rsidRPr="00267B80">
        <w:rPr>
          <w:i/>
          <w:sz w:val="22"/>
          <w:szCs w:val="22"/>
          <w:vertAlign w:val="subscript"/>
          <w:lang w:val="ru-MO" w:eastAsia="ko-KR"/>
        </w:rPr>
        <w:t xml:space="preserve"> </w:t>
      </w:r>
      <w:r w:rsidRPr="00267B80">
        <w:rPr>
          <w:sz w:val="22"/>
          <w:szCs w:val="22"/>
          <w:lang w:val="ru-MO"/>
        </w:rPr>
        <w:t>/</w:t>
      </w:r>
      <w:r w:rsidRPr="00267B80">
        <w:rPr>
          <w:i/>
          <w:sz w:val="22"/>
          <w:szCs w:val="22"/>
          <w:lang w:val="en-US" w:eastAsia="ko-KR"/>
        </w:rPr>
        <w:t>N</w:t>
      </w:r>
      <w:r w:rsidRPr="00267B80">
        <w:rPr>
          <w:sz w:val="22"/>
          <w:szCs w:val="22"/>
        </w:rPr>
        <w:t xml:space="preserve"> разделить на величину шага интервала</w:t>
      </w:r>
      <w:r w:rsidRPr="00267B80">
        <w:rPr>
          <w:i/>
          <w:sz w:val="22"/>
          <w:szCs w:val="22"/>
          <w:lang w:val="ru-MO" w:eastAsia="ko-KR"/>
        </w:rPr>
        <w:t xml:space="preserve"> </w:t>
      </w:r>
      <w:r w:rsidRPr="00267B80">
        <w:rPr>
          <w:i/>
          <w:sz w:val="22"/>
          <w:szCs w:val="22"/>
          <w:lang w:val="en-US" w:eastAsia="ko-KR"/>
        </w:rPr>
        <w:t>L</w:t>
      </w:r>
      <w:r w:rsidRPr="00267B80">
        <w:rPr>
          <w:sz w:val="22"/>
          <w:szCs w:val="22"/>
        </w:rPr>
        <w:t xml:space="preserve">, то значение величины </w:t>
      </w:r>
      <w:r w:rsidRPr="00267B80">
        <w:rPr>
          <w:position w:val="-24"/>
          <w:sz w:val="22"/>
          <w:szCs w:val="22"/>
        </w:rPr>
        <w:object w:dxaOrig="880" w:dyaOrig="620">
          <v:shape id="_x0000_i1036" type="#_x0000_t75" style="width:44.25pt;height:30.75pt" o:ole="" fillcolor="window">
            <v:imagedata r:id="rId25" o:title=""/>
          </v:shape>
          <o:OLEObject Type="Embed" ProgID="Equation.3" ShapeID="_x0000_i1036" DrawAspect="Content" ObjectID="_1450515008" r:id="rId26"/>
        </w:object>
      </w:r>
      <w:r w:rsidRPr="00267B80">
        <w:rPr>
          <w:sz w:val="22"/>
          <w:szCs w:val="22"/>
          <w:lang w:val="ru-MO"/>
        </w:rPr>
        <w:t xml:space="preserve"> </w:t>
      </w:r>
      <w:r w:rsidRPr="00267B80">
        <w:rPr>
          <w:sz w:val="22"/>
          <w:szCs w:val="22"/>
        </w:rPr>
        <w:t>будет характеризовать о</w:t>
      </w:r>
      <w:r w:rsidRPr="00267B80">
        <w:rPr>
          <w:sz w:val="22"/>
          <w:szCs w:val="22"/>
        </w:rPr>
        <w:t>т</w:t>
      </w:r>
      <w:r w:rsidRPr="00267B80">
        <w:rPr>
          <w:sz w:val="22"/>
          <w:szCs w:val="22"/>
        </w:rPr>
        <w:t xml:space="preserve">носительное число благоприятных случаев в единичном интервале. Диаграмма, построенная для </w:t>
      </w:r>
      <w:proofErr w:type="spellStart"/>
      <w:r w:rsidRPr="00267B80">
        <w:rPr>
          <w:i/>
          <w:sz w:val="22"/>
          <w:szCs w:val="22"/>
          <w:lang w:val="en-US" w:eastAsia="ko-KR"/>
        </w:rPr>
        <w:t>y</w:t>
      </w:r>
      <w:r w:rsidRPr="00267B80">
        <w:rPr>
          <w:i/>
          <w:sz w:val="22"/>
          <w:szCs w:val="22"/>
          <w:vertAlign w:val="subscript"/>
          <w:lang w:val="en-US" w:eastAsia="ko-KR"/>
        </w:rPr>
        <w:t>i</w:t>
      </w:r>
      <w:proofErr w:type="spellEnd"/>
      <w:r w:rsidRPr="00267B80">
        <w:rPr>
          <w:sz w:val="22"/>
          <w:szCs w:val="22"/>
          <w:lang w:val="ru-MO" w:eastAsia="ko-KR"/>
        </w:rPr>
        <w:t>,</w:t>
      </w:r>
      <w:r w:rsidRPr="00267B80">
        <w:rPr>
          <w:sz w:val="22"/>
          <w:szCs w:val="22"/>
          <w:vertAlign w:val="subscript"/>
          <w:lang w:val="ru-MO" w:eastAsia="ko-KR"/>
        </w:rPr>
        <w:t xml:space="preserve"> </w:t>
      </w:r>
      <w:r w:rsidRPr="00267B80">
        <w:rPr>
          <w:sz w:val="22"/>
          <w:szCs w:val="22"/>
        </w:rPr>
        <w:t>показывает ра</w:t>
      </w:r>
      <w:r w:rsidRPr="00267B80">
        <w:rPr>
          <w:sz w:val="22"/>
          <w:szCs w:val="22"/>
        </w:rPr>
        <w:t>с</w:t>
      </w:r>
      <w:r w:rsidRPr="00267B80">
        <w:rPr>
          <w:sz w:val="22"/>
          <w:szCs w:val="22"/>
        </w:rPr>
        <w:t xml:space="preserve">пределение плотности вероятности по интервалам и называется </w:t>
      </w:r>
      <w:r w:rsidRPr="00267B80">
        <w:rPr>
          <w:i/>
          <w:sz w:val="22"/>
          <w:szCs w:val="22"/>
        </w:rPr>
        <w:t>приведенной гистограммой</w:t>
      </w:r>
      <w:r w:rsidRPr="00267B80">
        <w:rPr>
          <w:sz w:val="22"/>
          <w:szCs w:val="22"/>
        </w:rPr>
        <w:t>. Она имеет вид, пок</w:t>
      </w:r>
      <w:r w:rsidRPr="00267B80">
        <w:rPr>
          <w:sz w:val="22"/>
          <w:szCs w:val="22"/>
        </w:rPr>
        <w:t>а</w:t>
      </w:r>
      <w:r w:rsidRPr="00267B80">
        <w:rPr>
          <w:sz w:val="22"/>
          <w:szCs w:val="22"/>
        </w:rPr>
        <w:t>занн</w:t>
      </w:r>
      <w:r>
        <w:rPr>
          <w:sz w:val="22"/>
          <w:szCs w:val="22"/>
        </w:rPr>
        <w:t>ый на рис. 2.</w:t>
      </w:r>
    </w:p>
    <w:p w:rsidR="0047215A" w:rsidRDefault="0047215A" w:rsidP="0047215A">
      <w:pPr>
        <w:ind w:firstLine="567"/>
        <w:jc w:val="both"/>
        <w:rPr>
          <w:sz w:val="22"/>
          <w:szCs w:val="22"/>
        </w:rPr>
      </w:pPr>
      <w:r w:rsidRPr="00267B80">
        <w:rPr>
          <w:sz w:val="22"/>
          <w:szCs w:val="22"/>
        </w:rPr>
        <w:t>Теперь представим себе, что измерения продолжают до тех пор, пока число измеренных значений не станет очень большим. Шаг интервала</w:t>
      </w:r>
      <w:r w:rsidRPr="00267B80">
        <w:rPr>
          <w:i/>
          <w:sz w:val="22"/>
          <w:szCs w:val="22"/>
          <w:lang w:val="ru-MO" w:eastAsia="ko-KR"/>
        </w:rPr>
        <w:t xml:space="preserve"> </w:t>
      </w:r>
      <w:r w:rsidRPr="00267B80">
        <w:rPr>
          <w:i/>
          <w:sz w:val="22"/>
          <w:szCs w:val="22"/>
          <w:lang w:val="en-US" w:eastAsia="ko-KR"/>
        </w:rPr>
        <w:t>L</w:t>
      </w:r>
      <w:r w:rsidRPr="00267B80">
        <w:rPr>
          <w:sz w:val="22"/>
          <w:szCs w:val="22"/>
        </w:rPr>
        <w:t xml:space="preserve"> можно сделать очень м</w:t>
      </w:r>
      <w:r w:rsidRPr="00267B80">
        <w:rPr>
          <w:sz w:val="22"/>
          <w:szCs w:val="22"/>
        </w:rPr>
        <w:t>а</w:t>
      </w:r>
      <w:r w:rsidRPr="00267B80">
        <w:rPr>
          <w:sz w:val="22"/>
          <w:szCs w:val="22"/>
        </w:rPr>
        <w:t xml:space="preserve">лым (при условии, что измерительный прибор обладает достаточной чувствительностью) и все же в каждом интервале будет много измерений. При этом </w:t>
      </w:r>
      <w:r w:rsidRPr="00267B80">
        <w:rPr>
          <w:i/>
          <w:sz w:val="22"/>
          <w:szCs w:val="22"/>
          <w:lang w:val="ru-MO" w:eastAsia="ko-KR"/>
        </w:rPr>
        <w:t xml:space="preserve"> </w:t>
      </w:r>
      <w:proofErr w:type="spellStart"/>
      <w:r w:rsidRPr="00267B80">
        <w:rPr>
          <w:i/>
          <w:sz w:val="22"/>
          <w:szCs w:val="22"/>
          <w:lang w:val="en-US" w:eastAsia="ko-KR"/>
        </w:rPr>
        <w:t>y</w:t>
      </w:r>
      <w:r w:rsidRPr="00267B80">
        <w:rPr>
          <w:i/>
          <w:sz w:val="22"/>
          <w:szCs w:val="22"/>
          <w:vertAlign w:val="subscript"/>
          <w:lang w:val="en-US" w:eastAsia="ko-KR"/>
        </w:rPr>
        <w:t>i</w:t>
      </w:r>
      <w:proofErr w:type="spellEnd"/>
      <w:r w:rsidRPr="00267B80">
        <w:rPr>
          <w:sz w:val="22"/>
          <w:szCs w:val="22"/>
          <w:lang w:val="ru-MO" w:eastAsia="ko-KR"/>
        </w:rPr>
        <w:t xml:space="preserve"> </w:t>
      </w:r>
      <w:r w:rsidRPr="00267B80">
        <w:rPr>
          <w:sz w:val="22"/>
          <w:szCs w:val="22"/>
        </w:rPr>
        <w:t>можно рассматривать как непр</w:t>
      </w:r>
      <w:r w:rsidRPr="00267B80">
        <w:rPr>
          <w:sz w:val="22"/>
          <w:szCs w:val="22"/>
        </w:rPr>
        <w:t>е</w:t>
      </w:r>
      <w:r w:rsidRPr="00267B80">
        <w:rPr>
          <w:sz w:val="22"/>
          <w:szCs w:val="22"/>
        </w:rPr>
        <w:t xml:space="preserve">рывную функцию </w:t>
      </w:r>
      <w:proofErr w:type="gramStart"/>
      <w:r w:rsidRPr="00267B80">
        <w:rPr>
          <w:sz w:val="22"/>
          <w:szCs w:val="22"/>
        </w:rPr>
        <w:t>от</w:t>
      </w:r>
      <w:proofErr w:type="gramEnd"/>
      <w:r w:rsidRPr="00267B80">
        <w:rPr>
          <w:sz w:val="22"/>
          <w:szCs w:val="22"/>
        </w:rPr>
        <w:t xml:space="preserve"> </w:t>
      </w:r>
      <w:r w:rsidRPr="00267B80">
        <w:rPr>
          <w:i/>
          <w:sz w:val="22"/>
          <w:szCs w:val="22"/>
        </w:rPr>
        <w:t>х</w:t>
      </w:r>
      <w:r w:rsidRPr="00267B80">
        <w:rPr>
          <w:sz w:val="22"/>
          <w:szCs w:val="22"/>
        </w:rPr>
        <w:t xml:space="preserve">. Если теперь </w:t>
      </w:r>
      <w:proofErr w:type="gramStart"/>
      <w:r w:rsidRPr="00267B80">
        <w:rPr>
          <w:sz w:val="22"/>
          <w:szCs w:val="22"/>
        </w:rPr>
        <w:t>вместо</w:t>
      </w:r>
      <w:proofErr w:type="gramEnd"/>
      <w:r w:rsidRPr="00267B80">
        <w:rPr>
          <w:sz w:val="22"/>
          <w:szCs w:val="22"/>
        </w:rPr>
        <w:t xml:space="preserve"> приведенной гистограммы построить график зависимости </w:t>
      </w:r>
      <w:r w:rsidRPr="00267B80">
        <w:rPr>
          <w:i/>
          <w:sz w:val="22"/>
          <w:szCs w:val="22"/>
          <w:lang w:val="en-US"/>
        </w:rPr>
        <w:t>y</w:t>
      </w:r>
      <w:r w:rsidRPr="00267B80">
        <w:rPr>
          <w:i/>
          <w:sz w:val="22"/>
          <w:szCs w:val="22"/>
          <w:lang w:val="ru-MO"/>
        </w:rPr>
        <w:t>=</w:t>
      </w:r>
      <w:r w:rsidRPr="00267B80">
        <w:rPr>
          <w:i/>
          <w:sz w:val="22"/>
          <w:szCs w:val="22"/>
          <w:lang w:val="en-US"/>
        </w:rPr>
        <w:t>f</w:t>
      </w:r>
      <w:r w:rsidRPr="00267B80">
        <w:rPr>
          <w:i/>
          <w:sz w:val="22"/>
          <w:szCs w:val="22"/>
          <w:lang w:val="ru-MO"/>
        </w:rPr>
        <w:t>(</w:t>
      </w:r>
      <w:r w:rsidRPr="00267B80">
        <w:rPr>
          <w:i/>
          <w:sz w:val="22"/>
          <w:szCs w:val="22"/>
          <w:lang w:val="en-US"/>
        </w:rPr>
        <w:t>x</w:t>
      </w:r>
      <w:r w:rsidRPr="00267B80">
        <w:rPr>
          <w:i/>
          <w:sz w:val="22"/>
          <w:szCs w:val="22"/>
          <w:lang w:val="ru-MO"/>
        </w:rPr>
        <w:t>)</w:t>
      </w:r>
      <w:r w:rsidRPr="00267B80">
        <w:rPr>
          <w:sz w:val="22"/>
          <w:szCs w:val="22"/>
          <w:lang w:val="ru-MO"/>
        </w:rPr>
        <w:t xml:space="preserve">, </w:t>
      </w:r>
      <w:r w:rsidRPr="00267B80">
        <w:rPr>
          <w:sz w:val="22"/>
          <w:szCs w:val="22"/>
        </w:rPr>
        <w:t>кот</w:t>
      </w:r>
      <w:r w:rsidRPr="00267B80">
        <w:rPr>
          <w:sz w:val="22"/>
          <w:szCs w:val="22"/>
        </w:rPr>
        <w:t>о</w:t>
      </w:r>
      <w:r w:rsidRPr="00267B80">
        <w:rPr>
          <w:sz w:val="22"/>
          <w:szCs w:val="22"/>
        </w:rPr>
        <w:t xml:space="preserve">рый дает долю измерений </w:t>
      </w:r>
      <w:proofErr w:type="spellStart"/>
      <w:r w:rsidRPr="00267B80">
        <w:rPr>
          <w:i/>
          <w:sz w:val="22"/>
          <w:szCs w:val="22"/>
          <w:lang w:val="en-US" w:eastAsia="ko-KR"/>
        </w:rPr>
        <w:t>n</w:t>
      </w:r>
      <w:r w:rsidRPr="00267B80">
        <w:rPr>
          <w:i/>
          <w:sz w:val="22"/>
          <w:szCs w:val="22"/>
          <w:vertAlign w:val="subscript"/>
          <w:lang w:val="en-US" w:eastAsia="ko-KR"/>
        </w:rPr>
        <w:t>i</w:t>
      </w:r>
      <w:proofErr w:type="spellEnd"/>
      <w:r w:rsidRPr="00267B80">
        <w:rPr>
          <w:i/>
          <w:sz w:val="22"/>
          <w:szCs w:val="22"/>
          <w:lang w:val="ru-MO" w:eastAsia="ko-KR"/>
        </w:rPr>
        <w:t xml:space="preserve"> ,</w:t>
      </w:r>
      <w:r w:rsidRPr="00267B80">
        <w:rPr>
          <w:sz w:val="22"/>
          <w:szCs w:val="22"/>
        </w:rPr>
        <w:t xml:space="preserve"> попадающих в единичный интервал при непрерывном изменении </w:t>
      </w:r>
      <w:proofErr w:type="spellStart"/>
      <w:r w:rsidRPr="00267B80">
        <w:rPr>
          <w:i/>
          <w:sz w:val="22"/>
          <w:szCs w:val="22"/>
        </w:rPr>
        <w:t>х</w:t>
      </w:r>
      <w:proofErr w:type="spellEnd"/>
      <w:r w:rsidRPr="00267B80">
        <w:rPr>
          <w:sz w:val="22"/>
          <w:szCs w:val="22"/>
        </w:rPr>
        <w:t>, то получится гладкая кривая, называемая кривой распределения. Фун</w:t>
      </w:r>
      <w:r w:rsidRPr="00267B80">
        <w:rPr>
          <w:sz w:val="22"/>
          <w:szCs w:val="22"/>
        </w:rPr>
        <w:t>к</w:t>
      </w:r>
      <w:r w:rsidRPr="00267B80">
        <w:rPr>
          <w:sz w:val="22"/>
          <w:szCs w:val="22"/>
        </w:rPr>
        <w:t xml:space="preserve">ция </w:t>
      </w:r>
      <w:r w:rsidRPr="00267B80">
        <w:rPr>
          <w:i/>
          <w:sz w:val="22"/>
          <w:szCs w:val="22"/>
          <w:lang w:val="en-US"/>
        </w:rPr>
        <w:t>y</w:t>
      </w:r>
      <w:r w:rsidRPr="00267B80">
        <w:rPr>
          <w:i/>
          <w:sz w:val="22"/>
          <w:szCs w:val="22"/>
          <w:lang w:val="ru-MO"/>
        </w:rPr>
        <w:t>=</w:t>
      </w:r>
      <w:r w:rsidRPr="00267B80">
        <w:rPr>
          <w:i/>
          <w:sz w:val="22"/>
          <w:szCs w:val="22"/>
          <w:lang w:val="en-US"/>
        </w:rPr>
        <w:t>f</w:t>
      </w:r>
      <w:r w:rsidRPr="00267B80">
        <w:rPr>
          <w:i/>
          <w:sz w:val="22"/>
          <w:szCs w:val="22"/>
          <w:lang w:val="ru-MO"/>
        </w:rPr>
        <w:t>(</w:t>
      </w:r>
      <w:r w:rsidRPr="00267B80">
        <w:rPr>
          <w:i/>
          <w:sz w:val="22"/>
          <w:szCs w:val="22"/>
          <w:lang w:val="en-US"/>
        </w:rPr>
        <w:t>x</w:t>
      </w:r>
      <w:r w:rsidRPr="00267B80">
        <w:rPr>
          <w:i/>
          <w:sz w:val="22"/>
          <w:szCs w:val="22"/>
          <w:lang w:val="ru-MO"/>
        </w:rPr>
        <w:t xml:space="preserve">) </w:t>
      </w:r>
      <w:r w:rsidRPr="00267B80">
        <w:rPr>
          <w:sz w:val="22"/>
          <w:szCs w:val="22"/>
        </w:rPr>
        <w:t>соответственно называется плотностью распр</w:t>
      </w:r>
      <w:r w:rsidRPr="00267B80">
        <w:rPr>
          <w:sz w:val="22"/>
          <w:szCs w:val="22"/>
        </w:rPr>
        <w:t>е</w:t>
      </w:r>
      <w:r w:rsidRPr="00267B80">
        <w:rPr>
          <w:sz w:val="22"/>
          <w:szCs w:val="22"/>
        </w:rPr>
        <w:t xml:space="preserve">деления. Ее смысл состоит в том, что произведение </w:t>
      </w:r>
      <w:r w:rsidRPr="00267B80">
        <w:rPr>
          <w:i/>
          <w:sz w:val="22"/>
          <w:szCs w:val="22"/>
          <w:lang w:val="en-US"/>
        </w:rPr>
        <w:t>f</w:t>
      </w:r>
      <w:r w:rsidRPr="00267B80">
        <w:rPr>
          <w:i/>
          <w:sz w:val="22"/>
          <w:szCs w:val="22"/>
          <w:lang w:val="ru-MO"/>
        </w:rPr>
        <w:t>(</w:t>
      </w:r>
      <w:r w:rsidRPr="00267B80">
        <w:rPr>
          <w:i/>
          <w:sz w:val="22"/>
          <w:szCs w:val="22"/>
          <w:lang w:val="en-US"/>
        </w:rPr>
        <w:t>x</w:t>
      </w:r>
      <w:r w:rsidRPr="00267B80">
        <w:rPr>
          <w:i/>
          <w:sz w:val="22"/>
          <w:szCs w:val="22"/>
          <w:lang w:val="ru-MO"/>
        </w:rPr>
        <w:t>)</w:t>
      </w:r>
      <w:proofErr w:type="spellStart"/>
      <w:r w:rsidRPr="00267B80">
        <w:rPr>
          <w:i/>
          <w:sz w:val="22"/>
          <w:szCs w:val="22"/>
          <w:lang w:val="en-US"/>
        </w:rPr>
        <w:t>dx</w:t>
      </w:r>
      <w:proofErr w:type="spellEnd"/>
      <w:r w:rsidRPr="00267B80">
        <w:rPr>
          <w:sz w:val="22"/>
          <w:szCs w:val="22"/>
        </w:rPr>
        <w:t xml:space="preserve"> (</w:t>
      </w:r>
      <w:proofErr w:type="spellStart"/>
      <w:r w:rsidRPr="00267B80">
        <w:rPr>
          <w:i/>
          <w:sz w:val="22"/>
          <w:szCs w:val="22"/>
          <w:lang w:val="en-US"/>
        </w:rPr>
        <w:t>dx</w:t>
      </w:r>
      <w:proofErr w:type="spellEnd"/>
      <w:r w:rsidRPr="00267B80">
        <w:rPr>
          <w:sz w:val="22"/>
          <w:szCs w:val="22"/>
        </w:rPr>
        <w:t xml:space="preserve"> -дифференциал независимой переменной) дает долю полного числа измерений</w:t>
      </w:r>
      <w:r w:rsidRPr="00267B80">
        <w:rPr>
          <w:sz w:val="22"/>
          <w:szCs w:val="22"/>
          <w:lang w:val="ru-MO"/>
        </w:rPr>
        <w:t xml:space="preserve"> </w:t>
      </w:r>
      <w:proofErr w:type="spellStart"/>
      <w:r w:rsidRPr="00267B80">
        <w:rPr>
          <w:i/>
          <w:sz w:val="22"/>
          <w:szCs w:val="22"/>
          <w:lang w:val="en-US" w:eastAsia="ko-KR"/>
        </w:rPr>
        <w:t>n</w:t>
      </w:r>
      <w:r w:rsidRPr="00267B80">
        <w:rPr>
          <w:i/>
          <w:sz w:val="22"/>
          <w:szCs w:val="22"/>
          <w:vertAlign w:val="subscript"/>
          <w:lang w:val="en-US" w:eastAsia="ko-KR"/>
        </w:rPr>
        <w:t>i</w:t>
      </w:r>
      <w:proofErr w:type="spellEnd"/>
      <w:r w:rsidRPr="00267B80">
        <w:rPr>
          <w:sz w:val="22"/>
          <w:szCs w:val="22"/>
          <w:lang w:val="ru-MO"/>
        </w:rPr>
        <w:t>/</w:t>
      </w:r>
      <w:r w:rsidRPr="00267B80">
        <w:rPr>
          <w:i/>
          <w:sz w:val="22"/>
          <w:szCs w:val="22"/>
          <w:lang w:val="en-US" w:eastAsia="ko-KR"/>
        </w:rPr>
        <w:t>N</w:t>
      </w:r>
      <w:r w:rsidRPr="00267B80">
        <w:rPr>
          <w:sz w:val="22"/>
          <w:szCs w:val="22"/>
        </w:rPr>
        <w:t xml:space="preserve">, приходящуюся на интервал </w:t>
      </w:r>
      <w:proofErr w:type="gramStart"/>
      <w:r w:rsidRPr="00267B80">
        <w:rPr>
          <w:sz w:val="22"/>
          <w:szCs w:val="22"/>
        </w:rPr>
        <w:t>от</w:t>
      </w:r>
      <w:proofErr w:type="gramEnd"/>
      <w:r w:rsidRPr="00267B80">
        <w:rPr>
          <w:sz w:val="22"/>
          <w:szCs w:val="22"/>
        </w:rPr>
        <w:t xml:space="preserve"> </w:t>
      </w:r>
      <w:proofErr w:type="spellStart"/>
      <w:r w:rsidRPr="00267B80">
        <w:rPr>
          <w:i/>
          <w:sz w:val="22"/>
          <w:szCs w:val="22"/>
        </w:rPr>
        <w:t>х</w:t>
      </w:r>
      <w:proofErr w:type="spellEnd"/>
      <w:r w:rsidRPr="00267B80">
        <w:rPr>
          <w:sz w:val="22"/>
          <w:szCs w:val="22"/>
        </w:rPr>
        <w:t xml:space="preserve"> до </w:t>
      </w:r>
      <w:r w:rsidRPr="00267B80">
        <w:rPr>
          <w:i/>
          <w:sz w:val="22"/>
          <w:szCs w:val="22"/>
          <w:lang w:val="en-US"/>
        </w:rPr>
        <w:t>x</w:t>
      </w:r>
      <w:r w:rsidRPr="00267B80">
        <w:rPr>
          <w:i/>
          <w:sz w:val="22"/>
          <w:szCs w:val="22"/>
          <w:lang w:val="ru-MO"/>
        </w:rPr>
        <w:t>+</w:t>
      </w:r>
      <w:proofErr w:type="spellStart"/>
      <w:r w:rsidRPr="00267B80">
        <w:rPr>
          <w:i/>
          <w:sz w:val="22"/>
          <w:szCs w:val="22"/>
          <w:lang w:val="en-US"/>
        </w:rPr>
        <w:t>dx</w:t>
      </w:r>
      <w:proofErr w:type="spellEnd"/>
      <w:r w:rsidRPr="00267B80">
        <w:rPr>
          <w:sz w:val="22"/>
          <w:szCs w:val="22"/>
        </w:rPr>
        <w:t xml:space="preserve">. Иначе говоря, </w:t>
      </w:r>
      <w:r w:rsidRPr="00267B80">
        <w:rPr>
          <w:i/>
          <w:sz w:val="22"/>
          <w:szCs w:val="22"/>
          <w:lang w:val="en-US"/>
        </w:rPr>
        <w:t>f</w:t>
      </w:r>
      <w:r w:rsidRPr="00267B80">
        <w:rPr>
          <w:i/>
          <w:sz w:val="22"/>
          <w:szCs w:val="22"/>
          <w:lang w:val="ru-MO"/>
        </w:rPr>
        <w:t>(</w:t>
      </w:r>
      <w:r w:rsidRPr="00267B80">
        <w:rPr>
          <w:i/>
          <w:sz w:val="22"/>
          <w:szCs w:val="22"/>
          <w:lang w:val="en-US"/>
        </w:rPr>
        <w:t>x</w:t>
      </w:r>
      <w:r w:rsidRPr="00267B80">
        <w:rPr>
          <w:i/>
          <w:sz w:val="22"/>
          <w:szCs w:val="22"/>
          <w:lang w:val="ru-MO"/>
        </w:rPr>
        <w:t>)</w:t>
      </w:r>
      <w:proofErr w:type="spellStart"/>
      <w:r w:rsidRPr="00267B80">
        <w:rPr>
          <w:i/>
          <w:sz w:val="22"/>
          <w:szCs w:val="22"/>
          <w:lang w:val="en-US"/>
        </w:rPr>
        <w:t>dx</w:t>
      </w:r>
      <w:proofErr w:type="spellEnd"/>
      <w:r w:rsidRPr="00267B80">
        <w:rPr>
          <w:sz w:val="22"/>
          <w:szCs w:val="22"/>
        </w:rPr>
        <w:t xml:space="preserve"> есть вероятность того, что отдельное случайно выбранное значение измеряемой вел</w:t>
      </w:r>
      <w:r w:rsidRPr="00267B80">
        <w:rPr>
          <w:sz w:val="22"/>
          <w:szCs w:val="22"/>
        </w:rPr>
        <w:t>и</w:t>
      </w:r>
      <w:r w:rsidRPr="00267B80">
        <w:rPr>
          <w:sz w:val="22"/>
          <w:szCs w:val="22"/>
        </w:rPr>
        <w:t xml:space="preserve">чины окажется в интервале </w:t>
      </w:r>
      <w:proofErr w:type="gramStart"/>
      <w:r w:rsidRPr="00267B80">
        <w:rPr>
          <w:sz w:val="22"/>
          <w:szCs w:val="22"/>
        </w:rPr>
        <w:t>от</w:t>
      </w:r>
      <w:proofErr w:type="gramEnd"/>
      <w:r w:rsidRPr="00267B80">
        <w:rPr>
          <w:sz w:val="22"/>
          <w:szCs w:val="22"/>
        </w:rPr>
        <w:t xml:space="preserve"> </w:t>
      </w:r>
      <w:proofErr w:type="spellStart"/>
      <w:r w:rsidRPr="00267B80">
        <w:rPr>
          <w:i/>
          <w:sz w:val="22"/>
          <w:szCs w:val="22"/>
        </w:rPr>
        <w:t>х</w:t>
      </w:r>
      <w:proofErr w:type="spellEnd"/>
      <w:r w:rsidRPr="00267B80">
        <w:rPr>
          <w:sz w:val="22"/>
          <w:szCs w:val="22"/>
        </w:rPr>
        <w:t xml:space="preserve"> до </w:t>
      </w:r>
      <w:r w:rsidRPr="00267B80">
        <w:rPr>
          <w:i/>
          <w:sz w:val="22"/>
          <w:szCs w:val="22"/>
          <w:lang w:val="en-US"/>
        </w:rPr>
        <w:t>x</w:t>
      </w:r>
      <w:r w:rsidRPr="00267B80">
        <w:rPr>
          <w:i/>
          <w:sz w:val="22"/>
          <w:szCs w:val="22"/>
          <w:lang w:val="ru-MO"/>
        </w:rPr>
        <w:t>+</w:t>
      </w:r>
      <w:proofErr w:type="spellStart"/>
      <w:r w:rsidRPr="00267B80">
        <w:rPr>
          <w:i/>
          <w:sz w:val="22"/>
          <w:szCs w:val="22"/>
          <w:lang w:val="en-US"/>
        </w:rPr>
        <w:t>dx</w:t>
      </w:r>
      <w:proofErr w:type="spellEnd"/>
      <w:r w:rsidRPr="00267B80">
        <w:rPr>
          <w:sz w:val="22"/>
          <w:szCs w:val="22"/>
        </w:rPr>
        <w:t>.</w:t>
      </w:r>
    </w:p>
    <w:p w:rsidR="0047215A" w:rsidRPr="00267B80" w:rsidRDefault="0047215A" w:rsidP="0047215A">
      <w:pPr>
        <w:ind w:firstLine="567"/>
        <w:jc w:val="both"/>
        <w:rPr>
          <w:sz w:val="22"/>
          <w:szCs w:val="22"/>
        </w:rPr>
      </w:pPr>
    </w:p>
    <w:p w:rsidR="0047215A" w:rsidRDefault="0047215A" w:rsidP="0047215A">
      <w:pPr>
        <w:jc w:val="center"/>
      </w:pPr>
      <w:r>
        <w:object w:dxaOrig="6045" w:dyaOrig="4575">
          <v:shape id="_x0000_i1037" type="#_x0000_t75" style="width:295.5pt;height:186.75pt" o:ole="" o:allowoverlap="f">
            <v:imagedata r:id="rId27" o:title=""/>
          </v:shape>
          <o:OLEObject Type="Embed" ProgID="PBrush" ShapeID="_x0000_i1037" DrawAspect="Content" ObjectID="_1450515009" r:id="rId28"/>
        </w:object>
      </w:r>
    </w:p>
    <w:p w:rsidR="0047215A" w:rsidRPr="00267B80" w:rsidRDefault="0047215A" w:rsidP="0047215A">
      <w:pPr>
        <w:ind w:firstLine="567"/>
        <w:jc w:val="both"/>
        <w:rPr>
          <w:sz w:val="22"/>
          <w:szCs w:val="22"/>
        </w:rPr>
      </w:pPr>
    </w:p>
    <w:p w:rsidR="0047215A" w:rsidRPr="00296C08" w:rsidRDefault="0047215A" w:rsidP="0047215A">
      <w:pPr>
        <w:jc w:val="center"/>
        <w:rPr>
          <w:sz w:val="22"/>
          <w:szCs w:val="22"/>
        </w:rPr>
      </w:pPr>
      <w:r w:rsidRPr="00296C08">
        <w:rPr>
          <w:sz w:val="22"/>
          <w:szCs w:val="22"/>
        </w:rPr>
        <w:t>Рис</w:t>
      </w:r>
      <w:r>
        <w:rPr>
          <w:sz w:val="22"/>
          <w:szCs w:val="22"/>
        </w:rPr>
        <w:t xml:space="preserve">унок 1 - </w:t>
      </w:r>
      <w:r w:rsidRPr="00296C08">
        <w:rPr>
          <w:sz w:val="22"/>
          <w:szCs w:val="22"/>
        </w:rPr>
        <w:t xml:space="preserve"> Распределение числа импульсов по интервалам  (гистограмма)</w:t>
      </w:r>
    </w:p>
    <w:p w:rsidR="0047215A" w:rsidRDefault="0047215A" w:rsidP="0047215A">
      <w:pPr>
        <w:ind w:firstLine="567"/>
        <w:jc w:val="both"/>
        <w:rPr>
          <w:sz w:val="22"/>
          <w:szCs w:val="22"/>
        </w:rPr>
      </w:pPr>
    </w:p>
    <w:p w:rsidR="0047215A" w:rsidRPr="00267B80" w:rsidRDefault="0047215A" w:rsidP="0047215A">
      <w:pPr>
        <w:jc w:val="center"/>
        <w:rPr>
          <w:sz w:val="22"/>
          <w:szCs w:val="22"/>
        </w:rPr>
      </w:pPr>
      <w:r>
        <w:object w:dxaOrig="6240" w:dyaOrig="4695">
          <v:shape id="_x0000_i1038" type="#_x0000_t75" style="width:302.25pt;height:211.5pt" o:ole="" o:allowoverlap="f">
            <v:imagedata r:id="rId29" o:title=""/>
          </v:shape>
          <o:OLEObject Type="Embed" ProgID="PBrush" ShapeID="_x0000_i1038" DrawAspect="Content" ObjectID="_1450515010" r:id="rId30"/>
        </w:object>
      </w:r>
    </w:p>
    <w:p w:rsidR="0047215A" w:rsidRPr="00267B80" w:rsidRDefault="0047215A" w:rsidP="0047215A">
      <w:pPr>
        <w:pStyle w:val="a7"/>
        <w:spacing w:after="0"/>
        <w:ind w:firstLine="567"/>
        <w:jc w:val="both"/>
        <w:rPr>
          <w:sz w:val="22"/>
          <w:szCs w:val="22"/>
        </w:rPr>
      </w:pPr>
    </w:p>
    <w:p w:rsidR="0047215A" w:rsidRPr="00844D1C" w:rsidRDefault="0047215A" w:rsidP="0047215A">
      <w:pPr>
        <w:jc w:val="center"/>
        <w:rPr>
          <w:sz w:val="22"/>
          <w:szCs w:val="22"/>
        </w:rPr>
      </w:pPr>
      <w:r w:rsidRPr="00844D1C">
        <w:rPr>
          <w:sz w:val="22"/>
          <w:szCs w:val="22"/>
        </w:rPr>
        <w:lastRenderedPageBreak/>
        <w:t>Рисунок 2 - Распределение плотности вероятности по инте</w:t>
      </w:r>
      <w:r w:rsidRPr="00844D1C">
        <w:rPr>
          <w:sz w:val="22"/>
          <w:szCs w:val="22"/>
        </w:rPr>
        <w:t>р</w:t>
      </w:r>
      <w:r w:rsidRPr="00844D1C">
        <w:rPr>
          <w:sz w:val="22"/>
          <w:szCs w:val="22"/>
        </w:rPr>
        <w:t>валам:</w:t>
      </w:r>
      <w:r w:rsidRPr="00844D1C">
        <w:rPr>
          <w:sz w:val="22"/>
          <w:szCs w:val="22"/>
          <w:lang w:val="ru-MO"/>
        </w:rPr>
        <w:t xml:space="preserve"> </w:t>
      </w:r>
      <w:r w:rsidRPr="00844D1C">
        <w:rPr>
          <w:sz w:val="22"/>
          <w:szCs w:val="22"/>
        </w:rPr>
        <w:t>1- при конечном числе измерений (приведенная гистограмма);</w:t>
      </w:r>
      <w:r w:rsidRPr="00844D1C">
        <w:rPr>
          <w:sz w:val="22"/>
          <w:szCs w:val="22"/>
          <w:lang w:val="ru-MO"/>
        </w:rPr>
        <w:t xml:space="preserve"> </w:t>
      </w:r>
      <w:r>
        <w:rPr>
          <w:sz w:val="22"/>
          <w:szCs w:val="22"/>
        </w:rPr>
        <w:t xml:space="preserve"> 2-кривая Гаусса</w:t>
      </w:r>
    </w:p>
    <w:p w:rsidR="0047215A" w:rsidRPr="00844D1C" w:rsidRDefault="0047215A" w:rsidP="0047215A">
      <w:pPr>
        <w:ind w:firstLine="567"/>
        <w:jc w:val="both"/>
        <w:rPr>
          <w:sz w:val="22"/>
          <w:szCs w:val="22"/>
        </w:rPr>
      </w:pPr>
    </w:p>
    <w:p w:rsidR="0047215A" w:rsidRPr="00844D1C" w:rsidRDefault="0047215A" w:rsidP="0047215A">
      <w:pPr>
        <w:ind w:firstLine="567"/>
        <w:jc w:val="both"/>
        <w:rPr>
          <w:sz w:val="22"/>
          <w:szCs w:val="22"/>
          <w:lang w:val="ru-MO"/>
        </w:rPr>
      </w:pPr>
      <w:r w:rsidRPr="00844D1C">
        <w:rPr>
          <w:sz w:val="22"/>
          <w:szCs w:val="22"/>
        </w:rPr>
        <w:t>Форму приведенной гистограммы, получаемой при небольшом числе опытов, нельзя предсказать заранее. Но теория вероятности позволяет вычислить форму предел</w:t>
      </w:r>
      <w:r w:rsidRPr="00844D1C">
        <w:rPr>
          <w:sz w:val="22"/>
          <w:szCs w:val="22"/>
        </w:rPr>
        <w:t>ь</w:t>
      </w:r>
      <w:r w:rsidRPr="00844D1C">
        <w:rPr>
          <w:sz w:val="22"/>
          <w:szCs w:val="22"/>
        </w:rPr>
        <w:t>ной гладкой кривой, к которой стремятся гистограммы при неограниченном увеличении числа опытов. Эта предельная кривая носит назв</w:t>
      </w:r>
      <w:r w:rsidRPr="00844D1C">
        <w:rPr>
          <w:sz w:val="22"/>
          <w:szCs w:val="22"/>
        </w:rPr>
        <w:t>а</w:t>
      </w:r>
      <w:r w:rsidRPr="00844D1C">
        <w:rPr>
          <w:sz w:val="22"/>
          <w:szCs w:val="22"/>
        </w:rPr>
        <w:t xml:space="preserve">ние </w:t>
      </w:r>
      <w:r w:rsidRPr="00844D1C">
        <w:rPr>
          <w:i/>
          <w:sz w:val="22"/>
          <w:szCs w:val="22"/>
        </w:rPr>
        <w:t>кривой Гаусса</w:t>
      </w:r>
      <w:r>
        <w:rPr>
          <w:sz w:val="22"/>
          <w:szCs w:val="22"/>
        </w:rPr>
        <w:t xml:space="preserve"> (рис.</w:t>
      </w:r>
      <w:r w:rsidRPr="00844D1C">
        <w:rPr>
          <w:sz w:val="22"/>
          <w:szCs w:val="22"/>
        </w:rPr>
        <w:t>2.).</w:t>
      </w:r>
    </w:p>
    <w:p w:rsidR="0047215A" w:rsidRPr="00844D1C" w:rsidRDefault="0047215A" w:rsidP="0047215A">
      <w:pPr>
        <w:ind w:firstLine="567"/>
        <w:jc w:val="both"/>
        <w:rPr>
          <w:sz w:val="22"/>
          <w:szCs w:val="22"/>
        </w:rPr>
      </w:pPr>
      <w:r w:rsidRPr="00844D1C">
        <w:rPr>
          <w:sz w:val="22"/>
          <w:szCs w:val="22"/>
        </w:rPr>
        <w:tab/>
        <w:t>Распределение, соответств</w:t>
      </w:r>
      <w:r>
        <w:rPr>
          <w:sz w:val="22"/>
          <w:szCs w:val="22"/>
        </w:rPr>
        <w:t>ующее предель</w:t>
      </w:r>
      <w:r w:rsidRPr="00844D1C">
        <w:rPr>
          <w:sz w:val="22"/>
          <w:szCs w:val="22"/>
        </w:rPr>
        <w:t>ной кр</w:t>
      </w:r>
      <w:r w:rsidRPr="00844D1C">
        <w:rPr>
          <w:sz w:val="22"/>
          <w:szCs w:val="22"/>
        </w:rPr>
        <w:t>и</w:t>
      </w:r>
      <w:r w:rsidRPr="00844D1C">
        <w:rPr>
          <w:sz w:val="22"/>
          <w:szCs w:val="22"/>
        </w:rPr>
        <w:t>вой, называют нормальным (гауссовым) распределением. Оно описывается функцией распределения:</w:t>
      </w:r>
    </w:p>
    <w:p w:rsidR="0047215A" w:rsidRPr="00844D1C" w:rsidRDefault="0047215A" w:rsidP="0047215A">
      <w:pPr>
        <w:ind w:firstLine="567"/>
        <w:jc w:val="both"/>
        <w:rPr>
          <w:sz w:val="22"/>
          <w:szCs w:val="22"/>
        </w:rPr>
      </w:pPr>
      <w:r w:rsidRPr="00844D1C">
        <w:rPr>
          <w:sz w:val="22"/>
          <w:szCs w:val="22"/>
          <w:lang w:val="ru-MO"/>
        </w:rPr>
        <w:t xml:space="preserve">   </w:t>
      </w:r>
      <w:r w:rsidRPr="00844D1C">
        <w:rPr>
          <w:sz w:val="22"/>
          <w:szCs w:val="22"/>
          <w:lang w:val="ru-MO"/>
        </w:rPr>
        <w:tab/>
      </w:r>
      <w:r w:rsidRPr="00844D1C">
        <w:rPr>
          <w:sz w:val="22"/>
          <w:szCs w:val="22"/>
          <w:lang w:val="ru-MO"/>
        </w:rPr>
        <w:tab/>
      </w:r>
      <w:r>
        <w:rPr>
          <w:sz w:val="22"/>
          <w:szCs w:val="22"/>
          <w:lang w:val="ru-MO"/>
        </w:rPr>
        <w:t xml:space="preserve">                              </w:t>
      </w:r>
      <w:r w:rsidRPr="00844D1C">
        <w:rPr>
          <w:position w:val="-26"/>
          <w:sz w:val="22"/>
          <w:szCs w:val="22"/>
          <w:lang w:val="ru-MO"/>
        </w:rPr>
        <w:object w:dxaOrig="2220" w:dyaOrig="740">
          <v:shape id="_x0000_i1039" type="#_x0000_t75" style="width:111pt;height:36.75pt" o:ole="" fillcolor="window">
            <v:imagedata r:id="rId31" o:title=""/>
          </v:shape>
          <o:OLEObject Type="Embed" ProgID="Equation.3" ShapeID="_x0000_i1039" DrawAspect="Content" ObjectID="_1450515011" r:id="rId32"/>
        </w:object>
      </w:r>
      <w:r w:rsidRPr="00844D1C">
        <w:rPr>
          <w:sz w:val="22"/>
          <w:szCs w:val="22"/>
          <w:lang w:val="ru-MO"/>
        </w:rPr>
        <w:t xml:space="preserve">    ,              </w:t>
      </w:r>
      <w:r>
        <w:rPr>
          <w:sz w:val="22"/>
          <w:szCs w:val="22"/>
          <w:lang w:val="ru-MO"/>
        </w:rPr>
        <w:t xml:space="preserve">                                        </w:t>
      </w:r>
      <w:r w:rsidRPr="00844D1C">
        <w:rPr>
          <w:sz w:val="22"/>
          <w:szCs w:val="22"/>
          <w:lang w:val="ru-MO"/>
        </w:rPr>
        <w:t>(</w:t>
      </w:r>
      <w:r>
        <w:rPr>
          <w:sz w:val="22"/>
          <w:szCs w:val="22"/>
          <w:lang w:val="ru-MO"/>
        </w:rPr>
        <w:t>12</w:t>
      </w:r>
      <w:r w:rsidRPr="00844D1C">
        <w:rPr>
          <w:sz w:val="22"/>
          <w:szCs w:val="22"/>
          <w:lang w:val="ru-MO"/>
        </w:rPr>
        <w:t>)</w:t>
      </w:r>
    </w:p>
    <w:p w:rsidR="0047215A" w:rsidRPr="00844D1C" w:rsidRDefault="0047215A" w:rsidP="0047215A">
      <w:pPr>
        <w:jc w:val="both"/>
        <w:rPr>
          <w:sz w:val="22"/>
          <w:szCs w:val="22"/>
        </w:rPr>
      </w:pPr>
      <w:r w:rsidRPr="00844D1C">
        <w:rPr>
          <w:sz w:val="22"/>
          <w:szCs w:val="22"/>
        </w:rPr>
        <w:t xml:space="preserve">где </w:t>
      </w:r>
      <w:r w:rsidRPr="00844D1C">
        <w:rPr>
          <w:sz w:val="22"/>
          <w:szCs w:val="22"/>
          <w:lang w:val="ru-MO"/>
        </w:rPr>
        <w:t xml:space="preserve"> </w:t>
      </w:r>
      <w:r w:rsidRPr="00844D1C">
        <w:rPr>
          <w:i/>
          <w:sz w:val="22"/>
          <w:szCs w:val="22"/>
          <w:lang w:val="en-US"/>
        </w:rPr>
        <w:sym w:font="Symbol" w:char="F073"/>
      </w:r>
      <w:r w:rsidRPr="00844D1C">
        <w:rPr>
          <w:i/>
          <w:sz w:val="22"/>
          <w:szCs w:val="22"/>
          <w:vertAlign w:val="superscript"/>
          <w:lang w:val="ru-MO"/>
        </w:rPr>
        <w:t>2</w:t>
      </w:r>
      <w:r w:rsidRPr="00844D1C">
        <w:rPr>
          <w:sz w:val="22"/>
          <w:szCs w:val="22"/>
        </w:rPr>
        <w:t xml:space="preserve">– как уже сказано выше, является дисперсией,  </w:t>
      </w:r>
      <w:r w:rsidRPr="00844D1C">
        <w:rPr>
          <w:i/>
          <w:sz w:val="22"/>
          <w:szCs w:val="22"/>
          <w:lang w:val="en-US"/>
        </w:rPr>
        <w:sym w:font="Symbol" w:char="F073"/>
      </w:r>
      <w:r w:rsidRPr="00844D1C">
        <w:rPr>
          <w:i/>
          <w:sz w:val="22"/>
          <w:szCs w:val="22"/>
          <w:lang w:val="ru-MO"/>
        </w:rPr>
        <w:t xml:space="preserve"> - </w:t>
      </w:r>
      <w:r w:rsidRPr="00844D1C">
        <w:rPr>
          <w:sz w:val="22"/>
          <w:szCs w:val="22"/>
        </w:rPr>
        <w:t xml:space="preserve">характеризует разброс измерений относительно среднеарифметического значения и называется </w:t>
      </w:r>
      <w:r w:rsidRPr="00844D1C">
        <w:rPr>
          <w:i/>
          <w:sz w:val="22"/>
          <w:szCs w:val="22"/>
        </w:rPr>
        <w:t>стандартным отклонением</w:t>
      </w:r>
      <w:r w:rsidRPr="00844D1C">
        <w:rPr>
          <w:sz w:val="22"/>
          <w:szCs w:val="22"/>
        </w:rPr>
        <w:t xml:space="preserve"> или </w:t>
      </w:r>
      <w:r w:rsidRPr="00844D1C">
        <w:rPr>
          <w:i/>
          <w:sz w:val="22"/>
          <w:szCs w:val="22"/>
        </w:rPr>
        <w:t>средн</w:t>
      </w:r>
      <w:r w:rsidRPr="00844D1C">
        <w:rPr>
          <w:i/>
          <w:sz w:val="22"/>
          <w:szCs w:val="22"/>
        </w:rPr>
        <w:t>е</w:t>
      </w:r>
      <w:r w:rsidRPr="00844D1C">
        <w:rPr>
          <w:i/>
          <w:sz w:val="22"/>
          <w:szCs w:val="22"/>
        </w:rPr>
        <w:t>квадратичной погрешностью.</w:t>
      </w:r>
    </w:p>
    <w:p w:rsidR="0047215A" w:rsidRPr="00844D1C" w:rsidRDefault="0047215A" w:rsidP="0047215A">
      <w:pPr>
        <w:ind w:firstLine="567"/>
        <w:jc w:val="both"/>
        <w:rPr>
          <w:sz w:val="22"/>
          <w:szCs w:val="22"/>
        </w:rPr>
      </w:pPr>
      <w:r w:rsidRPr="00844D1C">
        <w:rPr>
          <w:sz w:val="22"/>
          <w:szCs w:val="22"/>
        </w:rPr>
        <w:t>Функция Гаусса является нормированной, т.е.</w:t>
      </w:r>
      <w:r w:rsidRPr="00844D1C">
        <w:rPr>
          <w:i/>
          <w:sz w:val="22"/>
          <w:szCs w:val="22"/>
          <w:lang w:val="ru-MO"/>
        </w:rPr>
        <w:t xml:space="preserve"> </w:t>
      </w:r>
      <w:r w:rsidRPr="00844D1C">
        <w:rPr>
          <w:i/>
          <w:sz w:val="22"/>
          <w:szCs w:val="22"/>
          <w:lang w:val="en-US"/>
        </w:rPr>
        <w:t>f</w:t>
      </w:r>
      <w:r w:rsidRPr="00844D1C">
        <w:rPr>
          <w:i/>
          <w:sz w:val="22"/>
          <w:szCs w:val="22"/>
          <w:lang w:val="ru-MO"/>
        </w:rPr>
        <w:t>(</w:t>
      </w:r>
      <w:r w:rsidRPr="00844D1C">
        <w:rPr>
          <w:i/>
          <w:sz w:val="22"/>
          <w:szCs w:val="22"/>
          <w:lang w:val="en-US"/>
        </w:rPr>
        <w:t>x</w:t>
      </w:r>
      <w:r w:rsidRPr="00844D1C">
        <w:rPr>
          <w:i/>
          <w:sz w:val="22"/>
          <w:szCs w:val="22"/>
          <w:lang w:val="ru-MO"/>
        </w:rPr>
        <w:t>)</w:t>
      </w:r>
      <w:r w:rsidRPr="00844D1C">
        <w:rPr>
          <w:sz w:val="22"/>
          <w:szCs w:val="22"/>
        </w:rPr>
        <w:t xml:space="preserve"> удовлетворяет соотн</w:t>
      </w:r>
      <w:r w:rsidRPr="00844D1C">
        <w:rPr>
          <w:sz w:val="22"/>
          <w:szCs w:val="22"/>
        </w:rPr>
        <w:t>о</w:t>
      </w:r>
      <w:r w:rsidRPr="00844D1C">
        <w:rPr>
          <w:sz w:val="22"/>
          <w:szCs w:val="22"/>
        </w:rPr>
        <w:t>шению:</w:t>
      </w:r>
    </w:p>
    <w:p w:rsidR="0047215A" w:rsidRPr="00844D1C" w:rsidRDefault="0047215A" w:rsidP="0047215A">
      <w:pPr>
        <w:ind w:firstLine="567"/>
        <w:jc w:val="both"/>
        <w:rPr>
          <w:sz w:val="22"/>
          <w:szCs w:val="22"/>
        </w:rPr>
      </w:pPr>
      <w:r w:rsidRPr="00844D1C">
        <w:rPr>
          <w:sz w:val="22"/>
          <w:szCs w:val="22"/>
          <w:lang w:val="ru-MO"/>
        </w:rPr>
        <w:t xml:space="preserve">       </w:t>
      </w:r>
      <w:r>
        <w:rPr>
          <w:sz w:val="22"/>
          <w:szCs w:val="22"/>
          <w:lang w:val="ru-MO"/>
        </w:rPr>
        <w:t xml:space="preserve">                                                            </w:t>
      </w:r>
      <w:r w:rsidRPr="00844D1C">
        <w:rPr>
          <w:position w:val="-30"/>
          <w:sz w:val="22"/>
          <w:szCs w:val="22"/>
          <w:lang w:val="ru-MO"/>
        </w:rPr>
        <w:object w:dxaOrig="1160" w:dyaOrig="700">
          <v:shape id="_x0000_i1040" type="#_x0000_t75" style="width:57.75pt;height:35.25pt" o:ole="" fillcolor="window">
            <v:imagedata r:id="rId33" o:title=""/>
          </v:shape>
          <o:OLEObject Type="Embed" ProgID="Equation.3" ShapeID="_x0000_i1040" DrawAspect="Content" ObjectID="_1450515012" r:id="rId34"/>
        </w:object>
      </w:r>
      <w:r w:rsidRPr="00844D1C">
        <w:rPr>
          <w:sz w:val="22"/>
          <w:szCs w:val="22"/>
          <w:lang w:val="ru-MO"/>
        </w:rPr>
        <w:t xml:space="preserve">.                                   </w:t>
      </w:r>
      <w:r>
        <w:rPr>
          <w:sz w:val="22"/>
          <w:szCs w:val="22"/>
          <w:lang w:val="ru-MO"/>
        </w:rPr>
        <w:t xml:space="preserve">                                  </w:t>
      </w:r>
      <w:r w:rsidRPr="00844D1C">
        <w:rPr>
          <w:sz w:val="22"/>
          <w:szCs w:val="22"/>
        </w:rPr>
        <w:t>(</w:t>
      </w:r>
      <w:r>
        <w:rPr>
          <w:sz w:val="22"/>
          <w:szCs w:val="22"/>
        </w:rPr>
        <w:t>13</w:t>
      </w:r>
      <w:r w:rsidRPr="00844D1C">
        <w:rPr>
          <w:sz w:val="22"/>
          <w:szCs w:val="22"/>
        </w:rPr>
        <w:t>)</w:t>
      </w:r>
      <w:r w:rsidRPr="00844D1C">
        <w:rPr>
          <w:sz w:val="22"/>
          <w:szCs w:val="22"/>
          <w:lang w:val="ru-MO"/>
        </w:rPr>
        <w:t xml:space="preserve">           </w:t>
      </w:r>
    </w:p>
    <w:p w:rsidR="0047215A" w:rsidRPr="00844D1C" w:rsidRDefault="0047215A" w:rsidP="0047215A">
      <w:pPr>
        <w:ind w:firstLine="567"/>
        <w:jc w:val="both"/>
        <w:rPr>
          <w:sz w:val="22"/>
          <w:szCs w:val="22"/>
        </w:rPr>
      </w:pPr>
      <w:r w:rsidRPr="00844D1C">
        <w:rPr>
          <w:sz w:val="22"/>
          <w:szCs w:val="22"/>
        </w:rPr>
        <w:t>Интеграл имеет бесконечные пределы. Это означает, что измеряемая величина с вероятностью 1 (или 100%) лежит в пределах от -</w:t>
      </w:r>
      <w:r w:rsidRPr="00844D1C">
        <w:rPr>
          <w:sz w:val="22"/>
          <w:szCs w:val="22"/>
        </w:rPr>
        <w:sym w:font="Symbol" w:char="F0A5"/>
      </w:r>
      <w:r w:rsidRPr="00844D1C">
        <w:rPr>
          <w:sz w:val="22"/>
          <w:szCs w:val="22"/>
        </w:rPr>
        <w:t xml:space="preserve"> до + </w:t>
      </w:r>
      <w:r w:rsidRPr="00844D1C">
        <w:rPr>
          <w:sz w:val="22"/>
          <w:szCs w:val="22"/>
        </w:rPr>
        <w:sym w:font="Symbol" w:char="F0A5"/>
      </w:r>
      <w:r w:rsidRPr="00844D1C">
        <w:rPr>
          <w:sz w:val="22"/>
          <w:szCs w:val="22"/>
        </w:rPr>
        <w:t>, или то, что нахождение измеряемой величины в этих пределах является событием достоверным. Функция плотности вероятности обладает следу</w:t>
      </w:r>
      <w:r w:rsidRPr="00844D1C">
        <w:rPr>
          <w:sz w:val="22"/>
          <w:szCs w:val="22"/>
        </w:rPr>
        <w:t>ю</w:t>
      </w:r>
      <w:r>
        <w:rPr>
          <w:sz w:val="22"/>
          <w:szCs w:val="22"/>
        </w:rPr>
        <w:t>щими свойствами (</w:t>
      </w:r>
      <w:proofErr w:type="gramStart"/>
      <w:r>
        <w:rPr>
          <w:sz w:val="22"/>
          <w:szCs w:val="22"/>
        </w:rPr>
        <w:t>см</w:t>
      </w:r>
      <w:proofErr w:type="gramEnd"/>
      <w:r>
        <w:rPr>
          <w:sz w:val="22"/>
          <w:szCs w:val="22"/>
        </w:rPr>
        <w:t xml:space="preserve">. рис. </w:t>
      </w:r>
      <w:r w:rsidRPr="00844D1C">
        <w:rPr>
          <w:sz w:val="22"/>
          <w:szCs w:val="22"/>
        </w:rPr>
        <w:t>2.):</w:t>
      </w:r>
    </w:p>
    <w:p w:rsidR="0047215A" w:rsidRPr="00844D1C" w:rsidRDefault="0047215A" w:rsidP="0047215A">
      <w:pPr>
        <w:tabs>
          <w:tab w:val="left" w:pos="0"/>
        </w:tabs>
        <w:ind w:firstLine="567"/>
        <w:jc w:val="both"/>
        <w:rPr>
          <w:sz w:val="22"/>
          <w:szCs w:val="22"/>
        </w:rPr>
      </w:pPr>
      <w:r w:rsidRPr="00844D1C">
        <w:rPr>
          <w:sz w:val="22"/>
          <w:szCs w:val="22"/>
        </w:rPr>
        <w:t xml:space="preserve">- </w:t>
      </w:r>
      <w:proofErr w:type="gramStart"/>
      <w:r w:rsidRPr="00844D1C">
        <w:rPr>
          <w:sz w:val="22"/>
          <w:szCs w:val="22"/>
        </w:rPr>
        <w:t>симметрична</w:t>
      </w:r>
      <w:proofErr w:type="gramEnd"/>
      <w:r w:rsidRPr="00844D1C">
        <w:rPr>
          <w:sz w:val="22"/>
          <w:szCs w:val="22"/>
        </w:rPr>
        <w:t xml:space="preserve"> относительно </w:t>
      </w:r>
      <w:r w:rsidRPr="00844D1C">
        <w:rPr>
          <w:sz w:val="22"/>
          <w:szCs w:val="22"/>
        </w:rPr>
        <w:sym w:font="Symbol" w:char="F03C"/>
      </w:r>
      <w:proofErr w:type="spellStart"/>
      <w:r w:rsidRPr="00844D1C">
        <w:rPr>
          <w:i/>
          <w:sz w:val="22"/>
          <w:szCs w:val="22"/>
        </w:rPr>
        <w:t>х</w:t>
      </w:r>
      <w:proofErr w:type="spellEnd"/>
      <w:r w:rsidRPr="00844D1C">
        <w:rPr>
          <w:sz w:val="22"/>
          <w:szCs w:val="22"/>
        </w:rPr>
        <w:sym w:font="Symbol" w:char="F03E"/>
      </w:r>
      <w:r w:rsidRPr="00844D1C">
        <w:rPr>
          <w:sz w:val="22"/>
          <w:szCs w:val="22"/>
        </w:rPr>
        <w:t>,</w:t>
      </w:r>
    </w:p>
    <w:p w:rsidR="0047215A" w:rsidRPr="00844D1C" w:rsidRDefault="0047215A" w:rsidP="0047215A">
      <w:pPr>
        <w:tabs>
          <w:tab w:val="left" w:pos="-142"/>
        </w:tabs>
        <w:ind w:firstLine="567"/>
        <w:jc w:val="both"/>
        <w:rPr>
          <w:sz w:val="22"/>
          <w:szCs w:val="22"/>
        </w:rPr>
      </w:pPr>
      <w:r w:rsidRPr="00844D1C">
        <w:rPr>
          <w:sz w:val="22"/>
          <w:szCs w:val="22"/>
        </w:rPr>
        <w:t xml:space="preserve">-достигает максимального значения в точке  </w:t>
      </w:r>
      <w:r w:rsidRPr="00844D1C">
        <w:rPr>
          <w:sz w:val="22"/>
          <w:szCs w:val="22"/>
        </w:rPr>
        <w:sym w:font="Symbol" w:char="F03C"/>
      </w:r>
      <w:proofErr w:type="spellStart"/>
      <w:r w:rsidRPr="00844D1C">
        <w:rPr>
          <w:i/>
          <w:sz w:val="22"/>
          <w:szCs w:val="22"/>
        </w:rPr>
        <w:t>х</w:t>
      </w:r>
      <w:proofErr w:type="spellEnd"/>
      <w:r w:rsidRPr="00844D1C">
        <w:rPr>
          <w:sz w:val="22"/>
          <w:szCs w:val="22"/>
        </w:rPr>
        <w:sym w:font="Symbol" w:char="F03E"/>
      </w:r>
      <w:r w:rsidRPr="00844D1C">
        <w:rPr>
          <w:sz w:val="22"/>
          <w:szCs w:val="22"/>
        </w:rPr>
        <w:t>,</w:t>
      </w:r>
    </w:p>
    <w:p w:rsidR="0047215A" w:rsidRPr="00844D1C" w:rsidRDefault="0047215A" w:rsidP="0047215A">
      <w:pPr>
        <w:ind w:firstLine="567"/>
        <w:jc w:val="both"/>
        <w:rPr>
          <w:sz w:val="22"/>
          <w:szCs w:val="22"/>
        </w:rPr>
      </w:pPr>
      <w:r w:rsidRPr="00844D1C">
        <w:rPr>
          <w:sz w:val="22"/>
          <w:szCs w:val="22"/>
        </w:rPr>
        <w:t xml:space="preserve">- быстро стремится к нулю, когда </w:t>
      </w:r>
      <w:proofErr w:type="spellStart"/>
      <w:r w:rsidRPr="00844D1C">
        <w:rPr>
          <w:sz w:val="22"/>
          <w:szCs w:val="22"/>
        </w:rPr>
        <w:t>|</w:t>
      </w:r>
      <w:r w:rsidRPr="00844D1C">
        <w:rPr>
          <w:i/>
          <w:sz w:val="22"/>
          <w:szCs w:val="22"/>
        </w:rPr>
        <w:t>х</w:t>
      </w:r>
      <w:r w:rsidRPr="00844D1C">
        <w:rPr>
          <w:sz w:val="22"/>
          <w:szCs w:val="22"/>
          <w:vertAlign w:val="subscript"/>
          <w:lang w:val="en-US" w:eastAsia="ko-KR"/>
        </w:rPr>
        <w:t>i</w:t>
      </w:r>
      <w:proofErr w:type="spellEnd"/>
      <w:r w:rsidRPr="00844D1C">
        <w:rPr>
          <w:sz w:val="22"/>
          <w:szCs w:val="22"/>
        </w:rPr>
        <w:t>-</w:t>
      </w:r>
      <w:r w:rsidRPr="00844D1C">
        <w:rPr>
          <w:sz w:val="22"/>
          <w:szCs w:val="22"/>
        </w:rPr>
        <w:sym w:font="Symbol" w:char="F03C"/>
      </w:r>
      <w:proofErr w:type="spellStart"/>
      <w:r w:rsidRPr="00844D1C">
        <w:rPr>
          <w:i/>
          <w:sz w:val="22"/>
          <w:szCs w:val="22"/>
        </w:rPr>
        <w:t>х</w:t>
      </w:r>
      <w:proofErr w:type="spellEnd"/>
      <w:r w:rsidRPr="00844D1C">
        <w:rPr>
          <w:sz w:val="22"/>
          <w:szCs w:val="22"/>
        </w:rPr>
        <w:sym w:font="Symbol" w:char="F03E"/>
      </w:r>
      <w:r w:rsidRPr="00844D1C">
        <w:rPr>
          <w:sz w:val="22"/>
          <w:szCs w:val="22"/>
        </w:rPr>
        <w:t xml:space="preserve">| становится большим по сравнению с </w:t>
      </w:r>
      <w:r w:rsidRPr="00844D1C">
        <w:rPr>
          <w:i/>
          <w:sz w:val="22"/>
          <w:szCs w:val="22"/>
        </w:rPr>
        <w:sym w:font="Symbol" w:char="F073"/>
      </w:r>
      <w:proofErr w:type="gramStart"/>
      <w:r w:rsidRPr="00844D1C">
        <w:rPr>
          <w:sz w:val="22"/>
          <w:szCs w:val="22"/>
        </w:rPr>
        <w:t xml:space="preserve"> .</w:t>
      </w:r>
      <w:proofErr w:type="gramEnd"/>
    </w:p>
    <w:p w:rsidR="0047215A" w:rsidRDefault="0047215A" w:rsidP="0047215A">
      <w:pPr>
        <w:ind w:firstLine="567"/>
        <w:jc w:val="both"/>
        <w:rPr>
          <w:sz w:val="22"/>
          <w:szCs w:val="22"/>
        </w:rPr>
      </w:pPr>
      <w:r w:rsidRPr="00896214">
        <w:rPr>
          <w:sz w:val="22"/>
          <w:szCs w:val="22"/>
        </w:rPr>
        <w:t>На рис. 3. изображены кривые распределения, с</w:t>
      </w:r>
      <w:r w:rsidRPr="00896214">
        <w:rPr>
          <w:sz w:val="22"/>
          <w:szCs w:val="22"/>
        </w:rPr>
        <w:t>о</w:t>
      </w:r>
      <w:r w:rsidRPr="00896214">
        <w:rPr>
          <w:sz w:val="22"/>
          <w:szCs w:val="22"/>
        </w:rPr>
        <w:t xml:space="preserve">ответствующие различным  </w:t>
      </w:r>
      <w:r w:rsidRPr="00896214">
        <w:rPr>
          <w:i/>
          <w:sz w:val="22"/>
          <w:szCs w:val="22"/>
        </w:rPr>
        <w:sym w:font="Symbol" w:char="F073"/>
      </w:r>
      <w:proofErr w:type="gramStart"/>
      <w:r w:rsidRPr="00896214">
        <w:rPr>
          <w:sz w:val="22"/>
          <w:szCs w:val="22"/>
        </w:rPr>
        <w:t xml:space="preserve"> .</w:t>
      </w:r>
      <w:proofErr w:type="gramEnd"/>
      <w:r w:rsidRPr="00896214">
        <w:rPr>
          <w:sz w:val="22"/>
          <w:szCs w:val="22"/>
        </w:rPr>
        <w:t xml:space="preserve"> Из этого рисунка видно, что при малом </w:t>
      </w:r>
      <w:r w:rsidRPr="00896214">
        <w:rPr>
          <w:i/>
          <w:sz w:val="22"/>
          <w:szCs w:val="22"/>
        </w:rPr>
        <w:sym w:font="Symbol" w:char="F073"/>
      </w:r>
      <w:r w:rsidRPr="00896214">
        <w:rPr>
          <w:sz w:val="22"/>
          <w:szCs w:val="22"/>
        </w:rPr>
        <w:t xml:space="preserve">  кривая уже, а максимум выше, что соответствует более доброкач</w:t>
      </w:r>
      <w:r w:rsidRPr="00896214">
        <w:rPr>
          <w:sz w:val="22"/>
          <w:szCs w:val="22"/>
        </w:rPr>
        <w:t>е</w:t>
      </w:r>
      <w:r w:rsidRPr="00896214">
        <w:rPr>
          <w:sz w:val="22"/>
          <w:szCs w:val="22"/>
        </w:rPr>
        <w:t>ственным измерениям.</w:t>
      </w:r>
    </w:p>
    <w:p w:rsidR="0047215A" w:rsidRPr="00896214" w:rsidRDefault="0047215A" w:rsidP="0047215A">
      <w:pPr>
        <w:ind w:firstLine="567"/>
        <w:jc w:val="both"/>
        <w:rPr>
          <w:sz w:val="22"/>
          <w:szCs w:val="22"/>
        </w:rPr>
      </w:pPr>
    </w:p>
    <w:p w:rsidR="0047215A" w:rsidRPr="00844D1C" w:rsidRDefault="0047215A" w:rsidP="0047215A">
      <w:pPr>
        <w:jc w:val="center"/>
        <w:rPr>
          <w:sz w:val="22"/>
          <w:szCs w:val="22"/>
        </w:rPr>
      </w:pPr>
      <w:r>
        <w:object w:dxaOrig="8760" w:dyaOrig="6465">
          <v:shape id="_x0000_i1041" type="#_x0000_t75" style="width:295.5pt;height:201pt" o:ole="" o:allowoverlap="f">
            <v:imagedata r:id="rId35" o:title=""/>
          </v:shape>
          <o:OLEObject Type="Embed" ProgID="PBrush" ShapeID="_x0000_i1041" DrawAspect="Content" ObjectID="_1450515013" r:id="rId36"/>
        </w:object>
      </w:r>
    </w:p>
    <w:p w:rsidR="0047215A" w:rsidRDefault="0047215A" w:rsidP="0047215A">
      <w:pPr>
        <w:jc w:val="center"/>
      </w:pPr>
    </w:p>
    <w:p w:rsidR="0047215A" w:rsidRPr="006A7B5F" w:rsidRDefault="0047215A" w:rsidP="0047215A">
      <w:pPr>
        <w:jc w:val="center"/>
        <w:rPr>
          <w:sz w:val="22"/>
          <w:szCs w:val="22"/>
        </w:rPr>
      </w:pPr>
      <w:r w:rsidRPr="006A7B5F">
        <w:rPr>
          <w:sz w:val="22"/>
          <w:szCs w:val="22"/>
        </w:rPr>
        <w:t>Рис. 1.3.</w:t>
      </w:r>
      <w:r w:rsidRPr="006A7B5F">
        <w:rPr>
          <w:sz w:val="22"/>
          <w:szCs w:val="22"/>
          <w:lang w:val="ru-MO"/>
        </w:rPr>
        <w:t xml:space="preserve"> </w:t>
      </w:r>
      <w:r w:rsidRPr="006A7B5F">
        <w:rPr>
          <w:sz w:val="22"/>
          <w:szCs w:val="22"/>
        </w:rPr>
        <w:t>Кривые распределения Гаусса для различных зн</w:t>
      </w:r>
      <w:r w:rsidRPr="006A7B5F">
        <w:rPr>
          <w:sz w:val="22"/>
          <w:szCs w:val="22"/>
        </w:rPr>
        <w:t>а</w:t>
      </w:r>
      <w:r w:rsidRPr="006A7B5F">
        <w:rPr>
          <w:sz w:val="22"/>
          <w:szCs w:val="22"/>
        </w:rPr>
        <w:t xml:space="preserve">чений </w:t>
      </w:r>
      <w:r w:rsidRPr="006A7B5F">
        <w:rPr>
          <w:sz w:val="22"/>
          <w:szCs w:val="22"/>
        </w:rPr>
        <w:sym w:font="Symbol" w:char="F073"/>
      </w:r>
      <w:r w:rsidRPr="006A7B5F">
        <w:rPr>
          <w:sz w:val="22"/>
          <w:szCs w:val="22"/>
        </w:rPr>
        <w:sym w:font="Symbol" w:char="F03A"/>
      </w:r>
      <w:r w:rsidRPr="006A7B5F">
        <w:rPr>
          <w:sz w:val="22"/>
          <w:szCs w:val="22"/>
        </w:rPr>
        <w:t xml:space="preserve"> </w:t>
      </w:r>
      <w:r w:rsidRPr="006A7B5F">
        <w:rPr>
          <w:sz w:val="22"/>
          <w:szCs w:val="22"/>
        </w:rPr>
        <w:sym w:font="Symbol" w:char="F073"/>
      </w:r>
      <w:r w:rsidRPr="006A7B5F">
        <w:rPr>
          <w:sz w:val="22"/>
          <w:szCs w:val="22"/>
          <w:vertAlign w:val="subscript"/>
        </w:rPr>
        <w:t>1</w:t>
      </w:r>
      <w:r w:rsidRPr="006A7B5F">
        <w:rPr>
          <w:sz w:val="22"/>
          <w:szCs w:val="22"/>
        </w:rPr>
        <w:t xml:space="preserve">=10, </w:t>
      </w:r>
      <w:r w:rsidRPr="006A7B5F">
        <w:rPr>
          <w:sz w:val="22"/>
          <w:szCs w:val="22"/>
        </w:rPr>
        <w:sym w:font="Symbol" w:char="F073"/>
      </w:r>
      <w:r w:rsidRPr="006A7B5F">
        <w:rPr>
          <w:sz w:val="22"/>
          <w:szCs w:val="22"/>
          <w:vertAlign w:val="subscript"/>
        </w:rPr>
        <w:t>2</w:t>
      </w:r>
      <w:r w:rsidRPr="006A7B5F">
        <w:rPr>
          <w:sz w:val="22"/>
          <w:szCs w:val="22"/>
        </w:rPr>
        <w:t xml:space="preserve">=20 и </w:t>
      </w:r>
      <w:r w:rsidRPr="006A7B5F">
        <w:rPr>
          <w:sz w:val="22"/>
          <w:szCs w:val="22"/>
        </w:rPr>
        <w:sym w:font="Symbol" w:char="F073"/>
      </w:r>
      <w:r w:rsidRPr="006A7B5F">
        <w:rPr>
          <w:sz w:val="22"/>
          <w:szCs w:val="22"/>
          <w:vertAlign w:val="subscript"/>
        </w:rPr>
        <w:t>3</w:t>
      </w:r>
      <w:r w:rsidRPr="006A7B5F">
        <w:rPr>
          <w:sz w:val="22"/>
          <w:szCs w:val="22"/>
        </w:rPr>
        <w:t xml:space="preserve">=30. </w:t>
      </w:r>
      <w:r w:rsidRPr="006A7B5F">
        <w:rPr>
          <w:position w:val="-6"/>
          <w:sz w:val="22"/>
          <w:szCs w:val="22"/>
        </w:rPr>
        <w:object w:dxaOrig="1140" w:dyaOrig="279">
          <v:shape id="_x0000_i1042" type="#_x0000_t75" style="width:57pt;height:14.25pt" o:ole="" fillcolor="window">
            <v:imagedata r:id="rId37" o:title=""/>
          </v:shape>
          <o:OLEObject Type="Embed" ProgID="Equation.3" ShapeID="_x0000_i1042" DrawAspect="Content" ObjectID="_1450515014" r:id="rId38"/>
        </w:object>
      </w:r>
      <w:r w:rsidRPr="006A7B5F">
        <w:rPr>
          <w:sz w:val="22"/>
          <w:szCs w:val="22"/>
        </w:rPr>
        <w:t>.</w:t>
      </w:r>
    </w:p>
    <w:p w:rsidR="0047215A" w:rsidRPr="006A7B5F" w:rsidRDefault="0047215A" w:rsidP="0047215A">
      <w:pPr>
        <w:ind w:firstLine="567"/>
        <w:jc w:val="both"/>
        <w:rPr>
          <w:sz w:val="22"/>
          <w:szCs w:val="22"/>
        </w:rPr>
      </w:pPr>
    </w:p>
    <w:p w:rsidR="0047215A" w:rsidRPr="006A7B5F" w:rsidRDefault="0047215A" w:rsidP="0047215A">
      <w:pPr>
        <w:ind w:firstLine="567"/>
        <w:jc w:val="both"/>
        <w:rPr>
          <w:b/>
          <w:sz w:val="22"/>
          <w:szCs w:val="22"/>
        </w:rPr>
      </w:pPr>
      <w:r w:rsidRPr="006A7B5F">
        <w:rPr>
          <w:b/>
          <w:sz w:val="22"/>
          <w:szCs w:val="22"/>
        </w:rPr>
        <w:t>Вопросы</w:t>
      </w:r>
    </w:p>
    <w:p w:rsidR="0047215A" w:rsidRPr="00654407" w:rsidRDefault="0047215A" w:rsidP="0047215A">
      <w:pPr>
        <w:ind w:firstLine="567"/>
        <w:jc w:val="both"/>
        <w:rPr>
          <w:sz w:val="22"/>
          <w:szCs w:val="22"/>
          <w:lang w:eastAsia="ko-KR"/>
        </w:rPr>
      </w:pPr>
      <w:r>
        <w:rPr>
          <w:sz w:val="22"/>
          <w:szCs w:val="22"/>
          <w:lang w:eastAsia="ko-KR"/>
        </w:rPr>
        <w:t>1</w:t>
      </w:r>
      <w:r w:rsidRPr="00654407">
        <w:rPr>
          <w:sz w:val="22"/>
          <w:szCs w:val="22"/>
          <w:lang w:eastAsia="ko-KR"/>
        </w:rPr>
        <w:t>. Дайте определение абсолютной и относител</w:t>
      </w:r>
      <w:r w:rsidRPr="00654407">
        <w:rPr>
          <w:sz w:val="22"/>
          <w:szCs w:val="22"/>
          <w:lang w:eastAsia="ko-KR"/>
        </w:rPr>
        <w:t>ь</w:t>
      </w:r>
      <w:r w:rsidRPr="00654407">
        <w:rPr>
          <w:sz w:val="22"/>
          <w:szCs w:val="22"/>
          <w:lang w:eastAsia="ko-KR"/>
        </w:rPr>
        <w:t>ной погрешности.</w:t>
      </w:r>
    </w:p>
    <w:p w:rsidR="0047215A" w:rsidRPr="00654407" w:rsidRDefault="0047215A" w:rsidP="0047215A">
      <w:pPr>
        <w:ind w:firstLine="567"/>
        <w:jc w:val="both"/>
        <w:rPr>
          <w:sz w:val="22"/>
          <w:szCs w:val="22"/>
          <w:lang w:eastAsia="ko-KR"/>
        </w:rPr>
      </w:pPr>
      <w:r w:rsidRPr="00654407">
        <w:rPr>
          <w:sz w:val="22"/>
          <w:szCs w:val="22"/>
          <w:lang w:eastAsia="ko-KR"/>
        </w:rPr>
        <w:t>2. Как классифицируются погрешности по сво</w:t>
      </w:r>
      <w:r w:rsidRPr="00654407">
        <w:rPr>
          <w:sz w:val="22"/>
          <w:szCs w:val="22"/>
          <w:lang w:eastAsia="ko-KR"/>
        </w:rPr>
        <w:t>й</w:t>
      </w:r>
      <w:r w:rsidRPr="00654407">
        <w:rPr>
          <w:sz w:val="22"/>
          <w:szCs w:val="22"/>
          <w:lang w:eastAsia="ko-KR"/>
        </w:rPr>
        <w:t>ствам?</w:t>
      </w:r>
    </w:p>
    <w:p w:rsidR="0047215A" w:rsidRPr="00654407" w:rsidRDefault="0047215A" w:rsidP="0047215A">
      <w:pPr>
        <w:ind w:firstLine="567"/>
        <w:jc w:val="both"/>
        <w:rPr>
          <w:sz w:val="22"/>
          <w:szCs w:val="22"/>
          <w:lang w:eastAsia="ko-KR"/>
        </w:rPr>
      </w:pPr>
      <w:r w:rsidRPr="00654407">
        <w:rPr>
          <w:sz w:val="22"/>
          <w:szCs w:val="22"/>
          <w:lang w:eastAsia="ko-KR"/>
        </w:rPr>
        <w:t>3. Какими свойствами обладает нормальное ра</w:t>
      </w:r>
      <w:r w:rsidRPr="00654407">
        <w:rPr>
          <w:sz w:val="22"/>
          <w:szCs w:val="22"/>
          <w:lang w:eastAsia="ko-KR"/>
        </w:rPr>
        <w:t>с</w:t>
      </w:r>
      <w:r w:rsidRPr="00654407">
        <w:rPr>
          <w:sz w:val="22"/>
          <w:szCs w:val="22"/>
          <w:lang w:eastAsia="ko-KR"/>
        </w:rPr>
        <w:t>пределение случайных погрешностей?</w:t>
      </w:r>
    </w:p>
    <w:p w:rsidR="0047215A" w:rsidRPr="00654407" w:rsidRDefault="0047215A" w:rsidP="0047215A">
      <w:pPr>
        <w:ind w:firstLine="567"/>
        <w:jc w:val="both"/>
        <w:rPr>
          <w:sz w:val="22"/>
          <w:szCs w:val="22"/>
          <w:lang w:eastAsia="ko-KR"/>
        </w:rPr>
      </w:pPr>
      <w:r w:rsidRPr="00654407">
        <w:rPr>
          <w:sz w:val="22"/>
          <w:szCs w:val="22"/>
          <w:lang w:eastAsia="ko-KR"/>
        </w:rPr>
        <w:t>4. Какая надежность соответствует стандартному отклонению?</w:t>
      </w:r>
    </w:p>
    <w:p w:rsidR="0047215A" w:rsidRPr="00654407" w:rsidRDefault="0047215A" w:rsidP="0047215A">
      <w:pPr>
        <w:ind w:firstLine="567"/>
        <w:jc w:val="both"/>
        <w:rPr>
          <w:sz w:val="22"/>
          <w:szCs w:val="22"/>
          <w:lang w:eastAsia="ko-KR"/>
        </w:rPr>
      </w:pPr>
      <w:r w:rsidRPr="00654407">
        <w:rPr>
          <w:sz w:val="22"/>
          <w:szCs w:val="22"/>
          <w:lang w:eastAsia="ko-KR"/>
        </w:rPr>
        <w:lastRenderedPageBreak/>
        <w:t>5.</w:t>
      </w:r>
      <w:r>
        <w:rPr>
          <w:sz w:val="22"/>
          <w:szCs w:val="22"/>
          <w:lang w:eastAsia="ko-KR"/>
        </w:rPr>
        <w:t xml:space="preserve"> </w:t>
      </w:r>
      <w:proofErr w:type="gramStart"/>
      <w:r w:rsidRPr="00654407">
        <w:rPr>
          <w:sz w:val="22"/>
          <w:szCs w:val="22"/>
          <w:lang w:eastAsia="ko-KR"/>
        </w:rPr>
        <w:t>Какому</w:t>
      </w:r>
      <w:proofErr w:type="gramEnd"/>
      <w:r w:rsidRPr="00654407">
        <w:rPr>
          <w:sz w:val="22"/>
          <w:szCs w:val="22"/>
          <w:lang w:eastAsia="ko-KR"/>
        </w:rPr>
        <w:t xml:space="preserve"> </w:t>
      </w:r>
      <w:r w:rsidRPr="00654407">
        <w:rPr>
          <w:sz w:val="22"/>
          <w:szCs w:val="22"/>
          <w:lang w:val="en-US" w:eastAsia="ko-KR"/>
        </w:rPr>
        <w:sym w:font="Symbol" w:char="F073"/>
      </w:r>
      <w:r w:rsidRPr="00654407">
        <w:rPr>
          <w:sz w:val="22"/>
          <w:szCs w:val="22"/>
          <w:lang w:eastAsia="ko-KR"/>
        </w:rPr>
        <w:t xml:space="preserve"> из двух (</w:t>
      </w:r>
      <w:r w:rsidRPr="00654407">
        <w:rPr>
          <w:sz w:val="22"/>
          <w:szCs w:val="22"/>
          <w:lang w:val="en-US" w:eastAsia="ko-KR"/>
        </w:rPr>
        <w:sym w:font="Symbol" w:char="F073"/>
      </w:r>
      <w:r w:rsidRPr="00654407">
        <w:rPr>
          <w:sz w:val="22"/>
          <w:szCs w:val="22"/>
          <w:vertAlign w:val="subscript"/>
          <w:lang w:eastAsia="ko-KR"/>
        </w:rPr>
        <w:t>1</w:t>
      </w:r>
      <w:r w:rsidRPr="00654407">
        <w:rPr>
          <w:sz w:val="22"/>
          <w:szCs w:val="22"/>
          <w:lang w:eastAsia="ko-KR"/>
        </w:rPr>
        <w:t>&gt;</w:t>
      </w:r>
      <w:r w:rsidRPr="00654407">
        <w:rPr>
          <w:sz w:val="22"/>
          <w:szCs w:val="22"/>
          <w:lang w:val="en-US" w:eastAsia="ko-KR"/>
        </w:rPr>
        <w:sym w:font="Symbol" w:char="F073"/>
      </w:r>
      <w:r w:rsidRPr="00654407">
        <w:rPr>
          <w:sz w:val="22"/>
          <w:szCs w:val="22"/>
          <w:vertAlign w:val="subscript"/>
          <w:lang w:eastAsia="ko-KR"/>
        </w:rPr>
        <w:t>2</w:t>
      </w:r>
      <w:r w:rsidRPr="00654407">
        <w:rPr>
          <w:sz w:val="22"/>
          <w:szCs w:val="22"/>
          <w:lang w:eastAsia="ko-KR"/>
        </w:rPr>
        <w:t>) соответствуют более доброкачественные измерения?</w:t>
      </w:r>
    </w:p>
    <w:p w:rsidR="0047215A" w:rsidRPr="00844D1C" w:rsidRDefault="0047215A" w:rsidP="0047215A">
      <w:pPr>
        <w:ind w:firstLine="567"/>
        <w:jc w:val="both"/>
        <w:rPr>
          <w:sz w:val="22"/>
          <w:szCs w:val="22"/>
        </w:rPr>
      </w:pPr>
    </w:p>
    <w:p w:rsidR="0047215A" w:rsidRDefault="0047215A" w:rsidP="0047215A">
      <w:pPr>
        <w:ind w:firstLine="567"/>
        <w:jc w:val="both"/>
        <w:rPr>
          <w:sz w:val="22"/>
          <w:szCs w:val="22"/>
        </w:rPr>
      </w:pPr>
    </w:p>
    <w:p w:rsidR="0047215A" w:rsidRDefault="0047215A" w:rsidP="0047215A">
      <w:pPr>
        <w:ind w:firstLine="567"/>
        <w:jc w:val="both"/>
        <w:rPr>
          <w:sz w:val="22"/>
          <w:szCs w:val="22"/>
        </w:rPr>
      </w:pPr>
    </w:p>
    <w:p w:rsidR="0047215A" w:rsidRDefault="0047215A" w:rsidP="0047215A">
      <w:pPr>
        <w:jc w:val="center"/>
        <w:rPr>
          <w:sz w:val="22"/>
          <w:szCs w:val="22"/>
        </w:rPr>
      </w:pPr>
      <w:r>
        <w:rPr>
          <w:b/>
          <w:sz w:val="22"/>
          <w:szCs w:val="22"/>
        </w:rPr>
        <w:t>Лабораторное занятие № 2</w:t>
      </w:r>
    </w:p>
    <w:p w:rsidR="0047215A" w:rsidRDefault="0047215A" w:rsidP="0047215A">
      <w:pPr>
        <w:jc w:val="center"/>
        <w:rPr>
          <w:sz w:val="22"/>
          <w:szCs w:val="22"/>
        </w:rPr>
      </w:pPr>
    </w:p>
    <w:p w:rsidR="0047215A" w:rsidRDefault="0047215A" w:rsidP="0047215A">
      <w:pPr>
        <w:ind w:firstLine="567"/>
        <w:jc w:val="both"/>
        <w:rPr>
          <w:sz w:val="22"/>
          <w:szCs w:val="22"/>
        </w:rPr>
      </w:pPr>
      <w:r w:rsidRPr="0045197C">
        <w:rPr>
          <w:b/>
          <w:sz w:val="22"/>
          <w:szCs w:val="22"/>
        </w:rPr>
        <w:t>Тема:</w:t>
      </w:r>
      <w:r>
        <w:rPr>
          <w:sz w:val="22"/>
          <w:szCs w:val="22"/>
        </w:rPr>
        <w:t xml:space="preserve"> Измерение длин, площадей и объемов</w:t>
      </w:r>
    </w:p>
    <w:p w:rsidR="0047215A" w:rsidRDefault="0047215A" w:rsidP="0047215A">
      <w:pPr>
        <w:ind w:firstLine="567"/>
        <w:jc w:val="both"/>
        <w:rPr>
          <w:sz w:val="22"/>
          <w:szCs w:val="22"/>
        </w:rPr>
      </w:pPr>
      <w:r w:rsidRPr="0045197C">
        <w:rPr>
          <w:b/>
          <w:sz w:val="22"/>
          <w:szCs w:val="22"/>
        </w:rPr>
        <w:t>Цель занятия:</w:t>
      </w:r>
      <w:r>
        <w:rPr>
          <w:sz w:val="22"/>
          <w:szCs w:val="22"/>
        </w:rPr>
        <w:t xml:space="preserve"> Освоить методы измерения угловых и линейных величин, оценить точность этих измерений. Освоить методику обработки результатов косвенных измерений.</w:t>
      </w:r>
    </w:p>
    <w:p w:rsidR="0047215A" w:rsidRPr="00ED1006" w:rsidRDefault="0047215A" w:rsidP="0047215A">
      <w:pPr>
        <w:ind w:firstLine="567"/>
        <w:jc w:val="both"/>
        <w:rPr>
          <w:b/>
          <w:sz w:val="22"/>
          <w:szCs w:val="22"/>
        </w:rPr>
      </w:pPr>
      <w:r w:rsidRPr="00ED1006">
        <w:rPr>
          <w:b/>
          <w:sz w:val="22"/>
          <w:szCs w:val="22"/>
        </w:rPr>
        <w:t>Методические рекомендации</w:t>
      </w:r>
    </w:p>
    <w:p w:rsidR="0047215A" w:rsidRPr="004904C6" w:rsidRDefault="0047215A" w:rsidP="0047215A">
      <w:pPr>
        <w:ind w:firstLine="567"/>
        <w:jc w:val="both"/>
        <w:rPr>
          <w:rFonts w:eastAsia="Batang"/>
          <w:sz w:val="22"/>
          <w:szCs w:val="22"/>
          <w:lang w:eastAsia="ko-KR"/>
        </w:rPr>
      </w:pPr>
      <w:r w:rsidRPr="004904C6">
        <w:rPr>
          <w:rFonts w:eastAsia="Batang"/>
          <w:sz w:val="22"/>
          <w:szCs w:val="22"/>
          <w:lang w:eastAsia="ko-KR"/>
        </w:rPr>
        <w:t>Приборы и принадлежности: штангенциркуль, микрометр, исследуемые тела.</w:t>
      </w:r>
    </w:p>
    <w:p w:rsidR="0047215A" w:rsidRPr="00541B40" w:rsidRDefault="0047215A" w:rsidP="0047215A">
      <w:pPr>
        <w:ind w:firstLine="567"/>
        <w:jc w:val="both"/>
        <w:rPr>
          <w:sz w:val="22"/>
          <w:szCs w:val="22"/>
          <w:lang w:val="ru-MO"/>
        </w:rPr>
      </w:pPr>
      <w:r w:rsidRPr="00541B40">
        <w:rPr>
          <w:sz w:val="22"/>
          <w:szCs w:val="22"/>
        </w:rPr>
        <w:t>Штангенциркуль (рис.</w:t>
      </w:r>
      <w:r>
        <w:rPr>
          <w:sz w:val="22"/>
          <w:szCs w:val="22"/>
        </w:rPr>
        <w:t xml:space="preserve"> 1</w:t>
      </w:r>
      <w:r w:rsidRPr="00541B40">
        <w:rPr>
          <w:sz w:val="22"/>
          <w:szCs w:val="22"/>
        </w:rPr>
        <w:t xml:space="preserve">.) состоит из миллиметрового масштаба </w:t>
      </w:r>
      <w:r w:rsidRPr="00541B40">
        <w:rPr>
          <w:i/>
          <w:sz w:val="22"/>
          <w:szCs w:val="22"/>
        </w:rPr>
        <w:t xml:space="preserve">М </w:t>
      </w:r>
      <w:r w:rsidRPr="00541B40">
        <w:rPr>
          <w:sz w:val="22"/>
          <w:szCs w:val="22"/>
        </w:rPr>
        <w:t xml:space="preserve">(шкалы прибора), жестко связанного с ножкой </w:t>
      </w:r>
      <w:r w:rsidRPr="00541B40">
        <w:rPr>
          <w:rFonts w:eastAsia="Batang"/>
          <w:i/>
          <w:sz w:val="22"/>
          <w:szCs w:val="22"/>
          <w:lang w:val="en-US" w:eastAsia="ko-KR"/>
        </w:rPr>
        <w:t>LA</w:t>
      </w:r>
      <w:r w:rsidRPr="00541B40">
        <w:rPr>
          <w:sz w:val="22"/>
          <w:szCs w:val="22"/>
        </w:rPr>
        <w:t>. Вдоль масштаба может перем</w:t>
      </w:r>
      <w:r w:rsidRPr="00541B40">
        <w:rPr>
          <w:sz w:val="22"/>
          <w:szCs w:val="22"/>
        </w:rPr>
        <w:t>е</w:t>
      </w:r>
      <w:r w:rsidRPr="00541B40">
        <w:rPr>
          <w:sz w:val="22"/>
          <w:szCs w:val="22"/>
        </w:rPr>
        <w:t xml:space="preserve">щаться нониус </w:t>
      </w:r>
      <w:r w:rsidRPr="00541B40">
        <w:rPr>
          <w:i/>
          <w:sz w:val="22"/>
          <w:szCs w:val="22"/>
          <w:lang w:val="en-US"/>
        </w:rPr>
        <w:t>N</w:t>
      </w:r>
      <w:r w:rsidRPr="00541B40">
        <w:rPr>
          <w:sz w:val="22"/>
          <w:szCs w:val="22"/>
        </w:rPr>
        <w:t xml:space="preserve">, с которым  жестко связана вторая ножка </w:t>
      </w:r>
      <w:r w:rsidRPr="00541B40">
        <w:rPr>
          <w:rFonts w:eastAsia="Batang"/>
          <w:i/>
          <w:sz w:val="22"/>
          <w:szCs w:val="22"/>
          <w:lang w:val="en-US" w:eastAsia="ko-KR"/>
        </w:rPr>
        <w:t>LB</w:t>
      </w:r>
      <w:r w:rsidRPr="00541B40">
        <w:rPr>
          <w:sz w:val="22"/>
          <w:szCs w:val="22"/>
        </w:rPr>
        <w:t xml:space="preserve"> и рейка</w:t>
      </w:r>
      <w:r w:rsidRPr="00541B40">
        <w:rPr>
          <w:sz w:val="22"/>
          <w:szCs w:val="22"/>
          <w:lang w:val="ru-MO"/>
        </w:rPr>
        <w:t xml:space="preserve"> </w:t>
      </w:r>
      <w:r w:rsidRPr="00541B40">
        <w:rPr>
          <w:i/>
          <w:sz w:val="22"/>
          <w:szCs w:val="22"/>
          <w:lang w:val="en-US"/>
        </w:rPr>
        <w:t>F</w:t>
      </w:r>
      <w:r w:rsidRPr="00541B40">
        <w:rPr>
          <w:sz w:val="22"/>
          <w:szCs w:val="22"/>
        </w:rPr>
        <w:t xml:space="preserve"> прибора. Подвижная часть штангенциркуля снабжена зажимным винтом </w:t>
      </w:r>
      <w:proofErr w:type="gramStart"/>
      <w:r w:rsidRPr="00541B40">
        <w:rPr>
          <w:i/>
          <w:sz w:val="22"/>
          <w:szCs w:val="22"/>
        </w:rPr>
        <w:t>С</w:t>
      </w:r>
      <w:r w:rsidRPr="00541B40">
        <w:rPr>
          <w:sz w:val="22"/>
          <w:szCs w:val="22"/>
        </w:rPr>
        <w:t>.</w:t>
      </w:r>
      <w:proofErr w:type="gramEnd"/>
      <w:r w:rsidRPr="00541B40">
        <w:rPr>
          <w:sz w:val="22"/>
          <w:szCs w:val="22"/>
        </w:rPr>
        <w:t xml:space="preserve"> Когда между ножками А и В отсутствует зазор, нулевые деления нониуса и шкалы совпадают.  </w:t>
      </w:r>
    </w:p>
    <w:p w:rsidR="0047215A" w:rsidRDefault="0047215A" w:rsidP="0047215A">
      <w:pPr>
        <w:ind w:firstLine="567"/>
        <w:jc w:val="both"/>
        <w:rPr>
          <w:sz w:val="22"/>
          <w:szCs w:val="22"/>
        </w:rPr>
      </w:pPr>
      <w:r w:rsidRPr="00B052FD">
        <w:rPr>
          <w:sz w:val="22"/>
          <w:szCs w:val="22"/>
        </w:rPr>
        <w:t>Для промера наружных размеров предмет вводят между ножками</w:t>
      </w:r>
      <w:proofErr w:type="gramStart"/>
      <w:r w:rsidRPr="00B052FD">
        <w:rPr>
          <w:sz w:val="22"/>
          <w:szCs w:val="22"/>
        </w:rPr>
        <w:t xml:space="preserve"> </w:t>
      </w:r>
      <w:r w:rsidRPr="00B052FD">
        <w:rPr>
          <w:i/>
          <w:sz w:val="22"/>
          <w:szCs w:val="22"/>
        </w:rPr>
        <w:t>А</w:t>
      </w:r>
      <w:proofErr w:type="gramEnd"/>
      <w:r w:rsidRPr="00B052FD">
        <w:rPr>
          <w:sz w:val="22"/>
          <w:szCs w:val="22"/>
        </w:rPr>
        <w:t xml:space="preserve"> и </w:t>
      </w:r>
      <w:r w:rsidRPr="00B052FD">
        <w:rPr>
          <w:i/>
          <w:sz w:val="22"/>
          <w:szCs w:val="22"/>
        </w:rPr>
        <w:t>В</w:t>
      </w:r>
      <w:r w:rsidRPr="00B052FD">
        <w:rPr>
          <w:sz w:val="22"/>
          <w:szCs w:val="22"/>
        </w:rPr>
        <w:t>, которые сдвигают до соприкосн</w:t>
      </w:r>
      <w:r w:rsidRPr="00B052FD">
        <w:rPr>
          <w:sz w:val="22"/>
          <w:szCs w:val="22"/>
        </w:rPr>
        <w:t>о</w:t>
      </w:r>
      <w:r w:rsidRPr="00B052FD">
        <w:rPr>
          <w:sz w:val="22"/>
          <w:szCs w:val="22"/>
        </w:rPr>
        <w:t>вения с предметом. Затем закрепляют подвижную ножку зажимом</w:t>
      </w:r>
      <w:proofErr w:type="gramStart"/>
      <w:r w:rsidRPr="00B052FD">
        <w:rPr>
          <w:sz w:val="22"/>
          <w:szCs w:val="22"/>
        </w:rPr>
        <w:t xml:space="preserve"> </w:t>
      </w:r>
      <w:r w:rsidRPr="00B052FD">
        <w:rPr>
          <w:i/>
          <w:sz w:val="22"/>
          <w:szCs w:val="22"/>
        </w:rPr>
        <w:t>С</w:t>
      </w:r>
      <w:proofErr w:type="gramEnd"/>
      <w:r w:rsidRPr="00B052FD">
        <w:rPr>
          <w:sz w:val="22"/>
          <w:szCs w:val="22"/>
        </w:rPr>
        <w:t xml:space="preserve"> и производят отсчет. Число целых миллиметров отсчитывается непосредственно по шкале прибора до н</w:t>
      </w:r>
      <w:r w:rsidRPr="00B052FD">
        <w:rPr>
          <w:sz w:val="22"/>
          <w:szCs w:val="22"/>
        </w:rPr>
        <w:t>у</w:t>
      </w:r>
      <w:r w:rsidRPr="00B052FD">
        <w:rPr>
          <w:sz w:val="22"/>
          <w:szCs w:val="22"/>
        </w:rPr>
        <w:t>левой метки нониуса, число долей миллиметра –</w:t>
      </w:r>
      <w:r w:rsidRPr="00B052FD">
        <w:rPr>
          <w:sz w:val="22"/>
          <w:szCs w:val="22"/>
          <w:lang w:val="ru-MO"/>
        </w:rPr>
        <w:t xml:space="preserve"> </w:t>
      </w:r>
      <w:r w:rsidRPr="00B052FD">
        <w:rPr>
          <w:sz w:val="22"/>
          <w:szCs w:val="22"/>
        </w:rPr>
        <w:t>по нони</w:t>
      </w:r>
      <w:r w:rsidRPr="00B052FD">
        <w:rPr>
          <w:sz w:val="22"/>
          <w:szCs w:val="22"/>
        </w:rPr>
        <w:t>у</w:t>
      </w:r>
      <w:r w:rsidRPr="00B052FD">
        <w:rPr>
          <w:sz w:val="22"/>
          <w:szCs w:val="22"/>
        </w:rPr>
        <w:t>су. При внутренних промерах употребляют ножки</w:t>
      </w:r>
      <w:r w:rsidRPr="00B052FD">
        <w:rPr>
          <w:sz w:val="22"/>
          <w:szCs w:val="22"/>
          <w:lang w:val="ru-MO"/>
        </w:rPr>
        <w:t xml:space="preserve"> </w:t>
      </w:r>
      <w:r w:rsidRPr="00B052FD">
        <w:rPr>
          <w:i/>
          <w:sz w:val="22"/>
          <w:szCs w:val="22"/>
          <w:lang w:val="en-US"/>
        </w:rPr>
        <w:t>LL</w:t>
      </w:r>
      <w:r w:rsidRPr="00B052FD">
        <w:rPr>
          <w:sz w:val="22"/>
          <w:szCs w:val="22"/>
        </w:rPr>
        <w:t xml:space="preserve">, для измерения глубины – рейку </w:t>
      </w:r>
      <w:r w:rsidRPr="00B052FD">
        <w:rPr>
          <w:i/>
          <w:sz w:val="22"/>
          <w:szCs w:val="22"/>
          <w:lang w:val="en-US"/>
        </w:rPr>
        <w:t>F</w:t>
      </w:r>
      <w:r w:rsidRPr="00B052FD">
        <w:rPr>
          <w:sz w:val="22"/>
          <w:szCs w:val="22"/>
        </w:rPr>
        <w:t xml:space="preserve">. Штангенциркули изготовляют с нониусом </w:t>
      </w:r>
      <w:r w:rsidRPr="00B052FD">
        <w:rPr>
          <w:i/>
          <w:sz w:val="22"/>
          <w:szCs w:val="22"/>
          <w:lang w:val="en-US"/>
        </w:rPr>
        <w:t>n</w:t>
      </w:r>
      <w:r w:rsidRPr="00B052FD">
        <w:rPr>
          <w:sz w:val="22"/>
          <w:szCs w:val="22"/>
        </w:rPr>
        <w:t>=10, 20, 50 д</w:t>
      </w:r>
      <w:r w:rsidRPr="00B052FD">
        <w:rPr>
          <w:sz w:val="22"/>
          <w:szCs w:val="22"/>
        </w:rPr>
        <w:t>е</w:t>
      </w:r>
      <w:r w:rsidRPr="00B052FD">
        <w:rPr>
          <w:sz w:val="22"/>
          <w:szCs w:val="22"/>
        </w:rPr>
        <w:t>лений.</w:t>
      </w:r>
    </w:p>
    <w:p w:rsidR="0047215A" w:rsidRDefault="0047215A" w:rsidP="0047215A">
      <w:pPr>
        <w:ind w:firstLine="567"/>
        <w:jc w:val="both"/>
        <w:rPr>
          <w:sz w:val="22"/>
          <w:szCs w:val="22"/>
        </w:rPr>
      </w:pPr>
    </w:p>
    <w:p w:rsidR="0047215A" w:rsidRPr="00A1324F" w:rsidRDefault="0047215A" w:rsidP="0047215A">
      <w:pPr>
        <w:jc w:val="center"/>
        <w:rPr>
          <w:sz w:val="22"/>
          <w:szCs w:val="22"/>
          <w:lang w:val="ru-MO"/>
        </w:rPr>
      </w:pPr>
      <w:r w:rsidRPr="00A1324F">
        <w:rPr>
          <w:sz w:val="22"/>
          <w:szCs w:val="22"/>
        </w:rPr>
        <w:object w:dxaOrig="4800" w:dyaOrig="1740">
          <v:shape id="_x0000_i1043" type="#_x0000_t75" style="width:252pt;height:93.75pt" o:ole="" o:allowoverlap="f">
            <v:imagedata r:id="rId39" o:title=""/>
          </v:shape>
          <o:OLEObject Type="Embed" ProgID="PBrush" ShapeID="_x0000_i1043" DrawAspect="Content" ObjectID="_1450515015" r:id="rId40"/>
        </w:object>
      </w:r>
    </w:p>
    <w:p w:rsidR="0047215A" w:rsidRPr="00A1324F" w:rsidRDefault="0047215A" w:rsidP="0047215A">
      <w:pPr>
        <w:jc w:val="center"/>
        <w:rPr>
          <w:rFonts w:eastAsia="Batang"/>
          <w:sz w:val="22"/>
          <w:szCs w:val="22"/>
          <w:lang w:val="ru-MO" w:eastAsia="ko-KR"/>
        </w:rPr>
      </w:pPr>
      <w:r w:rsidRPr="00A1324F">
        <w:rPr>
          <w:sz w:val="22"/>
          <w:szCs w:val="22"/>
        </w:rPr>
        <w:t>Рисунок 1 - Штангенциркуль</w:t>
      </w:r>
      <w:r w:rsidRPr="00A1324F">
        <w:rPr>
          <w:sz w:val="22"/>
          <w:szCs w:val="22"/>
          <w:lang w:val="ru-MO" w:eastAsia="ko-KR"/>
        </w:rPr>
        <w:t xml:space="preserve">: </w:t>
      </w:r>
      <w:smartTag w:uri="urn:schemas-microsoft-com:office:smarttags" w:element="place">
        <w:smartTag w:uri="urn:schemas-microsoft-com:office:smarttags" w:element="State">
          <w:r w:rsidRPr="00A1324F">
            <w:rPr>
              <w:rFonts w:eastAsia="Batang"/>
              <w:i/>
              <w:sz w:val="22"/>
              <w:szCs w:val="22"/>
              <w:lang w:val="en-US" w:eastAsia="ko-KR"/>
            </w:rPr>
            <w:t>LA</w:t>
          </w:r>
          <w:r w:rsidRPr="00A1324F">
            <w:rPr>
              <w:rFonts w:eastAsia="Batang"/>
              <w:sz w:val="22"/>
              <w:szCs w:val="22"/>
              <w:lang w:val="ru-MO" w:eastAsia="ko-KR"/>
            </w:rPr>
            <w:t>–</w:t>
          </w:r>
        </w:smartTag>
      </w:smartTag>
      <w:r w:rsidRPr="00A1324F">
        <w:rPr>
          <w:rFonts w:eastAsia="Batang"/>
          <w:sz w:val="22"/>
          <w:szCs w:val="22"/>
          <w:lang w:val="ru-MO" w:eastAsia="ko-KR"/>
        </w:rPr>
        <w:t xml:space="preserve"> неподвижная ножка, </w:t>
      </w:r>
      <w:r w:rsidRPr="00A1324F">
        <w:rPr>
          <w:rFonts w:eastAsia="Batang"/>
          <w:i/>
          <w:sz w:val="22"/>
          <w:szCs w:val="22"/>
          <w:lang w:val="en-US" w:eastAsia="ko-KR"/>
        </w:rPr>
        <w:t>LB</w:t>
      </w:r>
      <w:r w:rsidRPr="00A1324F">
        <w:rPr>
          <w:rFonts w:eastAsia="Batang"/>
          <w:sz w:val="22"/>
          <w:szCs w:val="22"/>
          <w:lang w:val="ru-MO" w:eastAsia="ko-KR"/>
        </w:rPr>
        <w:t xml:space="preserve"> - подвижная ножка, С–зажимной винт, </w:t>
      </w:r>
    </w:p>
    <w:p w:rsidR="0047215A" w:rsidRPr="00A1324F" w:rsidRDefault="0047215A" w:rsidP="0047215A">
      <w:pPr>
        <w:jc w:val="center"/>
        <w:rPr>
          <w:sz w:val="22"/>
          <w:szCs w:val="22"/>
          <w:lang w:val="ru-MO"/>
        </w:rPr>
      </w:pPr>
      <w:r w:rsidRPr="00A1324F">
        <w:rPr>
          <w:rFonts w:eastAsia="Batang"/>
          <w:sz w:val="22"/>
          <w:szCs w:val="22"/>
          <w:lang w:val="ru-MO" w:eastAsia="ko-KR"/>
        </w:rPr>
        <w:t xml:space="preserve">М– </w:t>
      </w:r>
      <w:proofErr w:type="gramStart"/>
      <w:r w:rsidRPr="00A1324F">
        <w:rPr>
          <w:rFonts w:eastAsia="Batang"/>
          <w:sz w:val="22"/>
          <w:szCs w:val="22"/>
          <w:lang w:val="ru-MO" w:eastAsia="ko-KR"/>
        </w:rPr>
        <w:t>ма</w:t>
      </w:r>
      <w:proofErr w:type="gramEnd"/>
      <w:r w:rsidRPr="00A1324F">
        <w:rPr>
          <w:rFonts w:eastAsia="Batang"/>
          <w:sz w:val="22"/>
          <w:szCs w:val="22"/>
          <w:lang w:val="ru-MO" w:eastAsia="ko-KR"/>
        </w:rPr>
        <w:t xml:space="preserve">сштаб, </w:t>
      </w:r>
      <w:r w:rsidRPr="00A1324F">
        <w:rPr>
          <w:i/>
          <w:sz w:val="22"/>
          <w:szCs w:val="22"/>
          <w:lang w:val="en-US"/>
        </w:rPr>
        <w:t>N</w:t>
      </w:r>
      <w:r w:rsidRPr="00A1324F">
        <w:rPr>
          <w:sz w:val="22"/>
          <w:szCs w:val="22"/>
        </w:rPr>
        <w:t>– нониус.</w:t>
      </w:r>
    </w:p>
    <w:p w:rsidR="0047215A" w:rsidRDefault="0047215A" w:rsidP="0047215A">
      <w:pPr>
        <w:ind w:firstLine="567"/>
        <w:jc w:val="both"/>
        <w:rPr>
          <w:sz w:val="22"/>
          <w:szCs w:val="22"/>
        </w:rPr>
      </w:pPr>
    </w:p>
    <w:p w:rsidR="0047215A" w:rsidRDefault="0047215A" w:rsidP="0047215A">
      <w:pPr>
        <w:ind w:firstLine="567"/>
        <w:jc w:val="both"/>
        <w:rPr>
          <w:rFonts w:eastAsia="Batang"/>
          <w:sz w:val="22"/>
          <w:szCs w:val="22"/>
          <w:lang w:eastAsia="ko-KR"/>
        </w:rPr>
      </w:pPr>
      <w:r w:rsidRPr="004E68C1">
        <w:rPr>
          <w:sz w:val="22"/>
          <w:szCs w:val="22"/>
        </w:rPr>
        <w:t>Микрометр для наружных измерений (рис. 2) с</w:t>
      </w:r>
      <w:r w:rsidRPr="004E68C1">
        <w:rPr>
          <w:sz w:val="22"/>
          <w:szCs w:val="22"/>
        </w:rPr>
        <w:t>о</w:t>
      </w:r>
      <w:r w:rsidRPr="004E68C1">
        <w:rPr>
          <w:sz w:val="22"/>
          <w:szCs w:val="22"/>
        </w:rPr>
        <w:t>стоит из  полого стержня, жестко соединенного со</w:t>
      </w:r>
      <w:r>
        <w:rPr>
          <w:sz w:val="22"/>
          <w:szCs w:val="22"/>
        </w:rPr>
        <w:t xml:space="preserve"> </w:t>
      </w:r>
      <w:r w:rsidRPr="004E68C1">
        <w:rPr>
          <w:sz w:val="22"/>
          <w:szCs w:val="22"/>
        </w:rPr>
        <w:t xml:space="preserve">скобой. В полость стержня ввинчен </w:t>
      </w:r>
      <w:r w:rsidRPr="004E68C1">
        <w:rPr>
          <w:rFonts w:eastAsia="Batang"/>
          <w:sz w:val="22"/>
          <w:szCs w:val="22"/>
          <w:lang w:eastAsia="ko-KR"/>
        </w:rPr>
        <w:t xml:space="preserve">микрометрический винт (А). </w:t>
      </w:r>
    </w:p>
    <w:p w:rsidR="0047215A" w:rsidRDefault="0047215A" w:rsidP="0047215A">
      <w:pPr>
        <w:jc w:val="both"/>
        <w:rPr>
          <w:rFonts w:eastAsia="Batang"/>
          <w:sz w:val="22"/>
          <w:szCs w:val="22"/>
          <w:lang w:eastAsia="ko-KR"/>
        </w:rPr>
      </w:pPr>
    </w:p>
    <w:p w:rsidR="0047215A" w:rsidRPr="00A1324F" w:rsidRDefault="0047215A" w:rsidP="0047215A">
      <w:pPr>
        <w:jc w:val="center"/>
        <w:rPr>
          <w:sz w:val="22"/>
          <w:szCs w:val="22"/>
        </w:rPr>
      </w:pPr>
      <w:r w:rsidRPr="00A1324F">
        <w:rPr>
          <w:sz w:val="22"/>
          <w:szCs w:val="22"/>
        </w:rPr>
        <w:object w:dxaOrig="3285" w:dyaOrig="1440">
          <v:shape id="_x0000_i1044" type="#_x0000_t75" style="width:224.25pt;height:87.75pt" o:ole="" o:allowoverlap="f">
            <v:imagedata r:id="rId41" o:title=""/>
          </v:shape>
          <o:OLEObject Type="Embed" ProgID="PBrush" ShapeID="_x0000_i1044" DrawAspect="Content" ObjectID="_1450515016" r:id="rId42"/>
        </w:object>
      </w:r>
    </w:p>
    <w:p w:rsidR="0047215A" w:rsidRPr="00A1324F" w:rsidRDefault="0047215A" w:rsidP="0047215A">
      <w:pPr>
        <w:ind w:firstLine="720"/>
        <w:jc w:val="both"/>
        <w:rPr>
          <w:sz w:val="22"/>
          <w:szCs w:val="22"/>
        </w:rPr>
      </w:pPr>
    </w:p>
    <w:p w:rsidR="0047215A" w:rsidRPr="00A1324F" w:rsidRDefault="0047215A" w:rsidP="0047215A">
      <w:pPr>
        <w:jc w:val="center"/>
        <w:rPr>
          <w:rFonts w:eastAsia="Batang"/>
          <w:sz w:val="22"/>
          <w:szCs w:val="22"/>
          <w:lang w:eastAsia="ko-KR"/>
        </w:rPr>
      </w:pPr>
      <w:r w:rsidRPr="00A1324F">
        <w:rPr>
          <w:rFonts w:eastAsia="Batang"/>
          <w:sz w:val="22"/>
          <w:szCs w:val="22"/>
          <w:lang w:eastAsia="ko-KR"/>
        </w:rPr>
        <w:t>Рисунок 2 - Микрометр</w:t>
      </w:r>
      <w:r w:rsidRPr="00A1324F">
        <w:rPr>
          <w:rFonts w:eastAsia="Batang"/>
          <w:sz w:val="22"/>
          <w:szCs w:val="22"/>
          <w:lang w:val="ru-MO" w:eastAsia="ko-KR"/>
        </w:rPr>
        <w:t>:</w:t>
      </w:r>
      <w:r w:rsidRPr="00A1324F">
        <w:rPr>
          <w:rFonts w:eastAsia="Batang"/>
          <w:sz w:val="22"/>
          <w:szCs w:val="22"/>
          <w:lang w:eastAsia="ko-KR"/>
        </w:rPr>
        <w:t xml:space="preserve"> А – винт, </w:t>
      </w:r>
      <w:proofErr w:type="gramStart"/>
      <w:r w:rsidRPr="00A1324F">
        <w:rPr>
          <w:rFonts w:eastAsia="Batang"/>
          <w:sz w:val="22"/>
          <w:szCs w:val="22"/>
          <w:lang w:eastAsia="ko-KR"/>
        </w:rPr>
        <w:t>В</w:t>
      </w:r>
      <w:proofErr w:type="gramEnd"/>
      <w:r w:rsidRPr="00A1324F">
        <w:rPr>
          <w:rFonts w:eastAsia="Batang"/>
          <w:sz w:val="22"/>
          <w:szCs w:val="22"/>
          <w:lang w:eastAsia="ko-KR"/>
        </w:rPr>
        <w:t xml:space="preserve"> – головка винта, Д – основная шкала, </w:t>
      </w:r>
    </w:p>
    <w:p w:rsidR="0047215A" w:rsidRPr="00A1324F" w:rsidRDefault="0047215A" w:rsidP="0047215A">
      <w:pPr>
        <w:jc w:val="center"/>
        <w:rPr>
          <w:rFonts w:eastAsia="Batang"/>
          <w:sz w:val="22"/>
          <w:szCs w:val="22"/>
          <w:lang w:eastAsia="ko-KR"/>
        </w:rPr>
      </w:pPr>
      <w:r w:rsidRPr="00A1324F">
        <w:rPr>
          <w:rFonts w:eastAsia="Batang"/>
          <w:sz w:val="22"/>
          <w:szCs w:val="22"/>
          <w:lang w:eastAsia="ko-KR"/>
        </w:rPr>
        <w:t>С – барабан со шкалой.</w:t>
      </w:r>
    </w:p>
    <w:p w:rsidR="0047215A" w:rsidRDefault="0047215A" w:rsidP="0047215A">
      <w:pPr>
        <w:ind w:firstLine="567"/>
        <w:jc w:val="both"/>
        <w:rPr>
          <w:rFonts w:eastAsia="Batang"/>
          <w:sz w:val="22"/>
          <w:szCs w:val="22"/>
          <w:lang w:eastAsia="ko-KR"/>
        </w:rPr>
      </w:pPr>
    </w:p>
    <w:p w:rsidR="0047215A" w:rsidRPr="004E68C1" w:rsidRDefault="0047215A" w:rsidP="0047215A">
      <w:pPr>
        <w:ind w:firstLine="567"/>
        <w:jc w:val="both"/>
        <w:rPr>
          <w:rFonts w:eastAsia="Batang"/>
          <w:sz w:val="22"/>
          <w:szCs w:val="22"/>
          <w:lang w:eastAsia="ko-KR"/>
        </w:rPr>
      </w:pPr>
      <w:r w:rsidRPr="004E68C1">
        <w:rPr>
          <w:rFonts w:eastAsia="Batang"/>
          <w:sz w:val="22"/>
          <w:szCs w:val="22"/>
          <w:lang w:eastAsia="ko-KR"/>
        </w:rPr>
        <w:t xml:space="preserve">При измерении предмет зажимается между неподвижным стержнем и подвижным торцом микрометрического винта А. Микровинт вращают, держась за трещотку В. Вместе с микровинтом вращается барабан </w:t>
      </w:r>
      <w:proofErr w:type="gramStart"/>
      <w:r w:rsidRPr="004E68C1">
        <w:rPr>
          <w:rFonts w:eastAsia="Batang"/>
          <w:sz w:val="22"/>
          <w:szCs w:val="22"/>
          <w:lang w:eastAsia="ko-KR"/>
        </w:rPr>
        <w:t>С</w:t>
      </w:r>
      <w:proofErr w:type="gramEnd"/>
      <w:r w:rsidRPr="004E68C1">
        <w:rPr>
          <w:rFonts w:eastAsia="Batang"/>
          <w:sz w:val="22"/>
          <w:szCs w:val="22"/>
          <w:lang w:eastAsia="ko-KR"/>
        </w:rPr>
        <w:t xml:space="preserve">, перемещаясь </w:t>
      </w:r>
      <w:proofErr w:type="gramStart"/>
      <w:r w:rsidRPr="004E68C1">
        <w:rPr>
          <w:rFonts w:eastAsia="Batang"/>
          <w:sz w:val="22"/>
          <w:szCs w:val="22"/>
          <w:lang w:eastAsia="ko-KR"/>
        </w:rPr>
        <w:t>при</w:t>
      </w:r>
      <w:proofErr w:type="gramEnd"/>
      <w:r w:rsidRPr="004E68C1">
        <w:rPr>
          <w:rFonts w:eastAsia="Batang"/>
          <w:sz w:val="22"/>
          <w:szCs w:val="22"/>
          <w:lang w:eastAsia="ko-KR"/>
        </w:rPr>
        <w:t xml:space="preserve"> этом поступательно относительно стержня. Отсчетное устройство микрометра состоит из двух шкал. </w:t>
      </w:r>
      <w:proofErr w:type="gramStart"/>
      <w:r w:rsidRPr="004E68C1">
        <w:rPr>
          <w:rFonts w:eastAsia="Batang"/>
          <w:sz w:val="22"/>
          <w:szCs w:val="22"/>
          <w:lang w:eastAsia="ko-KR"/>
        </w:rPr>
        <w:t>Горизонтальная шк</w:t>
      </w:r>
      <w:r w:rsidRPr="004E68C1">
        <w:rPr>
          <w:rFonts w:eastAsia="Batang"/>
          <w:sz w:val="22"/>
          <w:szCs w:val="22"/>
          <w:lang w:eastAsia="ko-KR"/>
        </w:rPr>
        <w:t>а</w:t>
      </w:r>
      <w:r w:rsidRPr="004E68C1">
        <w:rPr>
          <w:rFonts w:eastAsia="Batang"/>
          <w:sz w:val="22"/>
          <w:szCs w:val="22"/>
          <w:lang w:eastAsia="ko-KR"/>
        </w:rPr>
        <w:t xml:space="preserve">ла стержня представляет собой двойную шкалу с ценой деления </w:t>
      </w:r>
      <w:smartTag w:uri="urn:schemas-microsoft-com:office:smarttags" w:element="metricconverter">
        <w:smartTagPr>
          <w:attr w:name="ProductID" w:val="0,5 мм"/>
        </w:smartTagPr>
        <w:r w:rsidRPr="004E68C1">
          <w:rPr>
            <w:rFonts w:eastAsia="Batang"/>
            <w:sz w:val="22"/>
            <w:szCs w:val="22"/>
            <w:lang w:eastAsia="ko-KR"/>
          </w:rPr>
          <w:t>0,5 мм</w:t>
        </w:r>
      </w:smartTag>
      <w:r w:rsidRPr="004E68C1">
        <w:rPr>
          <w:rFonts w:eastAsia="Batang"/>
          <w:sz w:val="22"/>
          <w:szCs w:val="22"/>
          <w:lang w:eastAsia="ko-KR"/>
        </w:rPr>
        <w:t>, нанесенную по обе стороны продольной че</w:t>
      </w:r>
      <w:r w:rsidRPr="004E68C1">
        <w:rPr>
          <w:rFonts w:eastAsia="Batang"/>
          <w:sz w:val="22"/>
          <w:szCs w:val="22"/>
          <w:lang w:eastAsia="ko-KR"/>
        </w:rPr>
        <w:t>р</w:t>
      </w:r>
      <w:r w:rsidRPr="004E68C1">
        <w:rPr>
          <w:rFonts w:eastAsia="Batang"/>
          <w:sz w:val="22"/>
          <w:szCs w:val="22"/>
          <w:lang w:eastAsia="ko-KR"/>
        </w:rPr>
        <w:t>ты, таким образом, что верхняя сдвинута относительно нижней на половину деления.</w:t>
      </w:r>
      <w:proofErr w:type="gramEnd"/>
      <w:r w:rsidRPr="004E68C1">
        <w:rPr>
          <w:rFonts w:eastAsia="Batang"/>
          <w:sz w:val="22"/>
          <w:szCs w:val="22"/>
          <w:lang w:eastAsia="ko-KR"/>
        </w:rPr>
        <w:t xml:space="preserve"> Цена деления шкалы бараб</w:t>
      </w:r>
      <w:r w:rsidRPr="004E68C1">
        <w:rPr>
          <w:rFonts w:eastAsia="Batang"/>
          <w:sz w:val="22"/>
          <w:szCs w:val="22"/>
          <w:lang w:eastAsia="ko-KR"/>
        </w:rPr>
        <w:t>а</w:t>
      </w:r>
      <w:r w:rsidRPr="004E68C1">
        <w:rPr>
          <w:rFonts w:eastAsia="Batang"/>
          <w:sz w:val="22"/>
          <w:szCs w:val="22"/>
          <w:lang w:eastAsia="ko-KR"/>
        </w:rPr>
        <w:t xml:space="preserve">на может быть установлена следующим образом. Пусть число делений круговой шкалы барабана </w:t>
      </w:r>
      <w:r w:rsidRPr="004E68C1">
        <w:rPr>
          <w:rFonts w:eastAsia="Batang"/>
          <w:i/>
          <w:sz w:val="22"/>
          <w:szCs w:val="22"/>
          <w:lang w:val="en-US" w:eastAsia="ko-KR"/>
        </w:rPr>
        <w:t>n</w:t>
      </w:r>
      <w:r w:rsidRPr="004E68C1">
        <w:rPr>
          <w:rFonts w:eastAsia="Batang"/>
          <w:sz w:val="22"/>
          <w:szCs w:val="22"/>
          <w:lang w:eastAsia="ko-KR"/>
        </w:rPr>
        <w:t xml:space="preserve">=50. Шаг микровинта </w:t>
      </w:r>
      <w:r w:rsidRPr="004E68C1">
        <w:rPr>
          <w:rFonts w:eastAsia="Batang"/>
          <w:i/>
          <w:sz w:val="22"/>
          <w:szCs w:val="22"/>
          <w:lang w:val="en-US" w:eastAsia="ko-KR"/>
        </w:rPr>
        <w:t>h</w:t>
      </w:r>
      <w:r w:rsidRPr="004E68C1">
        <w:rPr>
          <w:rFonts w:eastAsia="Batang"/>
          <w:sz w:val="22"/>
          <w:szCs w:val="22"/>
          <w:lang w:eastAsia="ko-KR"/>
        </w:rPr>
        <w:t>=0,5 мм, т.е. одному полному обороту микрови</w:t>
      </w:r>
      <w:r w:rsidRPr="004E68C1">
        <w:rPr>
          <w:rFonts w:eastAsia="Batang"/>
          <w:sz w:val="22"/>
          <w:szCs w:val="22"/>
          <w:lang w:eastAsia="ko-KR"/>
        </w:rPr>
        <w:t>н</w:t>
      </w:r>
      <w:r w:rsidRPr="004E68C1">
        <w:rPr>
          <w:rFonts w:eastAsia="Batang"/>
          <w:sz w:val="22"/>
          <w:szCs w:val="22"/>
          <w:lang w:eastAsia="ko-KR"/>
        </w:rPr>
        <w:t>та (и барабана) соответ</w:t>
      </w:r>
      <w:r>
        <w:rPr>
          <w:rFonts w:eastAsia="Batang"/>
          <w:sz w:val="22"/>
          <w:szCs w:val="22"/>
          <w:lang w:eastAsia="ko-KR"/>
        </w:rPr>
        <w:t>ст</w:t>
      </w:r>
      <w:r w:rsidRPr="004E68C1">
        <w:rPr>
          <w:rFonts w:eastAsia="Batang"/>
          <w:sz w:val="22"/>
          <w:szCs w:val="22"/>
          <w:lang w:eastAsia="ko-KR"/>
        </w:rPr>
        <w:t xml:space="preserve">вует линейное перемещение края барабана на </w:t>
      </w:r>
      <w:smartTag w:uri="urn:schemas-microsoft-com:office:smarttags" w:element="metricconverter">
        <w:smartTagPr>
          <w:attr w:name="ProductID" w:val="0,5 мм"/>
        </w:smartTagPr>
        <w:r w:rsidRPr="004E68C1">
          <w:rPr>
            <w:rFonts w:eastAsia="Batang"/>
            <w:sz w:val="22"/>
            <w:szCs w:val="22"/>
            <w:lang w:eastAsia="ko-KR"/>
          </w:rPr>
          <w:t>0,5 мм</w:t>
        </w:r>
      </w:smartTag>
      <w:r w:rsidRPr="004E68C1">
        <w:rPr>
          <w:rFonts w:eastAsia="Batang"/>
          <w:sz w:val="22"/>
          <w:szCs w:val="22"/>
          <w:lang w:eastAsia="ko-KR"/>
        </w:rPr>
        <w:t>.</w:t>
      </w:r>
    </w:p>
    <w:p w:rsidR="0047215A" w:rsidRPr="004E68C1" w:rsidRDefault="0047215A" w:rsidP="0047215A">
      <w:pPr>
        <w:ind w:firstLine="567"/>
        <w:jc w:val="both"/>
        <w:rPr>
          <w:rFonts w:eastAsia="Batang"/>
          <w:sz w:val="22"/>
          <w:szCs w:val="22"/>
          <w:lang w:eastAsia="ko-KR"/>
        </w:rPr>
      </w:pPr>
      <w:r w:rsidRPr="004E68C1">
        <w:rPr>
          <w:rFonts w:eastAsia="Batang"/>
          <w:sz w:val="22"/>
          <w:szCs w:val="22"/>
          <w:lang w:eastAsia="ko-KR"/>
        </w:rPr>
        <w:lastRenderedPageBreak/>
        <w:t>Цена деления круговой шкалы</w:t>
      </w:r>
      <w:r w:rsidRPr="004E68C1">
        <w:rPr>
          <w:rFonts w:eastAsia="Batang"/>
          <w:sz w:val="22"/>
          <w:szCs w:val="22"/>
          <w:lang w:val="ru-MO" w:eastAsia="ko-KR"/>
        </w:rPr>
        <w:t xml:space="preserve">: </w:t>
      </w:r>
      <w:r w:rsidRPr="004E68C1">
        <w:rPr>
          <w:rFonts w:eastAsia="Batang"/>
          <w:position w:val="-10"/>
          <w:sz w:val="22"/>
          <w:szCs w:val="22"/>
          <w:lang w:val="en-US" w:eastAsia="ko-KR"/>
        </w:rPr>
        <w:object w:dxaOrig="2420" w:dyaOrig="320">
          <v:shape id="_x0000_i1045" type="#_x0000_t75" style="width:125.25pt;height:18pt" o:ole="" fillcolor="window">
            <v:imagedata r:id="rId43" o:title=""/>
          </v:shape>
          <o:OLEObject Type="Embed" ProgID="Equation.3" ShapeID="_x0000_i1045" DrawAspect="Content" ObjectID="_1450515017" r:id="rId44"/>
        </w:object>
      </w:r>
    </w:p>
    <w:p w:rsidR="0047215A" w:rsidRDefault="0047215A" w:rsidP="0047215A">
      <w:pPr>
        <w:ind w:firstLine="567"/>
        <w:jc w:val="both"/>
        <w:rPr>
          <w:rFonts w:eastAsia="Batang"/>
          <w:sz w:val="22"/>
          <w:szCs w:val="22"/>
          <w:lang w:eastAsia="ko-KR"/>
        </w:rPr>
      </w:pPr>
      <w:r w:rsidRPr="004E68C1">
        <w:rPr>
          <w:rFonts w:eastAsia="Batang"/>
          <w:sz w:val="22"/>
          <w:szCs w:val="22"/>
          <w:lang w:eastAsia="ko-KR"/>
        </w:rPr>
        <w:t>Отсчет производится следующим образом: по гор</w:t>
      </w:r>
      <w:r w:rsidRPr="004E68C1">
        <w:rPr>
          <w:rFonts w:eastAsia="Batang"/>
          <w:sz w:val="22"/>
          <w:szCs w:val="22"/>
          <w:lang w:eastAsia="ko-KR"/>
        </w:rPr>
        <w:t>и</w:t>
      </w:r>
      <w:r w:rsidRPr="004E68C1">
        <w:rPr>
          <w:rFonts w:eastAsia="Batang"/>
          <w:sz w:val="22"/>
          <w:szCs w:val="22"/>
          <w:lang w:eastAsia="ko-KR"/>
        </w:rPr>
        <w:t xml:space="preserve">зонтальной  шкале стержня отсчитывается размер измеряемого предмета  с точностью до </w:t>
      </w:r>
      <w:smartTag w:uri="urn:schemas-microsoft-com:office:smarttags" w:element="metricconverter">
        <w:smartTagPr>
          <w:attr w:name="ProductID" w:val="0,5 мм"/>
        </w:smartTagPr>
        <w:r w:rsidRPr="004E68C1">
          <w:rPr>
            <w:rFonts w:eastAsia="Batang"/>
            <w:sz w:val="22"/>
            <w:szCs w:val="22"/>
            <w:lang w:eastAsia="ko-KR"/>
          </w:rPr>
          <w:t>0,5 мм</w:t>
        </w:r>
      </w:smartTag>
      <w:r w:rsidRPr="004E68C1">
        <w:rPr>
          <w:rFonts w:eastAsia="Batang"/>
          <w:sz w:val="22"/>
          <w:szCs w:val="22"/>
          <w:lang w:eastAsia="ko-KR"/>
        </w:rPr>
        <w:t>. Сотые доли ми</w:t>
      </w:r>
      <w:r w:rsidRPr="004E68C1">
        <w:rPr>
          <w:rFonts w:eastAsia="Batang"/>
          <w:sz w:val="22"/>
          <w:szCs w:val="22"/>
          <w:lang w:eastAsia="ko-KR"/>
        </w:rPr>
        <w:t>л</w:t>
      </w:r>
      <w:r w:rsidRPr="004E68C1">
        <w:rPr>
          <w:rFonts w:eastAsia="Batang"/>
          <w:sz w:val="22"/>
          <w:szCs w:val="22"/>
          <w:lang w:eastAsia="ko-KR"/>
        </w:rPr>
        <w:t>лиметра отсчитываются по круговой шкале барабана. П</w:t>
      </w:r>
      <w:r w:rsidRPr="004E68C1">
        <w:rPr>
          <w:rFonts w:eastAsia="Batang"/>
          <w:sz w:val="22"/>
          <w:szCs w:val="22"/>
          <w:lang w:eastAsia="ko-KR"/>
        </w:rPr>
        <w:t>о</w:t>
      </w:r>
      <w:r w:rsidRPr="004E68C1">
        <w:rPr>
          <w:rFonts w:eastAsia="Batang"/>
          <w:sz w:val="22"/>
          <w:szCs w:val="22"/>
          <w:lang w:eastAsia="ko-KR"/>
        </w:rPr>
        <w:t xml:space="preserve">лученные результаты складываются. Число сотых долей соответствует делению шкалы, расположенному против черты на стержне. </w:t>
      </w:r>
    </w:p>
    <w:p w:rsidR="0047215A" w:rsidRPr="004E68C1" w:rsidRDefault="0047215A" w:rsidP="0047215A">
      <w:pPr>
        <w:ind w:firstLine="567"/>
        <w:jc w:val="both"/>
        <w:rPr>
          <w:rFonts w:eastAsia="Batang"/>
          <w:sz w:val="22"/>
          <w:szCs w:val="22"/>
          <w:lang w:eastAsia="ko-KR"/>
        </w:rPr>
      </w:pPr>
    </w:p>
    <w:p w:rsidR="0047215A" w:rsidRPr="00CC4CF7" w:rsidRDefault="0047215A" w:rsidP="0047215A">
      <w:pPr>
        <w:ind w:firstLine="567"/>
        <w:jc w:val="both"/>
        <w:rPr>
          <w:b/>
          <w:sz w:val="22"/>
          <w:szCs w:val="22"/>
        </w:rPr>
      </w:pPr>
      <w:r w:rsidRPr="00CC4CF7">
        <w:rPr>
          <w:b/>
          <w:sz w:val="22"/>
          <w:szCs w:val="22"/>
        </w:rPr>
        <w:t>Задания</w:t>
      </w:r>
    </w:p>
    <w:p w:rsidR="0047215A" w:rsidRPr="0009084C" w:rsidRDefault="0047215A" w:rsidP="0047215A">
      <w:pPr>
        <w:ind w:firstLine="567"/>
        <w:jc w:val="both"/>
        <w:rPr>
          <w:sz w:val="22"/>
          <w:szCs w:val="22"/>
        </w:rPr>
      </w:pPr>
      <w:r>
        <w:rPr>
          <w:sz w:val="22"/>
          <w:szCs w:val="22"/>
        </w:rPr>
        <w:t>1</w:t>
      </w:r>
      <w:r w:rsidRPr="0009084C">
        <w:rPr>
          <w:sz w:val="22"/>
          <w:szCs w:val="22"/>
        </w:rPr>
        <w:t xml:space="preserve">. Познакомьтесь с устройством </w:t>
      </w:r>
      <w:r w:rsidRPr="0009084C">
        <w:rPr>
          <w:rFonts w:eastAsia="Batang"/>
          <w:sz w:val="22"/>
          <w:szCs w:val="22"/>
          <w:lang w:eastAsia="ko-KR"/>
        </w:rPr>
        <w:t>штангенцирк</w:t>
      </w:r>
      <w:r w:rsidRPr="0009084C">
        <w:rPr>
          <w:rFonts w:eastAsia="Batang"/>
          <w:sz w:val="22"/>
          <w:szCs w:val="22"/>
          <w:lang w:eastAsia="ko-KR"/>
        </w:rPr>
        <w:t>у</w:t>
      </w:r>
      <w:r w:rsidRPr="0009084C">
        <w:rPr>
          <w:rFonts w:eastAsia="Batang"/>
          <w:sz w:val="22"/>
          <w:szCs w:val="22"/>
          <w:lang w:eastAsia="ko-KR"/>
        </w:rPr>
        <w:t>ля, определите цену деления основного масштаба и то</w:t>
      </w:r>
      <w:r w:rsidRPr="0009084C">
        <w:rPr>
          <w:rFonts w:eastAsia="Batang"/>
          <w:sz w:val="22"/>
          <w:szCs w:val="22"/>
          <w:lang w:eastAsia="ko-KR"/>
        </w:rPr>
        <w:t>ч</w:t>
      </w:r>
      <w:r w:rsidRPr="0009084C">
        <w:rPr>
          <w:rFonts w:eastAsia="Batang"/>
          <w:sz w:val="22"/>
          <w:szCs w:val="22"/>
          <w:lang w:eastAsia="ko-KR"/>
        </w:rPr>
        <w:t>ность нониуса.</w:t>
      </w:r>
    </w:p>
    <w:p w:rsidR="0047215A" w:rsidRPr="0009084C" w:rsidRDefault="0047215A" w:rsidP="0047215A">
      <w:pPr>
        <w:ind w:firstLine="567"/>
        <w:jc w:val="both"/>
        <w:rPr>
          <w:rFonts w:eastAsia="Batang"/>
          <w:sz w:val="22"/>
          <w:szCs w:val="22"/>
          <w:lang w:eastAsia="ko-KR"/>
        </w:rPr>
      </w:pPr>
      <w:r w:rsidRPr="0009084C">
        <w:rPr>
          <w:rFonts w:eastAsia="Batang"/>
          <w:sz w:val="22"/>
          <w:szCs w:val="22"/>
          <w:lang w:val="ru-MO" w:eastAsia="ko-KR"/>
        </w:rPr>
        <w:t>2</w:t>
      </w:r>
      <w:r w:rsidRPr="0009084C">
        <w:rPr>
          <w:rFonts w:eastAsia="Batang"/>
          <w:sz w:val="22"/>
          <w:szCs w:val="22"/>
          <w:lang w:eastAsia="ko-KR"/>
        </w:rPr>
        <w:t>. Познакомьтесь с устройством микрометра. Определите цену деления основной шкалы и барабана.</w:t>
      </w:r>
    </w:p>
    <w:p w:rsidR="0047215A" w:rsidRPr="0009084C" w:rsidRDefault="0047215A" w:rsidP="0047215A">
      <w:pPr>
        <w:ind w:firstLine="567"/>
        <w:jc w:val="both"/>
        <w:rPr>
          <w:rFonts w:eastAsia="Batang"/>
          <w:sz w:val="22"/>
          <w:szCs w:val="22"/>
          <w:lang w:eastAsia="ko-KR"/>
        </w:rPr>
      </w:pPr>
      <w:r>
        <w:rPr>
          <w:rFonts w:eastAsia="Batang"/>
          <w:sz w:val="22"/>
          <w:szCs w:val="22"/>
          <w:lang w:eastAsia="ko-KR"/>
        </w:rPr>
        <w:t>3</w:t>
      </w:r>
      <w:r w:rsidRPr="0009084C">
        <w:rPr>
          <w:rFonts w:eastAsia="Batang"/>
          <w:sz w:val="22"/>
          <w:szCs w:val="22"/>
          <w:lang w:eastAsia="ko-KR"/>
        </w:rPr>
        <w:t>. Научитесь пользоваться этими измерител</w:t>
      </w:r>
      <w:r w:rsidRPr="0009084C">
        <w:rPr>
          <w:rFonts w:eastAsia="Batang"/>
          <w:sz w:val="22"/>
          <w:szCs w:val="22"/>
          <w:lang w:eastAsia="ko-KR"/>
        </w:rPr>
        <w:t>ь</w:t>
      </w:r>
      <w:r w:rsidRPr="0009084C">
        <w:rPr>
          <w:rFonts w:eastAsia="Batang"/>
          <w:sz w:val="22"/>
          <w:szCs w:val="22"/>
          <w:lang w:eastAsia="ko-KR"/>
        </w:rPr>
        <w:t>ными приборами. Подберите измерительные приборы, с помощью которых будете измерять линейные размеры. При этом руководствуйтесь тем, что нам необходимо п</w:t>
      </w:r>
      <w:r w:rsidRPr="0009084C">
        <w:rPr>
          <w:rFonts w:eastAsia="Batang"/>
          <w:sz w:val="22"/>
          <w:szCs w:val="22"/>
          <w:lang w:eastAsia="ko-KR"/>
        </w:rPr>
        <w:t>о</w:t>
      </w:r>
      <w:r w:rsidRPr="0009084C">
        <w:rPr>
          <w:rFonts w:eastAsia="Batang"/>
          <w:sz w:val="22"/>
          <w:szCs w:val="22"/>
          <w:lang w:eastAsia="ko-KR"/>
        </w:rPr>
        <w:t>лучить как можно большую точность измерений.</w:t>
      </w:r>
    </w:p>
    <w:p w:rsidR="0047215A" w:rsidRPr="0009084C" w:rsidRDefault="0047215A" w:rsidP="0047215A">
      <w:pPr>
        <w:ind w:firstLine="567"/>
        <w:jc w:val="both"/>
        <w:rPr>
          <w:rFonts w:eastAsia="Batang"/>
          <w:sz w:val="22"/>
          <w:szCs w:val="22"/>
          <w:lang w:eastAsia="ko-KR"/>
        </w:rPr>
      </w:pPr>
      <w:r>
        <w:rPr>
          <w:rFonts w:eastAsia="Batang"/>
          <w:sz w:val="22"/>
          <w:szCs w:val="22"/>
          <w:lang w:eastAsia="ko-KR"/>
        </w:rPr>
        <w:t>4</w:t>
      </w:r>
      <w:r w:rsidRPr="0009084C">
        <w:rPr>
          <w:rFonts w:eastAsia="Batang"/>
          <w:sz w:val="22"/>
          <w:szCs w:val="22"/>
          <w:lang w:eastAsia="ko-KR"/>
        </w:rPr>
        <w:t>. Измерьте линейные размеры предмета, р</w:t>
      </w:r>
      <w:r w:rsidRPr="0009084C">
        <w:rPr>
          <w:rFonts w:eastAsia="Batang"/>
          <w:sz w:val="22"/>
          <w:szCs w:val="22"/>
          <w:lang w:eastAsia="ko-KR"/>
        </w:rPr>
        <w:t>е</w:t>
      </w:r>
      <w:r w:rsidRPr="0009084C">
        <w:rPr>
          <w:rFonts w:eastAsia="Batang"/>
          <w:sz w:val="22"/>
          <w:szCs w:val="22"/>
          <w:lang w:eastAsia="ko-KR"/>
        </w:rPr>
        <w:t>зультаты запишите в таблицу 1.</w:t>
      </w:r>
    </w:p>
    <w:p w:rsidR="0047215A" w:rsidRDefault="0047215A" w:rsidP="0047215A">
      <w:pPr>
        <w:rPr>
          <w:sz w:val="22"/>
          <w:szCs w:val="22"/>
        </w:rPr>
      </w:pPr>
    </w:p>
    <w:p w:rsidR="0047215A" w:rsidRPr="007F403B" w:rsidRDefault="0047215A" w:rsidP="0047215A">
      <w:pPr>
        <w:rPr>
          <w:rFonts w:eastAsia="Batang"/>
          <w:sz w:val="22"/>
          <w:szCs w:val="22"/>
          <w:lang w:eastAsia="ko-KR"/>
        </w:rPr>
      </w:pPr>
      <w:r w:rsidRPr="007F403B">
        <w:rPr>
          <w:rFonts w:eastAsia="Batang"/>
          <w:sz w:val="22"/>
          <w:szCs w:val="22"/>
          <w:lang w:eastAsia="ko-KR"/>
        </w:rPr>
        <w:t>Таблица 1 - Линейные размеры исследуемого тела</w:t>
      </w:r>
    </w:p>
    <w:p w:rsidR="0047215A" w:rsidRPr="007F403B" w:rsidRDefault="0047215A" w:rsidP="0047215A">
      <w:pPr>
        <w:rPr>
          <w:rFonts w:eastAsia="Batang"/>
          <w:sz w:val="22"/>
          <w:szCs w:val="22"/>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559"/>
        <w:gridCol w:w="1985"/>
        <w:gridCol w:w="1701"/>
      </w:tblGrid>
      <w:tr w:rsidR="0047215A" w:rsidRPr="007F403B" w:rsidTr="00C277C2">
        <w:tblPrEx>
          <w:tblCellMar>
            <w:top w:w="0" w:type="dxa"/>
            <w:bottom w:w="0" w:type="dxa"/>
          </w:tblCellMar>
        </w:tblPrEx>
        <w:trPr>
          <w:cantSplit/>
        </w:trPr>
        <w:tc>
          <w:tcPr>
            <w:tcW w:w="709" w:type="dxa"/>
          </w:tcPr>
          <w:p w:rsidR="0047215A" w:rsidRPr="007F403B" w:rsidRDefault="0047215A" w:rsidP="00C277C2">
            <w:pPr>
              <w:jc w:val="center"/>
              <w:rPr>
                <w:sz w:val="22"/>
                <w:szCs w:val="22"/>
              </w:rPr>
            </w:pPr>
            <w:r w:rsidRPr="007F403B">
              <w:rPr>
                <w:sz w:val="22"/>
                <w:szCs w:val="22"/>
              </w:rPr>
              <w:t>№</w:t>
            </w:r>
          </w:p>
        </w:tc>
        <w:tc>
          <w:tcPr>
            <w:tcW w:w="1559" w:type="dxa"/>
          </w:tcPr>
          <w:p w:rsidR="0047215A" w:rsidRPr="007F403B" w:rsidRDefault="0047215A" w:rsidP="00C277C2">
            <w:pPr>
              <w:jc w:val="center"/>
              <w:rPr>
                <w:sz w:val="22"/>
                <w:szCs w:val="22"/>
              </w:rPr>
            </w:pPr>
            <w:proofErr w:type="spellStart"/>
            <w:r w:rsidRPr="007F403B">
              <w:rPr>
                <w:i/>
                <w:sz w:val="22"/>
                <w:szCs w:val="22"/>
                <w:lang w:val="en-US"/>
              </w:rPr>
              <w:t>a</w:t>
            </w:r>
            <w:r w:rsidRPr="007F403B">
              <w:rPr>
                <w:i/>
                <w:sz w:val="22"/>
                <w:szCs w:val="22"/>
                <w:vertAlign w:val="subscript"/>
                <w:lang w:val="en-US"/>
              </w:rPr>
              <w:t>i</w:t>
            </w:r>
            <w:proofErr w:type="spellEnd"/>
            <w:r w:rsidRPr="007F403B">
              <w:rPr>
                <w:sz w:val="22"/>
                <w:szCs w:val="22"/>
              </w:rPr>
              <w:t>, мм</w:t>
            </w:r>
          </w:p>
        </w:tc>
        <w:tc>
          <w:tcPr>
            <w:tcW w:w="1985" w:type="dxa"/>
          </w:tcPr>
          <w:p w:rsidR="0047215A" w:rsidRPr="007F403B" w:rsidRDefault="0047215A" w:rsidP="00C277C2">
            <w:pPr>
              <w:jc w:val="center"/>
              <w:rPr>
                <w:sz w:val="22"/>
                <w:szCs w:val="22"/>
                <w:lang w:val="ru-MO"/>
              </w:rPr>
            </w:pPr>
            <w:proofErr w:type="spellStart"/>
            <w:r w:rsidRPr="007F403B">
              <w:rPr>
                <w:i/>
                <w:sz w:val="22"/>
                <w:szCs w:val="22"/>
                <w:lang w:val="ru-MO"/>
              </w:rPr>
              <w:t>b</w:t>
            </w:r>
            <w:r w:rsidRPr="007F403B">
              <w:rPr>
                <w:i/>
                <w:sz w:val="22"/>
                <w:szCs w:val="22"/>
                <w:vertAlign w:val="subscript"/>
                <w:lang w:val="ru-MO"/>
              </w:rPr>
              <w:t>i</w:t>
            </w:r>
            <w:proofErr w:type="spellEnd"/>
            <w:r w:rsidRPr="007F403B">
              <w:rPr>
                <w:sz w:val="22"/>
                <w:szCs w:val="22"/>
                <w:lang w:val="ru-MO"/>
              </w:rPr>
              <w:t>, мм</w:t>
            </w:r>
          </w:p>
        </w:tc>
        <w:tc>
          <w:tcPr>
            <w:tcW w:w="1701" w:type="dxa"/>
          </w:tcPr>
          <w:p w:rsidR="0047215A" w:rsidRPr="007F403B" w:rsidRDefault="0047215A" w:rsidP="00C277C2">
            <w:pPr>
              <w:jc w:val="center"/>
              <w:rPr>
                <w:sz w:val="22"/>
                <w:szCs w:val="22"/>
                <w:lang w:val="ru-MO"/>
              </w:rPr>
            </w:pPr>
            <w:proofErr w:type="spellStart"/>
            <w:r w:rsidRPr="007F403B">
              <w:rPr>
                <w:i/>
                <w:sz w:val="22"/>
                <w:szCs w:val="22"/>
                <w:lang w:val="ru-MO"/>
              </w:rPr>
              <w:t>c</w:t>
            </w:r>
            <w:r w:rsidRPr="007F403B">
              <w:rPr>
                <w:i/>
                <w:sz w:val="22"/>
                <w:szCs w:val="22"/>
                <w:vertAlign w:val="subscript"/>
                <w:lang w:val="ru-MO"/>
              </w:rPr>
              <w:t>i</w:t>
            </w:r>
            <w:proofErr w:type="spellEnd"/>
            <w:r w:rsidRPr="007F403B">
              <w:rPr>
                <w:sz w:val="22"/>
                <w:szCs w:val="22"/>
                <w:lang w:val="ru-MO"/>
              </w:rPr>
              <w:t>, мм</w:t>
            </w:r>
          </w:p>
        </w:tc>
      </w:tr>
      <w:tr w:rsidR="0047215A" w:rsidRPr="007F403B" w:rsidTr="00C277C2">
        <w:tblPrEx>
          <w:tblCellMar>
            <w:top w:w="0" w:type="dxa"/>
            <w:bottom w:w="0" w:type="dxa"/>
          </w:tblCellMar>
        </w:tblPrEx>
        <w:trPr>
          <w:cantSplit/>
        </w:trPr>
        <w:tc>
          <w:tcPr>
            <w:tcW w:w="709" w:type="dxa"/>
          </w:tcPr>
          <w:p w:rsidR="0047215A" w:rsidRPr="007F403B" w:rsidRDefault="0047215A" w:rsidP="00C277C2">
            <w:pPr>
              <w:jc w:val="center"/>
              <w:rPr>
                <w:sz w:val="22"/>
                <w:szCs w:val="22"/>
                <w:lang w:val="ru-MO"/>
              </w:rPr>
            </w:pPr>
            <w:r w:rsidRPr="007F403B">
              <w:rPr>
                <w:sz w:val="22"/>
                <w:szCs w:val="22"/>
                <w:lang w:val="ru-MO"/>
              </w:rPr>
              <w:t>1</w:t>
            </w:r>
          </w:p>
          <w:p w:rsidR="0047215A" w:rsidRPr="007F403B" w:rsidRDefault="0047215A" w:rsidP="00C277C2">
            <w:pPr>
              <w:jc w:val="center"/>
              <w:rPr>
                <w:sz w:val="22"/>
                <w:szCs w:val="22"/>
                <w:lang w:val="ru-MO"/>
              </w:rPr>
            </w:pPr>
            <w:r w:rsidRPr="007F403B">
              <w:rPr>
                <w:sz w:val="22"/>
                <w:szCs w:val="22"/>
                <w:lang w:val="ru-MO"/>
              </w:rPr>
              <w:t>2</w:t>
            </w:r>
          </w:p>
          <w:p w:rsidR="0047215A" w:rsidRPr="007F403B" w:rsidRDefault="0047215A" w:rsidP="00C277C2">
            <w:pPr>
              <w:jc w:val="center"/>
              <w:rPr>
                <w:sz w:val="22"/>
                <w:szCs w:val="22"/>
                <w:lang w:val="ru-MO"/>
              </w:rPr>
            </w:pPr>
            <w:r w:rsidRPr="007F403B">
              <w:rPr>
                <w:sz w:val="22"/>
                <w:szCs w:val="22"/>
                <w:lang w:val="ru-MO"/>
              </w:rPr>
              <w:t>3</w:t>
            </w:r>
          </w:p>
          <w:p w:rsidR="0047215A" w:rsidRPr="007F403B" w:rsidRDefault="0047215A" w:rsidP="00C277C2">
            <w:pPr>
              <w:jc w:val="center"/>
              <w:rPr>
                <w:sz w:val="22"/>
                <w:szCs w:val="22"/>
                <w:lang w:val="ru-MO"/>
              </w:rPr>
            </w:pPr>
            <w:r w:rsidRPr="007F403B">
              <w:rPr>
                <w:sz w:val="22"/>
                <w:szCs w:val="22"/>
                <w:lang w:val="ru-MO"/>
              </w:rPr>
              <w:t>4</w:t>
            </w:r>
          </w:p>
          <w:p w:rsidR="0047215A" w:rsidRPr="007F403B" w:rsidRDefault="0047215A" w:rsidP="00C277C2">
            <w:pPr>
              <w:jc w:val="center"/>
              <w:rPr>
                <w:sz w:val="22"/>
                <w:szCs w:val="22"/>
                <w:lang w:val="ru-MO"/>
              </w:rPr>
            </w:pPr>
            <w:r w:rsidRPr="007F403B">
              <w:rPr>
                <w:sz w:val="22"/>
                <w:szCs w:val="22"/>
                <w:lang w:val="ru-MO"/>
              </w:rPr>
              <w:t>5</w:t>
            </w:r>
          </w:p>
          <w:p w:rsidR="0047215A" w:rsidRPr="007F403B" w:rsidRDefault="0047215A" w:rsidP="00C277C2">
            <w:pPr>
              <w:jc w:val="center"/>
              <w:rPr>
                <w:sz w:val="22"/>
                <w:szCs w:val="22"/>
                <w:lang w:val="ru-MO"/>
              </w:rPr>
            </w:pPr>
            <w:r w:rsidRPr="007F403B">
              <w:rPr>
                <w:sz w:val="22"/>
                <w:szCs w:val="22"/>
                <w:lang w:val="ru-MO"/>
              </w:rPr>
              <w:t>6</w:t>
            </w:r>
          </w:p>
          <w:p w:rsidR="0047215A" w:rsidRPr="007F403B" w:rsidRDefault="0047215A" w:rsidP="00C277C2">
            <w:pPr>
              <w:jc w:val="center"/>
              <w:rPr>
                <w:sz w:val="22"/>
                <w:szCs w:val="22"/>
                <w:lang w:val="ru-MO"/>
              </w:rPr>
            </w:pPr>
            <w:r w:rsidRPr="007F403B">
              <w:rPr>
                <w:sz w:val="22"/>
                <w:szCs w:val="22"/>
                <w:lang w:val="ru-MO"/>
              </w:rPr>
              <w:t>7</w:t>
            </w:r>
          </w:p>
        </w:tc>
        <w:tc>
          <w:tcPr>
            <w:tcW w:w="1559" w:type="dxa"/>
          </w:tcPr>
          <w:p w:rsidR="0047215A" w:rsidRPr="007F403B" w:rsidRDefault="0047215A" w:rsidP="00C277C2">
            <w:pPr>
              <w:jc w:val="center"/>
              <w:rPr>
                <w:sz w:val="22"/>
                <w:szCs w:val="22"/>
                <w:lang w:val="ru-MO"/>
              </w:rPr>
            </w:pPr>
          </w:p>
        </w:tc>
        <w:tc>
          <w:tcPr>
            <w:tcW w:w="1985" w:type="dxa"/>
          </w:tcPr>
          <w:p w:rsidR="0047215A" w:rsidRPr="007F403B" w:rsidRDefault="0047215A" w:rsidP="00C277C2">
            <w:pPr>
              <w:jc w:val="center"/>
              <w:rPr>
                <w:sz w:val="22"/>
                <w:szCs w:val="22"/>
                <w:lang w:val="ru-MO"/>
              </w:rPr>
            </w:pPr>
          </w:p>
        </w:tc>
        <w:tc>
          <w:tcPr>
            <w:tcW w:w="1701" w:type="dxa"/>
          </w:tcPr>
          <w:p w:rsidR="0047215A" w:rsidRPr="007F403B" w:rsidRDefault="0047215A" w:rsidP="00C277C2">
            <w:pPr>
              <w:jc w:val="center"/>
              <w:rPr>
                <w:sz w:val="22"/>
                <w:szCs w:val="22"/>
                <w:lang w:val="ru-MO"/>
              </w:rPr>
            </w:pPr>
          </w:p>
        </w:tc>
      </w:tr>
    </w:tbl>
    <w:p w:rsidR="0047215A" w:rsidRDefault="0047215A" w:rsidP="0047215A">
      <w:pPr>
        <w:ind w:firstLine="567"/>
        <w:jc w:val="both"/>
        <w:rPr>
          <w:sz w:val="22"/>
          <w:szCs w:val="22"/>
        </w:rPr>
      </w:pPr>
    </w:p>
    <w:p w:rsidR="0047215A" w:rsidRPr="004F12D1" w:rsidRDefault="0047215A" w:rsidP="0047215A">
      <w:pPr>
        <w:ind w:firstLine="567"/>
        <w:jc w:val="both"/>
        <w:rPr>
          <w:b/>
          <w:sz w:val="22"/>
          <w:szCs w:val="22"/>
        </w:rPr>
      </w:pPr>
      <w:r w:rsidRPr="004F12D1">
        <w:rPr>
          <w:b/>
          <w:sz w:val="22"/>
          <w:szCs w:val="22"/>
        </w:rPr>
        <w:t>Основные схемы, формулы иллюстрирующие содержание</w:t>
      </w:r>
    </w:p>
    <w:p w:rsidR="0047215A" w:rsidRPr="00514626" w:rsidRDefault="0047215A" w:rsidP="0047215A">
      <w:pPr>
        <w:ind w:firstLine="567"/>
        <w:jc w:val="both"/>
        <w:rPr>
          <w:sz w:val="22"/>
          <w:szCs w:val="22"/>
        </w:rPr>
      </w:pPr>
      <w:r w:rsidRPr="00514626">
        <w:rPr>
          <w:sz w:val="22"/>
          <w:szCs w:val="22"/>
        </w:rPr>
        <w:t>Погрешности измерений являются малыми величинами (их квадраты лежат за пределами точности и</w:t>
      </w:r>
      <w:r w:rsidRPr="00514626">
        <w:rPr>
          <w:sz w:val="22"/>
          <w:szCs w:val="22"/>
        </w:rPr>
        <w:t>з</w:t>
      </w:r>
      <w:r w:rsidRPr="00514626">
        <w:rPr>
          <w:sz w:val="22"/>
          <w:szCs w:val="22"/>
        </w:rPr>
        <w:t>мерения), поэтому для расчета погрешности измерений можно пользоваться аппаратом дифференциального исчи</w:t>
      </w:r>
      <w:r w:rsidRPr="00514626">
        <w:rPr>
          <w:sz w:val="22"/>
          <w:szCs w:val="22"/>
        </w:rPr>
        <w:t>с</w:t>
      </w:r>
      <w:r w:rsidRPr="00514626">
        <w:rPr>
          <w:sz w:val="22"/>
          <w:szCs w:val="22"/>
        </w:rPr>
        <w:t>ления. При косвенных измерениях возможны следующие случаи:</w:t>
      </w:r>
    </w:p>
    <w:p w:rsidR="0047215A" w:rsidRPr="00514626" w:rsidRDefault="0047215A" w:rsidP="0047215A">
      <w:pPr>
        <w:ind w:firstLine="567"/>
        <w:jc w:val="both"/>
        <w:rPr>
          <w:sz w:val="22"/>
          <w:szCs w:val="22"/>
        </w:rPr>
      </w:pPr>
      <w:r w:rsidRPr="00514626">
        <w:rPr>
          <w:sz w:val="22"/>
          <w:szCs w:val="22"/>
        </w:rPr>
        <w:t>1.</w:t>
      </w:r>
      <w:r w:rsidRPr="00514626">
        <w:rPr>
          <w:i/>
          <w:sz w:val="22"/>
          <w:szCs w:val="22"/>
        </w:rPr>
        <w:t xml:space="preserve"> </w:t>
      </w:r>
      <w:proofErr w:type="gramStart"/>
      <w:r w:rsidRPr="00514626">
        <w:rPr>
          <w:i/>
          <w:sz w:val="22"/>
          <w:szCs w:val="22"/>
        </w:rPr>
        <w:t>у</w:t>
      </w:r>
      <w:proofErr w:type="gramEnd"/>
      <w:r w:rsidRPr="00514626">
        <w:rPr>
          <w:sz w:val="22"/>
          <w:szCs w:val="22"/>
        </w:rPr>
        <w:t xml:space="preserve">  </w:t>
      </w:r>
      <w:proofErr w:type="gramStart"/>
      <w:r w:rsidRPr="00514626">
        <w:rPr>
          <w:sz w:val="22"/>
          <w:szCs w:val="22"/>
        </w:rPr>
        <w:t>есть</w:t>
      </w:r>
      <w:proofErr w:type="gramEnd"/>
      <w:r w:rsidRPr="00514626">
        <w:rPr>
          <w:sz w:val="22"/>
          <w:szCs w:val="22"/>
        </w:rPr>
        <w:t xml:space="preserve"> функция одной переменной, т.е. </w:t>
      </w:r>
      <w:proofErr w:type="spellStart"/>
      <w:r w:rsidRPr="00514626">
        <w:rPr>
          <w:i/>
          <w:sz w:val="22"/>
          <w:szCs w:val="22"/>
        </w:rPr>
        <w:t>у=f</w:t>
      </w:r>
      <w:proofErr w:type="spellEnd"/>
      <w:r w:rsidRPr="00514626">
        <w:rPr>
          <w:i/>
          <w:sz w:val="22"/>
          <w:szCs w:val="22"/>
        </w:rPr>
        <w:t>(</w:t>
      </w:r>
      <w:proofErr w:type="spellStart"/>
      <w:r w:rsidRPr="00514626">
        <w:rPr>
          <w:i/>
          <w:sz w:val="22"/>
          <w:szCs w:val="22"/>
        </w:rPr>
        <w:t>х</w:t>
      </w:r>
      <w:proofErr w:type="spellEnd"/>
      <w:r w:rsidRPr="00514626">
        <w:rPr>
          <w:i/>
          <w:sz w:val="22"/>
          <w:szCs w:val="22"/>
        </w:rPr>
        <w:t xml:space="preserve">). </w:t>
      </w:r>
      <w:r w:rsidRPr="00514626">
        <w:rPr>
          <w:sz w:val="22"/>
          <w:szCs w:val="22"/>
        </w:rPr>
        <w:t>В этом случае можно с достаточной точностью н</w:t>
      </w:r>
      <w:r w:rsidRPr="00514626">
        <w:rPr>
          <w:sz w:val="22"/>
          <w:szCs w:val="22"/>
        </w:rPr>
        <w:t>а</w:t>
      </w:r>
      <w:r w:rsidRPr="00514626">
        <w:rPr>
          <w:sz w:val="22"/>
          <w:szCs w:val="22"/>
        </w:rPr>
        <w:t xml:space="preserve">писать: </w:t>
      </w:r>
    </w:p>
    <w:p w:rsidR="0047215A" w:rsidRPr="00514626" w:rsidRDefault="0047215A" w:rsidP="0047215A">
      <w:pPr>
        <w:ind w:firstLine="567"/>
        <w:jc w:val="both"/>
        <w:rPr>
          <w:sz w:val="22"/>
          <w:szCs w:val="22"/>
          <w:lang w:val="ru-MO"/>
        </w:rPr>
      </w:pPr>
      <w:r w:rsidRPr="00514626">
        <w:rPr>
          <w:sz w:val="22"/>
          <w:szCs w:val="22"/>
          <w:lang w:val="ru-MO"/>
        </w:rPr>
        <w:t xml:space="preserve">              </w:t>
      </w:r>
      <w:r>
        <w:rPr>
          <w:sz w:val="22"/>
          <w:szCs w:val="22"/>
          <w:lang w:val="ru-MO"/>
        </w:rPr>
        <w:t xml:space="preserve">                                                </w:t>
      </w:r>
      <w:r w:rsidRPr="00514626">
        <w:rPr>
          <w:position w:val="-14"/>
          <w:sz w:val="22"/>
          <w:szCs w:val="22"/>
          <w:lang w:val="ru-MO"/>
        </w:rPr>
        <w:object w:dxaOrig="1219" w:dyaOrig="360">
          <v:shape id="_x0000_i1046" type="#_x0000_t75" style="width:60.75pt;height:18pt" o:ole="" fillcolor="window">
            <v:imagedata r:id="rId45" o:title=""/>
          </v:shape>
          <o:OLEObject Type="Embed" ProgID="Equation.3" ShapeID="_x0000_i1046" DrawAspect="Content" ObjectID="_1450515018" r:id="rId46"/>
        </w:object>
      </w:r>
      <w:r w:rsidRPr="00514626">
        <w:rPr>
          <w:sz w:val="22"/>
          <w:szCs w:val="22"/>
          <w:lang w:val="ru-MO"/>
        </w:rPr>
        <w:t>.</w:t>
      </w:r>
      <w:r w:rsidRPr="00514626">
        <w:rPr>
          <w:sz w:val="22"/>
          <w:szCs w:val="22"/>
          <w:lang w:val="ru-MO"/>
        </w:rPr>
        <w:tab/>
        <w:t xml:space="preserve">                                 </w:t>
      </w:r>
      <w:r>
        <w:rPr>
          <w:sz w:val="22"/>
          <w:szCs w:val="22"/>
          <w:lang w:val="ru-MO"/>
        </w:rPr>
        <w:t xml:space="preserve">                                  </w:t>
      </w:r>
      <w:r w:rsidRPr="00514626">
        <w:rPr>
          <w:sz w:val="22"/>
          <w:szCs w:val="22"/>
          <w:lang w:val="ru-MO"/>
        </w:rPr>
        <w:t>(1)</w:t>
      </w:r>
    </w:p>
    <w:p w:rsidR="0047215A" w:rsidRPr="00514626" w:rsidRDefault="0047215A" w:rsidP="0047215A">
      <w:pPr>
        <w:ind w:firstLine="567"/>
        <w:jc w:val="both"/>
        <w:rPr>
          <w:sz w:val="22"/>
          <w:szCs w:val="22"/>
        </w:rPr>
      </w:pPr>
      <w:r w:rsidRPr="00514626">
        <w:rPr>
          <w:sz w:val="22"/>
          <w:szCs w:val="22"/>
        </w:rPr>
        <w:t>Если умножить на коэффициент Стьюдента обе части р</w:t>
      </w:r>
      <w:r w:rsidRPr="00514626">
        <w:rPr>
          <w:sz w:val="22"/>
          <w:szCs w:val="22"/>
        </w:rPr>
        <w:t>а</w:t>
      </w:r>
      <w:r w:rsidRPr="00514626">
        <w:rPr>
          <w:sz w:val="22"/>
          <w:szCs w:val="22"/>
        </w:rPr>
        <w:t>венства, то</w:t>
      </w:r>
    </w:p>
    <w:p w:rsidR="0047215A" w:rsidRPr="00514626" w:rsidRDefault="0047215A" w:rsidP="0047215A">
      <w:pPr>
        <w:ind w:firstLine="567"/>
        <w:jc w:val="both"/>
        <w:rPr>
          <w:sz w:val="22"/>
          <w:szCs w:val="22"/>
          <w:lang w:val="ru-MO"/>
        </w:rPr>
      </w:pPr>
      <w:r w:rsidRPr="00514626">
        <w:rPr>
          <w:sz w:val="22"/>
          <w:szCs w:val="22"/>
          <w:lang w:val="ru-MO"/>
        </w:rPr>
        <w:t xml:space="preserve">              </w:t>
      </w:r>
      <w:r>
        <w:rPr>
          <w:sz w:val="22"/>
          <w:szCs w:val="22"/>
          <w:lang w:val="ru-MO"/>
        </w:rPr>
        <w:t xml:space="preserve">                                               </w:t>
      </w:r>
      <w:r w:rsidRPr="00514626">
        <w:rPr>
          <w:position w:val="-10"/>
          <w:sz w:val="22"/>
          <w:szCs w:val="22"/>
          <w:lang w:val="ru-MO"/>
        </w:rPr>
        <w:object w:dxaOrig="1240" w:dyaOrig="320">
          <v:shape id="_x0000_i1047" type="#_x0000_t75" style="width:62.25pt;height:15.75pt" o:ole="" fillcolor="window">
            <v:imagedata r:id="rId47" o:title=""/>
          </v:shape>
          <o:OLEObject Type="Embed" ProgID="Equation.3" ShapeID="_x0000_i1047" DrawAspect="Content" ObjectID="_1450515019" r:id="rId48"/>
        </w:object>
      </w:r>
      <w:r w:rsidRPr="00514626">
        <w:rPr>
          <w:sz w:val="22"/>
          <w:szCs w:val="22"/>
          <w:lang w:val="ru-MO"/>
        </w:rPr>
        <w:t>,</w:t>
      </w:r>
      <w:r w:rsidRPr="00514626">
        <w:rPr>
          <w:sz w:val="22"/>
          <w:szCs w:val="22"/>
          <w:lang w:val="ru-MO"/>
        </w:rPr>
        <w:tab/>
        <w:t xml:space="preserve">                                </w:t>
      </w:r>
      <w:r>
        <w:rPr>
          <w:sz w:val="22"/>
          <w:szCs w:val="22"/>
          <w:lang w:val="ru-MO"/>
        </w:rPr>
        <w:t xml:space="preserve">                                   </w:t>
      </w:r>
      <w:r w:rsidRPr="00514626">
        <w:rPr>
          <w:sz w:val="22"/>
          <w:szCs w:val="22"/>
          <w:lang w:val="ru-MO"/>
        </w:rPr>
        <w:t>(2)</w:t>
      </w:r>
    </w:p>
    <w:p w:rsidR="0047215A" w:rsidRPr="00514626" w:rsidRDefault="0047215A" w:rsidP="0047215A">
      <w:pPr>
        <w:jc w:val="both"/>
        <w:rPr>
          <w:sz w:val="22"/>
          <w:szCs w:val="22"/>
        </w:rPr>
      </w:pPr>
      <w:r w:rsidRPr="00514626">
        <w:rPr>
          <w:sz w:val="22"/>
          <w:szCs w:val="22"/>
        </w:rPr>
        <w:t xml:space="preserve">где </w:t>
      </w:r>
      <w:r w:rsidRPr="00514626">
        <w:rPr>
          <w:i/>
          <w:sz w:val="22"/>
          <w:szCs w:val="22"/>
        </w:rPr>
        <w:sym w:font="Symbol" w:char="F044"/>
      </w:r>
      <w:proofErr w:type="spellStart"/>
      <w:r w:rsidRPr="00514626">
        <w:rPr>
          <w:i/>
          <w:sz w:val="22"/>
          <w:szCs w:val="22"/>
        </w:rPr>
        <w:t>х</w:t>
      </w:r>
      <w:proofErr w:type="spellEnd"/>
      <w:r w:rsidRPr="00514626">
        <w:rPr>
          <w:sz w:val="22"/>
          <w:szCs w:val="22"/>
        </w:rPr>
        <w:t xml:space="preserve"> доверительный интервал для заданной вероятности </w:t>
      </w:r>
      <w:r w:rsidRPr="00514626">
        <w:rPr>
          <w:i/>
          <w:sz w:val="22"/>
          <w:szCs w:val="22"/>
        </w:rPr>
        <w:sym w:font="Symbol" w:char="F061"/>
      </w:r>
      <w:r w:rsidRPr="00514626">
        <w:rPr>
          <w:sz w:val="22"/>
          <w:szCs w:val="22"/>
        </w:rPr>
        <w:t>.</w:t>
      </w:r>
    </w:p>
    <w:p w:rsidR="0047215A" w:rsidRDefault="0047215A" w:rsidP="0047215A">
      <w:pPr>
        <w:ind w:firstLine="567"/>
        <w:jc w:val="both"/>
        <w:rPr>
          <w:sz w:val="22"/>
          <w:szCs w:val="22"/>
        </w:rPr>
      </w:pPr>
      <w:r w:rsidRPr="00514626">
        <w:rPr>
          <w:sz w:val="22"/>
          <w:szCs w:val="22"/>
        </w:rPr>
        <w:t xml:space="preserve">2. Если </w:t>
      </w:r>
      <w:r w:rsidRPr="00514626">
        <w:rPr>
          <w:i/>
          <w:sz w:val="22"/>
          <w:szCs w:val="22"/>
        </w:rPr>
        <w:t>у</w:t>
      </w:r>
      <w:r w:rsidRPr="00514626">
        <w:rPr>
          <w:sz w:val="22"/>
          <w:szCs w:val="22"/>
        </w:rPr>
        <w:t xml:space="preserve"> является функцией нескольких переме</w:t>
      </w:r>
      <w:r w:rsidRPr="00514626">
        <w:rPr>
          <w:sz w:val="22"/>
          <w:szCs w:val="22"/>
        </w:rPr>
        <w:t>н</w:t>
      </w:r>
      <w:r w:rsidRPr="00514626">
        <w:rPr>
          <w:sz w:val="22"/>
          <w:szCs w:val="22"/>
        </w:rPr>
        <w:t xml:space="preserve">ных </w:t>
      </w:r>
      <w:r w:rsidRPr="00514626">
        <w:rPr>
          <w:i/>
          <w:sz w:val="22"/>
          <w:szCs w:val="22"/>
        </w:rPr>
        <w:t>х</w:t>
      </w:r>
      <w:proofErr w:type="gramStart"/>
      <w:r w:rsidRPr="00514626">
        <w:rPr>
          <w:i/>
          <w:sz w:val="22"/>
          <w:szCs w:val="22"/>
          <w:vertAlign w:val="subscript"/>
        </w:rPr>
        <w:t>1</w:t>
      </w:r>
      <w:proofErr w:type="gramEnd"/>
      <w:r w:rsidRPr="00514626">
        <w:rPr>
          <w:i/>
          <w:sz w:val="22"/>
          <w:szCs w:val="22"/>
        </w:rPr>
        <w:t>, х</w:t>
      </w:r>
      <w:r w:rsidRPr="00514626">
        <w:rPr>
          <w:i/>
          <w:sz w:val="22"/>
          <w:szCs w:val="22"/>
          <w:vertAlign w:val="subscript"/>
        </w:rPr>
        <w:t>2</w:t>
      </w:r>
      <w:r w:rsidRPr="00514626">
        <w:rPr>
          <w:i/>
          <w:sz w:val="22"/>
          <w:szCs w:val="22"/>
        </w:rPr>
        <w:t>, х</w:t>
      </w:r>
      <w:r w:rsidRPr="00514626">
        <w:rPr>
          <w:i/>
          <w:sz w:val="22"/>
          <w:szCs w:val="22"/>
          <w:vertAlign w:val="subscript"/>
        </w:rPr>
        <w:t>3</w:t>
      </w:r>
      <w:r w:rsidRPr="00514626">
        <w:rPr>
          <w:i/>
          <w:sz w:val="22"/>
          <w:szCs w:val="22"/>
        </w:rPr>
        <w:t>,,…</w:t>
      </w:r>
      <w:proofErr w:type="spellStart"/>
      <w:r w:rsidRPr="00514626">
        <w:rPr>
          <w:i/>
          <w:sz w:val="22"/>
          <w:szCs w:val="22"/>
        </w:rPr>
        <w:t>х</w:t>
      </w:r>
      <w:proofErr w:type="spellEnd"/>
      <w:r w:rsidRPr="00514626">
        <w:rPr>
          <w:rFonts w:eastAsia="Batang"/>
          <w:i/>
          <w:sz w:val="22"/>
          <w:szCs w:val="22"/>
          <w:vertAlign w:val="subscript"/>
          <w:lang w:val="en-US" w:eastAsia="ko-KR"/>
        </w:rPr>
        <w:t>n</w:t>
      </w:r>
      <w:r w:rsidRPr="00514626">
        <w:rPr>
          <w:sz w:val="22"/>
          <w:szCs w:val="22"/>
        </w:rPr>
        <w:t xml:space="preserve">  для которых известны </w:t>
      </w:r>
      <w:r w:rsidRPr="00514626">
        <w:rPr>
          <w:i/>
          <w:sz w:val="22"/>
          <w:szCs w:val="22"/>
        </w:rPr>
        <w:sym w:font="Symbol" w:char="F073"/>
      </w:r>
      <w:r w:rsidRPr="00514626">
        <w:rPr>
          <w:i/>
          <w:sz w:val="22"/>
          <w:szCs w:val="22"/>
          <w:vertAlign w:val="subscript"/>
          <w:lang w:val="ru-MO"/>
        </w:rPr>
        <w:t>1</w:t>
      </w:r>
      <w:r w:rsidRPr="00514626">
        <w:rPr>
          <w:i/>
          <w:sz w:val="22"/>
          <w:szCs w:val="22"/>
        </w:rPr>
        <w:t xml:space="preserve">, </w:t>
      </w:r>
      <w:r w:rsidRPr="00514626">
        <w:rPr>
          <w:i/>
          <w:sz w:val="22"/>
          <w:szCs w:val="22"/>
        </w:rPr>
        <w:sym w:font="Symbol" w:char="F073"/>
      </w:r>
      <w:r w:rsidRPr="00514626">
        <w:rPr>
          <w:i/>
          <w:sz w:val="22"/>
          <w:szCs w:val="22"/>
          <w:vertAlign w:val="subscript"/>
          <w:lang w:val="ru-MO"/>
        </w:rPr>
        <w:t>2</w:t>
      </w:r>
      <w:r w:rsidRPr="00514626">
        <w:rPr>
          <w:i/>
          <w:sz w:val="22"/>
          <w:szCs w:val="22"/>
          <w:lang w:val="ru-MO"/>
        </w:rPr>
        <w:t xml:space="preserve">, </w:t>
      </w:r>
      <w:r w:rsidRPr="00514626">
        <w:rPr>
          <w:i/>
          <w:sz w:val="22"/>
          <w:szCs w:val="22"/>
        </w:rPr>
        <w:sym w:font="Symbol" w:char="F073"/>
      </w:r>
      <w:r w:rsidRPr="00514626">
        <w:rPr>
          <w:i/>
          <w:sz w:val="22"/>
          <w:szCs w:val="22"/>
          <w:vertAlign w:val="subscript"/>
          <w:lang w:val="ru-MO"/>
        </w:rPr>
        <w:t>3</w:t>
      </w:r>
      <w:r w:rsidRPr="00514626">
        <w:rPr>
          <w:i/>
          <w:sz w:val="22"/>
          <w:szCs w:val="22"/>
          <w:lang w:val="ru-MO"/>
        </w:rPr>
        <w:t>,…</w:t>
      </w:r>
      <w:r w:rsidRPr="00514626">
        <w:rPr>
          <w:i/>
          <w:sz w:val="22"/>
          <w:szCs w:val="22"/>
        </w:rPr>
        <w:sym w:font="Symbol" w:char="F073"/>
      </w:r>
      <w:r w:rsidRPr="00514626">
        <w:rPr>
          <w:rFonts w:eastAsia="Batang"/>
          <w:i/>
          <w:sz w:val="22"/>
          <w:szCs w:val="22"/>
          <w:vertAlign w:val="subscript"/>
          <w:lang w:val="ru-MO" w:eastAsia="ko-KR"/>
        </w:rPr>
        <w:t xml:space="preserve"> </w:t>
      </w:r>
      <w:r w:rsidRPr="00514626">
        <w:rPr>
          <w:rFonts w:eastAsia="Batang"/>
          <w:i/>
          <w:sz w:val="22"/>
          <w:szCs w:val="22"/>
          <w:vertAlign w:val="subscript"/>
          <w:lang w:val="en-US" w:eastAsia="ko-KR"/>
        </w:rPr>
        <w:t>n</w:t>
      </w:r>
      <w:r w:rsidRPr="00514626">
        <w:rPr>
          <w:rFonts w:eastAsia="Batang"/>
          <w:i/>
          <w:sz w:val="22"/>
          <w:szCs w:val="22"/>
          <w:vertAlign w:val="subscript"/>
          <w:lang w:eastAsia="ko-KR"/>
        </w:rPr>
        <w:t xml:space="preserve"> </w:t>
      </w:r>
      <w:r w:rsidRPr="00514626">
        <w:rPr>
          <w:rFonts w:eastAsia="Batang"/>
          <w:i/>
          <w:sz w:val="22"/>
          <w:szCs w:val="22"/>
          <w:lang w:eastAsia="ko-KR"/>
        </w:rPr>
        <w:t>,</w:t>
      </w:r>
      <w:r w:rsidRPr="00514626">
        <w:rPr>
          <w:rFonts w:eastAsia="Batang"/>
          <w:i/>
          <w:sz w:val="22"/>
          <w:szCs w:val="22"/>
          <w:vertAlign w:val="subscript"/>
          <w:lang w:eastAsia="ko-KR"/>
        </w:rPr>
        <w:t xml:space="preserve">  </w:t>
      </w:r>
      <w:r w:rsidRPr="00514626">
        <w:rPr>
          <w:sz w:val="22"/>
          <w:szCs w:val="22"/>
        </w:rPr>
        <w:t xml:space="preserve">то                 </w:t>
      </w:r>
    </w:p>
    <w:p w:rsidR="0047215A" w:rsidRPr="00514626" w:rsidRDefault="0047215A" w:rsidP="0047215A">
      <w:pPr>
        <w:ind w:firstLine="567"/>
        <w:jc w:val="both"/>
        <w:rPr>
          <w:sz w:val="22"/>
          <w:szCs w:val="22"/>
        </w:rPr>
      </w:pPr>
      <w:r>
        <w:rPr>
          <w:sz w:val="22"/>
          <w:szCs w:val="22"/>
        </w:rPr>
        <w:t xml:space="preserve"> </w:t>
      </w:r>
      <w:r w:rsidRPr="00514626">
        <w:rPr>
          <w:position w:val="-32"/>
          <w:sz w:val="22"/>
          <w:szCs w:val="22"/>
        </w:rPr>
        <w:object w:dxaOrig="4340" w:dyaOrig="820">
          <v:shape id="_x0000_i1048" type="#_x0000_t75" style="width:225pt;height:42.75pt" o:ole="" fillcolor="window">
            <v:imagedata r:id="rId49" o:title=""/>
          </v:shape>
          <o:OLEObject Type="Embed" ProgID="Equation.3" ShapeID="_x0000_i1048" DrawAspect="Content" ObjectID="_1450515020" r:id="rId50"/>
        </w:object>
      </w:r>
      <w:r>
        <w:rPr>
          <w:sz w:val="22"/>
          <w:szCs w:val="22"/>
        </w:rPr>
        <w:t xml:space="preserve"> </w:t>
      </w:r>
      <w:r w:rsidRPr="00514626">
        <w:rPr>
          <w:sz w:val="22"/>
          <w:szCs w:val="22"/>
        </w:rPr>
        <w:t>или</w:t>
      </w:r>
      <w:r>
        <w:rPr>
          <w:sz w:val="22"/>
          <w:szCs w:val="22"/>
        </w:rPr>
        <w:t xml:space="preserve"> </w:t>
      </w:r>
      <w:r w:rsidRPr="00514626">
        <w:rPr>
          <w:position w:val="-32"/>
          <w:sz w:val="22"/>
          <w:szCs w:val="22"/>
        </w:rPr>
        <w:object w:dxaOrig="1880" w:dyaOrig="840">
          <v:shape id="_x0000_i1049" type="#_x0000_t75" style="width:90.75pt;height:40.5pt" o:ole="" fillcolor="window">
            <v:imagedata r:id="rId51" o:title=""/>
          </v:shape>
          <o:OLEObject Type="Embed" ProgID="Equation.3" ShapeID="_x0000_i1049" DrawAspect="Content" ObjectID="_1450515021" r:id="rId52"/>
        </w:object>
      </w:r>
      <w:r w:rsidRPr="00514626">
        <w:rPr>
          <w:sz w:val="22"/>
          <w:szCs w:val="22"/>
        </w:rPr>
        <w:t xml:space="preserve">  ,   </w:t>
      </w:r>
      <w:r>
        <w:rPr>
          <w:sz w:val="22"/>
          <w:szCs w:val="22"/>
        </w:rPr>
        <w:t xml:space="preserve">                              </w:t>
      </w:r>
      <w:r w:rsidRPr="00514626">
        <w:rPr>
          <w:sz w:val="22"/>
          <w:szCs w:val="22"/>
        </w:rPr>
        <w:t>(3)</w:t>
      </w:r>
    </w:p>
    <w:p w:rsidR="0047215A" w:rsidRPr="00514626" w:rsidRDefault="0047215A" w:rsidP="0047215A">
      <w:pPr>
        <w:jc w:val="both"/>
        <w:rPr>
          <w:sz w:val="22"/>
          <w:szCs w:val="22"/>
        </w:rPr>
      </w:pPr>
      <w:r w:rsidRPr="00514626">
        <w:rPr>
          <w:sz w:val="22"/>
          <w:szCs w:val="22"/>
        </w:rPr>
        <w:t xml:space="preserve">где  </w:t>
      </w:r>
      <w:r w:rsidRPr="00514626">
        <w:rPr>
          <w:position w:val="-10"/>
          <w:sz w:val="22"/>
          <w:szCs w:val="22"/>
          <w:lang w:val="en-US"/>
        </w:rPr>
        <w:object w:dxaOrig="660" w:dyaOrig="320">
          <v:shape id="_x0000_i1050" type="#_x0000_t75" style="width:33pt;height:15pt" o:ole="" fillcolor="window">
            <v:imagedata r:id="rId53" o:title=""/>
          </v:shape>
          <o:OLEObject Type="Embed" ProgID="Equation.3" ShapeID="_x0000_i1050" DrawAspect="Content" ObjectID="_1450515022" r:id="rId54"/>
        </w:object>
      </w:r>
      <w:r w:rsidRPr="00514626">
        <w:rPr>
          <w:sz w:val="22"/>
          <w:szCs w:val="22"/>
        </w:rPr>
        <w:t xml:space="preserve">- частная производная функции по аргументу </w:t>
      </w:r>
      <w:proofErr w:type="spellStart"/>
      <w:r w:rsidRPr="00514626">
        <w:rPr>
          <w:i/>
          <w:sz w:val="22"/>
          <w:szCs w:val="22"/>
        </w:rPr>
        <w:t>х</w:t>
      </w:r>
      <w:r w:rsidRPr="00514626">
        <w:rPr>
          <w:rFonts w:eastAsia="Batang"/>
          <w:i/>
          <w:sz w:val="22"/>
          <w:szCs w:val="22"/>
          <w:vertAlign w:val="subscript"/>
          <w:lang w:val="en-US" w:eastAsia="ko-KR"/>
        </w:rPr>
        <w:t>i</w:t>
      </w:r>
      <w:proofErr w:type="spellEnd"/>
      <w:r w:rsidRPr="00514626">
        <w:rPr>
          <w:sz w:val="22"/>
          <w:szCs w:val="22"/>
        </w:rPr>
        <w:t>, а</w:t>
      </w:r>
      <w:r w:rsidRPr="00514626">
        <w:rPr>
          <w:sz w:val="22"/>
          <w:szCs w:val="22"/>
          <w:lang w:val="ru-MO"/>
        </w:rPr>
        <w:t xml:space="preserve"> </w:t>
      </w:r>
      <w:r w:rsidRPr="00514626">
        <w:rPr>
          <w:position w:val="-14"/>
          <w:sz w:val="22"/>
          <w:szCs w:val="22"/>
        </w:rPr>
        <w:object w:dxaOrig="340" w:dyaOrig="360">
          <v:shape id="_x0000_i1051" type="#_x0000_t75" style="width:17.25pt;height:18pt" o:ole="" fillcolor="window">
            <v:imagedata r:id="rId55" o:title=""/>
          </v:shape>
          <o:OLEObject Type="Embed" ProgID="Equation.3" ShapeID="_x0000_i1051" DrawAspect="Content" ObjectID="_1450515023" r:id="rId56"/>
        </w:object>
      </w:r>
      <w:r w:rsidRPr="00514626">
        <w:rPr>
          <w:sz w:val="22"/>
          <w:szCs w:val="22"/>
        </w:rPr>
        <w:t xml:space="preserve"> </w:t>
      </w:r>
      <w:proofErr w:type="gramStart"/>
      <w:r w:rsidRPr="00514626">
        <w:rPr>
          <w:sz w:val="22"/>
          <w:szCs w:val="22"/>
        </w:rPr>
        <w:t>–с</w:t>
      </w:r>
      <w:proofErr w:type="gramEnd"/>
      <w:r w:rsidRPr="00514626">
        <w:rPr>
          <w:sz w:val="22"/>
          <w:szCs w:val="22"/>
        </w:rPr>
        <w:t>тандартные отклонения отдел</w:t>
      </w:r>
      <w:r w:rsidRPr="00514626">
        <w:rPr>
          <w:sz w:val="22"/>
          <w:szCs w:val="22"/>
        </w:rPr>
        <w:t>ь</w:t>
      </w:r>
      <w:r w:rsidRPr="00514626">
        <w:rPr>
          <w:sz w:val="22"/>
          <w:szCs w:val="22"/>
        </w:rPr>
        <w:t>ных аргументов.</w:t>
      </w:r>
    </w:p>
    <w:p w:rsidR="0047215A" w:rsidRPr="00514626" w:rsidRDefault="0047215A" w:rsidP="0047215A">
      <w:pPr>
        <w:ind w:firstLine="567"/>
        <w:jc w:val="both"/>
        <w:rPr>
          <w:sz w:val="22"/>
          <w:szCs w:val="22"/>
        </w:rPr>
      </w:pPr>
      <w:r w:rsidRPr="00514626">
        <w:rPr>
          <w:sz w:val="22"/>
          <w:szCs w:val="22"/>
        </w:rPr>
        <w:t>Для вычисления доверительного интервала функции можно воспользоваться формулой</w:t>
      </w:r>
      <w:proofErr w:type="gramStart"/>
      <w:r w:rsidRPr="00514626">
        <w:rPr>
          <w:sz w:val="22"/>
          <w:szCs w:val="22"/>
        </w:rPr>
        <w:t xml:space="preserve"> :</w:t>
      </w:r>
      <w:proofErr w:type="gramEnd"/>
    </w:p>
    <w:p w:rsidR="0047215A" w:rsidRPr="00514626" w:rsidRDefault="0047215A" w:rsidP="0047215A">
      <w:pPr>
        <w:ind w:firstLine="567"/>
        <w:jc w:val="both"/>
        <w:rPr>
          <w:sz w:val="22"/>
          <w:szCs w:val="22"/>
        </w:rPr>
      </w:pPr>
      <w:r w:rsidRPr="00514626">
        <w:rPr>
          <w:sz w:val="22"/>
          <w:szCs w:val="22"/>
          <w:lang w:val="ru-MO"/>
        </w:rPr>
        <w:t xml:space="preserve">                         </w:t>
      </w:r>
      <w:r>
        <w:rPr>
          <w:sz w:val="22"/>
          <w:szCs w:val="22"/>
          <w:lang w:val="ru-MO"/>
        </w:rPr>
        <w:t xml:space="preserve">                                 </w:t>
      </w:r>
      <w:r w:rsidRPr="00514626">
        <w:rPr>
          <w:position w:val="-32"/>
          <w:sz w:val="22"/>
          <w:szCs w:val="22"/>
        </w:rPr>
        <w:object w:dxaOrig="1880" w:dyaOrig="840">
          <v:shape id="_x0000_i1052" type="#_x0000_t75" style="width:93.75pt;height:42pt" o:ole="" fillcolor="window">
            <v:imagedata r:id="rId57" o:title=""/>
          </v:shape>
          <o:OLEObject Type="Embed" ProgID="Equation.3" ShapeID="_x0000_i1052" DrawAspect="Content" ObjectID="_1450515024" r:id="rId58"/>
        </w:object>
      </w:r>
      <w:r w:rsidRPr="00514626">
        <w:rPr>
          <w:sz w:val="22"/>
          <w:szCs w:val="22"/>
          <w:lang w:val="ru-MO"/>
        </w:rPr>
        <w:t xml:space="preserve">                         </w:t>
      </w:r>
      <w:r>
        <w:rPr>
          <w:sz w:val="22"/>
          <w:szCs w:val="22"/>
          <w:lang w:val="ru-MO"/>
        </w:rPr>
        <w:t xml:space="preserve">                                           </w:t>
      </w:r>
      <w:r w:rsidRPr="00514626">
        <w:rPr>
          <w:sz w:val="22"/>
          <w:szCs w:val="22"/>
          <w:lang w:val="ru-MO"/>
        </w:rPr>
        <w:t>(</w:t>
      </w:r>
      <w:r w:rsidRPr="00514626">
        <w:rPr>
          <w:sz w:val="22"/>
          <w:szCs w:val="22"/>
        </w:rPr>
        <w:t>4)</w:t>
      </w:r>
    </w:p>
    <w:p w:rsidR="0047215A" w:rsidRPr="00514626" w:rsidRDefault="0047215A" w:rsidP="0047215A">
      <w:pPr>
        <w:jc w:val="both"/>
        <w:rPr>
          <w:sz w:val="22"/>
          <w:szCs w:val="22"/>
        </w:rPr>
      </w:pPr>
      <w:r w:rsidRPr="00514626">
        <w:rPr>
          <w:sz w:val="22"/>
          <w:szCs w:val="22"/>
        </w:rPr>
        <w:t>если доверительные интервалы всех прямых измерений определены с одинаковой надежностью. Тогда надежность определения функции будет равна надежности, с которой определены аргументы. Окончательный результат измер</w:t>
      </w:r>
      <w:r w:rsidRPr="00514626">
        <w:rPr>
          <w:sz w:val="22"/>
          <w:szCs w:val="22"/>
        </w:rPr>
        <w:t>е</w:t>
      </w:r>
      <w:r w:rsidRPr="00514626">
        <w:rPr>
          <w:sz w:val="22"/>
          <w:szCs w:val="22"/>
        </w:rPr>
        <w:t xml:space="preserve">ния записывают в виде </w:t>
      </w:r>
    </w:p>
    <w:p w:rsidR="0047215A" w:rsidRPr="00514626" w:rsidRDefault="0047215A" w:rsidP="0047215A">
      <w:pPr>
        <w:ind w:firstLine="567"/>
        <w:jc w:val="both"/>
        <w:rPr>
          <w:sz w:val="22"/>
          <w:szCs w:val="22"/>
        </w:rPr>
      </w:pPr>
      <w:r w:rsidRPr="00514626">
        <w:rPr>
          <w:i/>
          <w:sz w:val="22"/>
          <w:szCs w:val="22"/>
          <w:lang w:val="ru-MO"/>
        </w:rPr>
        <w:lastRenderedPageBreak/>
        <w:t xml:space="preserve">                       </w:t>
      </w:r>
      <w:r w:rsidRPr="00514626">
        <w:rPr>
          <w:i/>
          <w:sz w:val="22"/>
          <w:szCs w:val="22"/>
          <w:lang w:val="en-US"/>
        </w:rPr>
        <w:t>y</w:t>
      </w:r>
      <w:r w:rsidRPr="00514626">
        <w:rPr>
          <w:i/>
          <w:sz w:val="22"/>
          <w:szCs w:val="22"/>
          <w:lang w:val="ru-MO"/>
        </w:rPr>
        <w:t xml:space="preserve"> = &lt;</w:t>
      </w:r>
      <w:r w:rsidRPr="00514626">
        <w:rPr>
          <w:i/>
          <w:sz w:val="22"/>
          <w:szCs w:val="22"/>
          <w:lang w:val="en-US"/>
        </w:rPr>
        <w:t>y</w:t>
      </w:r>
      <w:r w:rsidRPr="00514626">
        <w:rPr>
          <w:i/>
          <w:sz w:val="22"/>
          <w:szCs w:val="22"/>
          <w:lang w:val="ru-MO"/>
        </w:rPr>
        <w:t xml:space="preserve">&gt; </w:t>
      </w:r>
      <w:r w:rsidRPr="00514626">
        <w:rPr>
          <w:sz w:val="22"/>
          <w:szCs w:val="22"/>
          <w:lang w:val="en-US"/>
        </w:rPr>
        <w:sym w:font="Symbol" w:char="F0B1"/>
      </w:r>
      <w:r w:rsidRPr="00514626">
        <w:rPr>
          <w:i/>
          <w:sz w:val="22"/>
          <w:szCs w:val="22"/>
          <w:lang w:val="ru-MO"/>
        </w:rPr>
        <w:t xml:space="preserve"> </w:t>
      </w:r>
      <w:r w:rsidRPr="00514626">
        <w:rPr>
          <w:i/>
          <w:sz w:val="22"/>
          <w:szCs w:val="22"/>
          <w:lang w:val="en-US"/>
        </w:rPr>
        <w:sym w:font="Symbol" w:char="F044"/>
      </w:r>
      <w:r w:rsidRPr="00514626">
        <w:rPr>
          <w:i/>
          <w:sz w:val="22"/>
          <w:szCs w:val="22"/>
          <w:lang w:val="ru-MO"/>
        </w:rPr>
        <w:t xml:space="preserve"> </w:t>
      </w:r>
      <w:r w:rsidRPr="00514626">
        <w:rPr>
          <w:i/>
          <w:sz w:val="22"/>
          <w:szCs w:val="22"/>
          <w:lang w:val="en-US"/>
        </w:rPr>
        <w:t>y</w:t>
      </w:r>
      <w:r w:rsidRPr="00514626">
        <w:rPr>
          <w:i/>
          <w:sz w:val="22"/>
          <w:szCs w:val="22"/>
          <w:lang w:val="ru-MO"/>
        </w:rPr>
        <w:t>,</w:t>
      </w:r>
      <w:r w:rsidRPr="00514626">
        <w:rPr>
          <w:sz w:val="22"/>
          <w:szCs w:val="22"/>
          <w:lang w:val="ru-MO"/>
        </w:rPr>
        <w:t xml:space="preserve"> при </w:t>
      </w:r>
      <w:r w:rsidRPr="00514626">
        <w:rPr>
          <w:rFonts w:ascii="Times New Roman KZ" w:hAnsi="Times New Roman KZ"/>
          <w:sz w:val="22"/>
          <w:szCs w:val="22"/>
        </w:rPr>
        <w:t xml:space="preserve"> </w:t>
      </w:r>
      <w:r w:rsidRPr="00514626">
        <w:rPr>
          <w:i/>
          <w:sz w:val="22"/>
          <w:szCs w:val="22"/>
          <w:lang w:val="en-US"/>
        </w:rPr>
        <w:sym w:font="Symbol" w:char="F061"/>
      </w:r>
      <w:r w:rsidRPr="00514626">
        <w:rPr>
          <w:i/>
          <w:sz w:val="22"/>
          <w:szCs w:val="22"/>
          <w:lang w:val="ru-MO"/>
        </w:rPr>
        <w:t xml:space="preserve"> = </w:t>
      </w:r>
      <w:r w:rsidRPr="00514626">
        <w:rPr>
          <w:i/>
          <w:sz w:val="22"/>
          <w:szCs w:val="22"/>
          <w:lang w:val="en-US"/>
        </w:rPr>
        <w:t>k</w:t>
      </w:r>
      <w:r w:rsidRPr="00514626">
        <w:rPr>
          <w:i/>
          <w:sz w:val="22"/>
          <w:szCs w:val="22"/>
          <w:lang w:val="ru-MO"/>
        </w:rPr>
        <w:t xml:space="preserve"> %</w:t>
      </w:r>
      <w:r w:rsidRPr="00514626">
        <w:rPr>
          <w:i/>
          <w:sz w:val="22"/>
          <w:szCs w:val="22"/>
          <w:lang w:val="ru-MO"/>
        </w:rPr>
        <w:tab/>
      </w:r>
    </w:p>
    <w:p w:rsidR="0047215A" w:rsidRPr="00514626" w:rsidRDefault="0047215A" w:rsidP="0047215A">
      <w:pPr>
        <w:jc w:val="both"/>
        <w:rPr>
          <w:sz w:val="22"/>
          <w:szCs w:val="22"/>
        </w:rPr>
      </w:pPr>
      <w:r w:rsidRPr="00514626">
        <w:rPr>
          <w:sz w:val="22"/>
          <w:szCs w:val="22"/>
        </w:rPr>
        <w:t xml:space="preserve">где </w:t>
      </w:r>
      <w:r w:rsidRPr="00514626">
        <w:rPr>
          <w:i/>
          <w:sz w:val="22"/>
          <w:szCs w:val="22"/>
          <w:lang w:val="en-US"/>
        </w:rPr>
        <w:sym w:font="Symbol" w:char="F061"/>
      </w:r>
      <w:r w:rsidRPr="00514626">
        <w:rPr>
          <w:i/>
          <w:sz w:val="22"/>
          <w:szCs w:val="22"/>
          <w:lang w:val="ru-MO"/>
        </w:rPr>
        <w:t xml:space="preserve"> </w:t>
      </w:r>
      <w:r w:rsidRPr="00514626">
        <w:rPr>
          <w:sz w:val="22"/>
          <w:szCs w:val="22"/>
        </w:rPr>
        <w:t>– выбранная надежность.</w:t>
      </w:r>
    </w:p>
    <w:p w:rsidR="0047215A" w:rsidRPr="00C70D1A" w:rsidRDefault="0047215A" w:rsidP="0047215A">
      <w:pPr>
        <w:ind w:firstLine="567"/>
        <w:jc w:val="both"/>
        <w:rPr>
          <w:sz w:val="22"/>
          <w:szCs w:val="22"/>
        </w:rPr>
      </w:pPr>
      <w:r w:rsidRPr="00C70D1A">
        <w:rPr>
          <w:sz w:val="22"/>
          <w:szCs w:val="22"/>
        </w:rPr>
        <w:t xml:space="preserve">В частном случае вместо формулы (4.) для нахождения погрешности косвенного измерения можно применить другую формулу. Если функция </w:t>
      </w:r>
      <w:proofErr w:type="spellStart"/>
      <w:r w:rsidRPr="00C70D1A">
        <w:rPr>
          <w:i/>
          <w:sz w:val="22"/>
          <w:szCs w:val="22"/>
        </w:rPr>
        <w:t>у=f</w:t>
      </w:r>
      <w:proofErr w:type="spellEnd"/>
      <w:r w:rsidRPr="00C70D1A">
        <w:rPr>
          <w:i/>
          <w:sz w:val="22"/>
          <w:szCs w:val="22"/>
        </w:rPr>
        <w:t>(х</w:t>
      </w:r>
      <w:proofErr w:type="gramStart"/>
      <w:r w:rsidRPr="00C70D1A">
        <w:rPr>
          <w:i/>
          <w:sz w:val="22"/>
          <w:szCs w:val="22"/>
          <w:vertAlign w:val="subscript"/>
        </w:rPr>
        <w:t>1</w:t>
      </w:r>
      <w:proofErr w:type="gramEnd"/>
      <w:r w:rsidRPr="00C70D1A">
        <w:rPr>
          <w:i/>
          <w:sz w:val="22"/>
          <w:szCs w:val="22"/>
        </w:rPr>
        <w:t>, х</w:t>
      </w:r>
      <w:r w:rsidRPr="00C70D1A">
        <w:rPr>
          <w:i/>
          <w:sz w:val="22"/>
          <w:szCs w:val="22"/>
          <w:vertAlign w:val="subscript"/>
        </w:rPr>
        <w:t>2</w:t>
      </w:r>
      <w:r w:rsidRPr="00C70D1A">
        <w:rPr>
          <w:i/>
          <w:sz w:val="22"/>
          <w:szCs w:val="22"/>
        </w:rPr>
        <w:t>, х</w:t>
      </w:r>
      <w:r w:rsidRPr="00C70D1A">
        <w:rPr>
          <w:i/>
          <w:sz w:val="22"/>
          <w:szCs w:val="22"/>
          <w:vertAlign w:val="subscript"/>
        </w:rPr>
        <w:t>3</w:t>
      </w:r>
      <w:r w:rsidRPr="00C70D1A">
        <w:rPr>
          <w:i/>
          <w:sz w:val="22"/>
          <w:szCs w:val="22"/>
        </w:rPr>
        <w:t>,…)</w:t>
      </w:r>
      <w:r w:rsidRPr="00C70D1A">
        <w:rPr>
          <w:sz w:val="22"/>
          <w:szCs w:val="22"/>
        </w:rPr>
        <w:t xml:space="preserve"> имеет вид произведения,  отношения или степенной функции, то удобнее сначала определить относительную п</w:t>
      </w:r>
      <w:r w:rsidRPr="00C70D1A">
        <w:rPr>
          <w:sz w:val="22"/>
          <w:szCs w:val="22"/>
        </w:rPr>
        <w:t>о</w:t>
      </w:r>
      <w:r w:rsidRPr="00C70D1A">
        <w:rPr>
          <w:sz w:val="22"/>
          <w:szCs w:val="22"/>
        </w:rPr>
        <w:t>грешность. Например, если</w:t>
      </w:r>
    </w:p>
    <w:p w:rsidR="0047215A" w:rsidRPr="00C70D1A" w:rsidRDefault="0047215A" w:rsidP="0047215A">
      <w:pPr>
        <w:ind w:firstLine="567"/>
        <w:jc w:val="both"/>
        <w:rPr>
          <w:sz w:val="22"/>
          <w:szCs w:val="22"/>
        </w:rPr>
      </w:pPr>
      <w:r w:rsidRPr="00C70D1A">
        <w:rPr>
          <w:rFonts w:ascii="Times New Roman KZ" w:hAnsi="Times New Roman KZ"/>
          <w:sz w:val="22"/>
          <w:szCs w:val="22"/>
          <w:lang w:val="ru-MO"/>
        </w:rPr>
        <w:t xml:space="preserve">    </w:t>
      </w:r>
      <w:r>
        <w:rPr>
          <w:rFonts w:ascii="Times New Roman KZ" w:hAnsi="Times New Roman KZ"/>
          <w:sz w:val="22"/>
          <w:szCs w:val="22"/>
          <w:lang w:val="ru-MO"/>
        </w:rPr>
        <w:t xml:space="preserve">                      </w:t>
      </w:r>
      <w:r w:rsidRPr="00C70D1A">
        <w:rPr>
          <w:position w:val="-28"/>
          <w:sz w:val="22"/>
          <w:szCs w:val="22"/>
          <w:lang w:val="ru-MO"/>
        </w:rPr>
        <w:object w:dxaOrig="1320" w:dyaOrig="680">
          <v:shape id="_x0000_i1053" type="#_x0000_t75" style="width:66pt;height:30.75pt" o:ole="" fillcolor="window">
            <v:imagedata r:id="rId59" o:title=""/>
          </v:shape>
          <o:OLEObject Type="Embed" ProgID="Equation.3" ShapeID="_x0000_i1053" DrawAspect="Content" ObjectID="_1450515025" r:id="rId60"/>
        </w:object>
      </w:r>
      <w:r w:rsidRPr="00C70D1A">
        <w:rPr>
          <w:sz w:val="22"/>
          <w:szCs w:val="22"/>
          <w:lang w:val="ru-MO"/>
        </w:rPr>
        <w:t xml:space="preserve">  ,</w:t>
      </w:r>
      <w:r>
        <w:rPr>
          <w:sz w:val="22"/>
          <w:szCs w:val="22"/>
          <w:lang w:val="ru-MO"/>
        </w:rPr>
        <w:t xml:space="preserve"> </w:t>
      </w:r>
      <w:r w:rsidRPr="00C70D1A">
        <w:rPr>
          <w:sz w:val="22"/>
          <w:szCs w:val="22"/>
        </w:rPr>
        <w:t>то</w:t>
      </w:r>
      <w:r>
        <w:rPr>
          <w:sz w:val="22"/>
          <w:szCs w:val="22"/>
        </w:rPr>
        <w:t xml:space="preserve"> </w:t>
      </w:r>
      <w:r w:rsidRPr="00C70D1A">
        <w:rPr>
          <w:position w:val="-32"/>
          <w:sz w:val="22"/>
          <w:szCs w:val="22"/>
          <w:lang w:val="ru-MO"/>
        </w:rPr>
        <w:object w:dxaOrig="3260" w:dyaOrig="840">
          <v:shape id="_x0000_i1054" type="#_x0000_t75" style="width:162.75pt;height:37.5pt" o:ole="" fillcolor="window">
            <v:imagedata r:id="rId61" o:title=""/>
          </v:shape>
          <o:OLEObject Type="Embed" ProgID="Equation.3" ShapeID="_x0000_i1054" DrawAspect="Content" ObjectID="_1450515026" r:id="rId62"/>
        </w:object>
      </w:r>
      <w:r w:rsidRPr="00C70D1A">
        <w:rPr>
          <w:sz w:val="22"/>
          <w:szCs w:val="22"/>
          <w:lang w:val="ru-MO"/>
        </w:rPr>
        <w:t xml:space="preserve">  .        </w:t>
      </w:r>
      <w:r>
        <w:rPr>
          <w:sz w:val="22"/>
          <w:szCs w:val="22"/>
          <w:lang w:val="ru-MO"/>
        </w:rPr>
        <w:t xml:space="preserve">                               </w:t>
      </w:r>
      <w:r w:rsidRPr="00C70D1A">
        <w:rPr>
          <w:sz w:val="22"/>
          <w:szCs w:val="22"/>
          <w:lang w:val="ru-MO"/>
        </w:rPr>
        <w:t>(5)</w:t>
      </w:r>
    </w:p>
    <w:p w:rsidR="0047215A" w:rsidRPr="00C70D1A" w:rsidRDefault="0047215A" w:rsidP="0047215A">
      <w:pPr>
        <w:ind w:firstLine="567"/>
        <w:jc w:val="both"/>
        <w:rPr>
          <w:sz w:val="22"/>
          <w:szCs w:val="22"/>
        </w:rPr>
      </w:pPr>
      <w:r w:rsidRPr="00C70D1A">
        <w:rPr>
          <w:sz w:val="22"/>
          <w:szCs w:val="22"/>
        </w:rPr>
        <w:t xml:space="preserve">В частном случае, если все </w:t>
      </w:r>
      <w:proofErr w:type="gramStart"/>
      <w:r w:rsidRPr="00C70D1A">
        <w:rPr>
          <w:sz w:val="22"/>
          <w:szCs w:val="22"/>
        </w:rPr>
        <w:t>показали степени измеряемых величин равны</w:t>
      </w:r>
      <w:proofErr w:type="gramEnd"/>
      <w:r w:rsidRPr="00C70D1A">
        <w:rPr>
          <w:sz w:val="22"/>
          <w:szCs w:val="22"/>
        </w:rPr>
        <w:t xml:space="preserve"> 1, формула  </w:t>
      </w:r>
      <w:r>
        <w:rPr>
          <w:sz w:val="22"/>
          <w:szCs w:val="22"/>
        </w:rPr>
        <w:t>4</w:t>
      </w:r>
      <w:r w:rsidRPr="00C70D1A">
        <w:rPr>
          <w:sz w:val="22"/>
          <w:szCs w:val="22"/>
        </w:rPr>
        <w:t>. примет вид:</w:t>
      </w:r>
    </w:p>
    <w:p w:rsidR="0047215A" w:rsidRPr="00C70D1A" w:rsidRDefault="0047215A" w:rsidP="0047215A">
      <w:pPr>
        <w:ind w:firstLine="567"/>
        <w:jc w:val="both"/>
        <w:rPr>
          <w:sz w:val="22"/>
          <w:szCs w:val="22"/>
        </w:rPr>
      </w:pPr>
      <w:r w:rsidRPr="00C70D1A">
        <w:rPr>
          <w:rFonts w:ascii="Times New Roman KZ" w:hAnsi="Times New Roman KZ"/>
          <w:sz w:val="22"/>
          <w:szCs w:val="22"/>
          <w:lang w:val="ru-MO"/>
        </w:rPr>
        <w:t xml:space="preserve">       </w:t>
      </w:r>
      <w:r>
        <w:rPr>
          <w:rFonts w:ascii="Times New Roman KZ" w:hAnsi="Times New Roman KZ"/>
          <w:sz w:val="22"/>
          <w:szCs w:val="22"/>
          <w:lang w:val="ru-MO"/>
        </w:rPr>
        <w:t xml:space="preserve">                                     </w:t>
      </w:r>
      <w:r w:rsidRPr="00C70D1A">
        <w:rPr>
          <w:position w:val="-32"/>
          <w:sz w:val="22"/>
          <w:szCs w:val="22"/>
          <w:lang w:val="ru-MO"/>
        </w:rPr>
        <w:object w:dxaOrig="3500" w:dyaOrig="840">
          <v:shape id="_x0000_i1055" type="#_x0000_t75" style="width:174.75pt;height:34.5pt" o:ole="" fillcolor="window">
            <v:imagedata r:id="rId63" o:title=""/>
          </v:shape>
          <o:OLEObject Type="Embed" ProgID="Equation.3" ShapeID="_x0000_i1055" DrawAspect="Content" ObjectID="_1450515027" r:id="rId64"/>
        </w:object>
      </w:r>
      <w:r w:rsidRPr="00C70D1A">
        <w:rPr>
          <w:sz w:val="22"/>
          <w:szCs w:val="22"/>
          <w:lang w:val="ru-MO"/>
        </w:rPr>
        <w:t xml:space="preserve"> ,         </w:t>
      </w:r>
      <w:r>
        <w:rPr>
          <w:sz w:val="22"/>
          <w:szCs w:val="22"/>
          <w:lang w:val="ru-MO"/>
        </w:rPr>
        <w:t xml:space="preserve">                                         </w:t>
      </w:r>
      <w:r w:rsidRPr="00C70D1A">
        <w:rPr>
          <w:sz w:val="22"/>
          <w:szCs w:val="22"/>
          <w:lang w:val="ru-MO"/>
        </w:rPr>
        <w:t>(6)</w:t>
      </w:r>
    </w:p>
    <w:p w:rsidR="0047215A" w:rsidRPr="00C70D1A" w:rsidRDefault="0047215A" w:rsidP="0047215A">
      <w:pPr>
        <w:jc w:val="both"/>
        <w:rPr>
          <w:sz w:val="22"/>
          <w:szCs w:val="22"/>
        </w:rPr>
      </w:pPr>
      <w:r w:rsidRPr="00C70D1A">
        <w:rPr>
          <w:sz w:val="22"/>
          <w:szCs w:val="22"/>
        </w:rPr>
        <w:t>т.е. для таких функции относительная погрешность равна корню квадратному из суммы квадратов относительных погрешностей прямых измер</w:t>
      </w:r>
      <w:r w:rsidRPr="00C70D1A">
        <w:rPr>
          <w:sz w:val="22"/>
          <w:szCs w:val="22"/>
        </w:rPr>
        <w:t>е</w:t>
      </w:r>
      <w:r w:rsidRPr="00C70D1A">
        <w:rPr>
          <w:sz w:val="22"/>
          <w:szCs w:val="22"/>
        </w:rPr>
        <w:t xml:space="preserve">ний. </w:t>
      </w:r>
    </w:p>
    <w:p w:rsidR="0047215A" w:rsidRPr="00C70D1A" w:rsidRDefault="0047215A" w:rsidP="0047215A">
      <w:pPr>
        <w:ind w:firstLine="567"/>
        <w:jc w:val="both"/>
        <w:rPr>
          <w:sz w:val="22"/>
          <w:szCs w:val="22"/>
        </w:rPr>
      </w:pPr>
      <w:r>
        <w:rPr>
          <w:sz w:val="22"/>
          <w:szCs w:val="22"/>
        </w:rPr>
        <w:t>Д</w:t>
      </w:r>
      <w:r w:rsidRPr="00C70D1A">
        <w:rPr>
          <w:sz w:val="22"/>
          <w:szCs w:val="22"/>
        </w:rPr>
        <w:t>оверительный интервал пр</w:t>
      </w:r>
      <w:r w:rsidRPr="00C70D1A">
        <w:rPr>
          <w:sz w:val="22"/>
          <w:szCs w:val="22"/>
        </w:rPr>
        <w:t>я</w:t>
      </w:r>
      <w:r w:rsidRPr="00C70D1A">
        <w:rPr>
          <w:sz w:val="22"/>
          <w:szCs w:val="22"/>
        </w:rPr>
        <w:t xml:space="preserve">мых измерений  может быть определен по формуле: </w:t>
      </w:r>
    </w:p>
    <w:p w:rsidR="0047215A" w:rsidRPr="00C70D1A" w:rsidRDefault="0047215A" w:rsidP="0047215A">
      <w:pPr>
        <w:tabs>
          <w:tab w:val="num" w:pos="709"/>
        </w:tabs>
        <w:ind w:firstLine="567"/>
        <w:jc w:val="both"/>
        <w:rPr>
          <w:sz w:val="22"/>
          <w:szCs w:val="22"/>
        </w:rPr>
      </w:pPr>
      <w:r w:rsidRPr="00C70D1A">
        <w:rPr>
          <w:rFonts w:ascii="Times New Roman KZ" w:hAnsi="Times New Roman KZ"/>
          <w:sz w:val="22"/>
          <w:szCs w:val="22"/>
          <w:lang w:val="ru-MO"/>
        </w:rPr>
        <w:t xml:space="preserve">                 </w:t>
      </w:r>
      <w:r>
        <w:rPr>
          <w:rFonts w:ascii="Times New Roman KZ" w:hAnsi="Times New Roman KZ"/>
          <w:sz w:val="22"/>
          <w:szCs w:val="22"/>
          <w:lang w:val="ru-MO"/>
        </w:rPr>
        <w:t xml:space="preserve">                               </w:t>
      </w:r>
      <w:r w:rsidRPr="00C70D1A">
        <w:rPr>
          <w:position w:val="-30"/>
          <w:sz w:val="22"/>
          <w:szCs w:val="22"/>
          <w:lang w:val="ru-MO"/>
        </w:rPr>
        <w:object w:dxaOrig="2540" w:dyaOrig="1020">
          <v:shape id="_x0000_i1056" type="#_x0000_t75" style="width:126.75pt;height:38.25pt" o:ole="" fillcolor="window">
            <v:imagedata r:id="rId65" o:title=""/>
          </v:shape>
          <o:OLEObject Type="Embed" ProgID="Equation.3" ShapeID="_x0000_i1056" DrawAspect="Content" ObjectID="_1450515028" r:id="rId66"/>
        </w:object>
      </w:r>
    </w:p>
    <w:p w:rsidR="0047215A" w:rsidRPr="00C70D1A" w:rsidRDefault="0047215A" w:rsidP="0047215A">
      <w:pPr>
        <w:jc w:val="both"/>
        <w:rPr>
          <w:sz w:val="22"/>
          <w:szCs w:val="22"/>
        </w:rPr>
      </w:pPr>
      <w:proofErr w:type="gramStart"/>
      <w:r w:rsidRPr="00C70D1A">
        <w:rPr>
          <w:sz w:val="22"/>
          <w:szCs w:val="22"/>
        </w:rPr>
        <w:t>где</w:t>
      </w:r>
      <w:r w:rsidRPr="00C70D1A">
        <w:rPr>
          <w:sz w:val="22"/>
          <w:szCs w:val="22"/>
          <w:lang w:val="ru-MO"/>
        </w:rPr>
        <w:t xml:space="preserve">  </w:t>
      </w:r>
      <w:proofErr w:type="spellStart"/>
      <w:r w:rsidRPr="00C70D1A">
        <w:rPr>
          <w:i/>
          <w:sz w:val="22"/>
          <w:szCs w:val="22"/>
        </w:rPr>
        <w:t>х</w:t>
      </w:r>
      <w:r w:rsidRPr="00C70D1A">
        <w:rPr>
          <w:rFonts w:eastAsia="Batang"/>
          <w:i/>
          <w:sz w:val="22"/>
          <w:szCs w:val="22"/>
          <w:vertAlign w:val="subscript"/>
          <w:lang w:val="en-US" w:eastAsia="ko-KR"/>
        </w:rPr>
        <w:t>i</w:t>
      </w:r>
      <w:proofErr w:type="spellEnd"/>
      <w:r w:rsidRPr="00C70D1A">
        <w:rPr>
          <w:sz w:val="22"/>
          <w:szCs w:val="22"/>
        </w:rPr>
        <w:t xml:space="preserve"> – </w:t>
      </w:r>
      <w:r w:rsidRPr="00C70D1A">
        <w:rPr>
          <w:sz w:val="22"/>
          <w:szCs w:val="22"/>
          <w:lang w:val="ru-MO"/>
        </w:rPr>
        <w:t xml:space="preserve"> </w:t>
      </w:r>
      <w:r w:rsidRPr="00C70D1A">
        <w:rPr>
          <w:sz w:val="22"/>
          <w:szCs w:val="22"/>
        </w:rPr>
        <w:t>результат отдельного измерения,</w:t>
      </w:r>
      <w:r>
        <w:rPr>
          <w:sz w:val="22"/>
          <w:szCs w:val="22"/>
        </w:rPr>
        <w:t xml:space="preserve"> </w:t>
      </w:r>
      <w:r w:rsidRPr="00C70D1A">
        <w:rPr>
          <w:i/>
          <w:sz w:val="22"/>
          <w:szCs w:val="22"/>
          <w:lang w:val="en-US"/>
        </w:rPr>
        <w:t>N</w:t>
      </w:r>
      <w:r w:rsidRPr="00C70D1A">
        <w:rPr>
          <w:i/>
          <w:sz w:val="22"/>
          <w:szCs w:val="22"/>
          <w:lang w:val="ru-MO"/>
        </w:rPr>
        <w:t xml:space="preserve">  </w:t>
      </w:r>
      <w:r w:rsidRPr="00C70D1A">
        <w:rPr>
          <w:sz w:val="22"/>
          <w:szCs w:val="22"/>
        </w:rPr>
        <w:t>-   число измерений величины,</w:t>
      </w:r>
      <w:r>
        <w:rPr>
          <w:sz w:val="22"/>
          <w:szCs w:val="22"/>
        </w:rPr>
        <w:t xml:space="preserve"> </w:t>
      </w:r>
      <w:r w:rsidRPr="00C70D1A">
        <w:rPr>
          <w:i/>
          <w:sz w:val="22"/>
          <w:szCs w:val="22"/>
          <w:lang w:val="en-US"/>
        </w:rPr>
        <w:t>t</w:t>
      </w:r>
      <w:r w:rsidRPr="00C70D1A">
        <w:rPr>
          <w:i/>
          <w:sz w:val="22"/>
          <w:szCs w:val="22"/>
          <w:vertAlign w:val="subscript"/>
          <w:lang w:val="en-US"/>
        </w:rPr>
        <w:sym w:font="Symbol" w:char="F061"/>
      </w:r>
      <w:r w:rsidRPr="00C70D1A">
        <w:rPr>
          <w:i/>
          <w:sz w:val="22"/>
          <w:szCs w:val="22"/>
          <w:vertAlign w:val="subscript"/>
          <w:lang w:val="en-US"/>
        </w:rPr>
        <w:sym w:font="Symbol" w:char="F04E"/>
      </w:r>
      <w:r w:rsidRPr="00C70D1A">
        <w:rPr>
          <w:i/>
          <w:sz w:val="22"/>
          <w:szCs w:val="22"/>
          <w:vertAlign w:val="subscript"/>
          <w:lang w:val="ru-MO"/>
        </w:rPr>
        <w:t xml:space="preserve"> </w:t>
      </w:r>
      <w:r w:rsidRPr="00C70D1A">
        <w:rPr>
          <w:sz w:val="22"/>
          <w:szCs w:val="22"/>
          <w:lang w:val="ru-MO"/>
        </w:rPr>
        <w:t xml:space="preserve">- </w:t>
      </w:r>
      <w:r w:rsidRPr="00C70D1A">
        <w:rPr>
          <w:sz w:val="22"/>
          <w:szCs w:val="22"/>
        </w:rPr>
        <w:t>коэффициент Стьюдента для заданной доверител</w:t>
      </w:r>
      <w:r w:rsidRPr="00C70D1A">
        <w:rPr>
          <w:sz w:val="22"/>
          <w:szCs w:val="22"/>
        </w:rPr>
        <w:t>ь</w:t>
      </w:r>
      <w:r w:rsidRPr="00C70D1A">
        <w:rPr>
          <w:sz w:val="22"/>
          <w:szCs w:val="22"/>
        </w:rPr>
        <w:t>ный вероятности.</w:t>
      </w:r>
      <w:proofErr w:type="gramEnd"/>
    </w:p>
    <w:p w:rsidR="0047215A" w:rsidRPr="00CB6FD1" w:rsidRDefault="0047215A" w:rsidP="0047215A">
      <w:pPr>
        <w:ind w:firstLine="567"/>
        <w:jc w:val="both"/>
        <w:rPr>
          <w:sz w:val="22"/>
          <w:szCs w:val="22"/>
        </w:rPr>
      </w:pPr>
      <w:r w:rsidRPr="00CB6FD1">
        <w:rPr>
          <w:sz w:val="22"/>
          <w:szCs w:val="22"/>
        </w:rPr>
        <w:t>Если при трех измерениях значения измеренных величин будут одинак</w:t>
      </w:r>
      <w:r w:rsidRPr="00CB6FD1">
        <w:rPr>
          <w:sz w:val="22"/>
          <w:szCs w:val="22"/>
        </w:rPr>
        <w:t>о</w:t>
      </w:r>
      <w:r w:rsidRPr="00CB6FD1">
        <w:rPr>
          <w:sz w:val="22"/>
          <w:szCs w:val="22"/>
        </w:rPr>
        <w:t>выми, измерения следует прекратить, и погрешность измерения будет равна приборной погрешности, которая опр</w:t>
      </w:r>
      <w:r w:rsidRPr="00CB6FD1">
        <w:rPr>
          <w:sz w:val="22"/>
          <w:szCs w:val="22"/>
        </w:rPr>
        <w:t>е</w:t>
      </w:r>
      <w:r w:rsidRPr="00CB6FD1">
        <w:rPr>
          <w:sz w:val="22"/>
          <w:szCs w:val="22"/>
        </w:rPr>
        <w:t xml:space="preserve">деляется половиной цены наименьшего деления или по классу точности прибора. </w:t>
      </w:r>
    </w:p>
    <w:p w:rsidR="0047215A" w:rsidRPr="00401A0F" w:rsidRDefault="0047215A" w:rsidP="0047215A">
      <w:pPr>
        <w:ind w:firstLine="567"/>
        <w:jc w:val="both"/>
        <w:rPr>
          <w:rFonts w:eastAsia="Batang"/>
          <w:sz w:val="22"/>
          <w:szCs w:val="22"/>
          <w:lang w:val="ru-MO" w:eastAsia="ko-KR"/>
        </w:rPr>
      </w:pPr>
      <w:r w:rsidRPr="00401A0F">
        <w:rPr>
          <w:rFonts w:eastAsia="Batang"/>
          <w:sz w:val="22"/>
          <w:szCs w:val="22"/>
          <w:lang w:eastAsia="ko-KR"/>
        </w:rPr>
        <w:t>Если в результате математической обработки р</w:t>
      </w:r>
      <w:r w:rsidRPr="00401A0F">
        <w:rPr>
          <w:rFonts w:eastAsia="Batang"/>
          <w:sz w:val="22"/>
          <w:szCs w:val="22"/>
          <w:lang w:eastAsia="ko-KR"/>
        </w:rPr>
        <w:t>е</w:t>
      </w:r>
      <w:r w:rsidRPr="00401A0F">
        <w:rPr>
          <w:rFonts w:eastAsia="Batang"/>
          <w:sz w:val="22"/>
          <w:szCs w:val="22"/>
          <w:lang w:eastAsia="ko-KR"/>
        </w:rPr>
        <w:t>зультатов измерений доверительный интервал оказывается одного порядка с приборной погрешностью, то полная погрешность рассчитыв</w:t>
      </w:r>
      <w:r w:rsidRPr="00401A0F">
        <w:rPr>
          <w:rFonts w:eastAsia="Batang"/>
          <w:sz w:val="22"/>
          <w:szCs w:val="22"/>
          <w:lang w:eastAsia="ko-KR"/>
        </w:rPr>
        <w:t>а</w:t>
      </w:r>
      <w:r w:rsidRPr="00401A0F">
        <w:rPr>
          <w:rFonts w:eastAsia="Batang"/>
          <w:sz w:val="22"/>
          <w:szCs w:val="22"/>
          <w:lang w:eastAsia="ko-KR"/>
        </w:rPr>
        <w:t>ется по формуле:</w:t>
      </w:r>
    </w:p>
    <w:p w:rsidR="0047215A" w:rsidRPr="00401A0F" w:rsidRDefault="0047215A" w:rsidP="0047215A">
      <w:pPr>
        <w:ind w:firstLine="567"/>
        <w:jc w:val="both"/>
        <w:rPr>
          <w:rFonts w:eastAsia="Batang"/>
          <w:sz w:val="22"/>
          <w:szCs w:val="22"/>
          <w:lang w:eastAsia="ko-KR"/>
        </w:rPr>
      </w:pPr>
      <w:r w:rsidRPr="00401A0F">
        <w:rPr>
          <w:sz w:val="22"/>
          <w:szCs w:val="22"/>
          <w:lang w:val="ru-MO"/>
        </w:rPr>
        <w:t xml:space="preserve">          </w:t>
      </w:r>
      <w:r>
        <w:rPr>
          <w:sz w:val="22"/>
          <w:szCs w:val="22"/>
          <w:lang w:val="ru-MO"/>
        </w:rPr>
        <w:t xml:space="preserve">                                           </w:t>
      </w:r>
      <w:r w:rsidRPr="00401A0F">
        <w:rPr>
          <w:position w:val="-16"/>
          <w:sz w:val="22"/>
          <w:szCs w:val="22"/>
          <w:lang w:val="ru-MO"/>
        </w:rPr>
        <w:object w:dxaOrig="1700" w:dyaOrig="460">
          <v:shape id="_x0000_i1057" type="#_x0000_t75" style="width:96.75pt;height:26.25pt" o:ole="" fillcolor="window">
            <v:imagedata r:id="rId67" o:title=""/>
          </v:shape>
          <o:OLEObject Type="Embed" ProgID="Equation.3" ShapeID="_x0000_i1057" DrawAspect="Content" ObjectID="_1450515029" r:id="rId68"/>
        </w:object>
      </w:r>
      <w:r w:rsidRPr="00401A0F">
        <w:rPr>
          <w:sz w:val="22"/>
          <w:szCs w:val="22"/>
          <w:lang w:val="ru-MO"/>
        </w:rPr>
        <w:t>.</w:t>
      </w:r>
      <w:r w:rsidRPr="00401A0F">
        <w:rPr>
          <w:sz w:val="22"/>
          <w:szCs w:val="22"/>
          <w:lang w:val="ru-MO"/>
        </w:rPr>
        <w:tab/>
      </w:r>
      <w:r w:rsidRPr="00401A0F">
        <w:rPr>
          <w:sz w:val="22"/>
          <w:szCs w:val="22"/>
          <w:lang w:val="ru-MO"/>
        </w:rPr>
        <w:tab/>
      </w:r>
      <w:r w:rsidRPr="00401A0F">
        <w:rPr>
          <w:sz w:val="22"/>
          <w:szCs w:val="22"/>
          <w:lang w:val="ru-MO"/>
        </w:rPr>
        <w:tab/>
        <w:t xml:space="preserve">                  </w:t>
      </w:r>
      <w:r>
        <w:rPr>
          <w:sz w:val="22"/>
          <w:szCs w:val="22"/>
          <w:lang w:val="ru-MO"/>
        </w:rPr>
        <w:t xml:space="preserve">                       </w:t>
      </w:r>
      <w:r w:rsidRPr="00401A0F">
        <w:rPr>
          <w:sz w:val="22"/>
          <w:szCs w:val="22"/>
          <w:lang w:val="ru-MO"/>
        </w:rPr>
        <w:t>(</w:t>
      </w:r>
      <w:r>
        <w:rPr>
          <w:sz w:val="22"/>
          <w:szCs w:val="22"/>
          <w:lang w:val="ru-MO"/>
        </w:rPr>
        <w:t>7</w:t>
      </w:r>
      <w:r w:rsidRPr="00401A0F">
        <w:rPr>
          <w:sz w:val="22"/>
          <w:szCs w:val="22"/>
          <w:lang w:val="ru-MO"/>
        </w:rPr>
        <w:t>)</w:t>
      </w:r>
    </w:p>
    <w:p w:rsidR="0047215A" w:rsidRPr="00401A0F" w:rsidRDefault="0047215A" w:rsidP="0047215A">
      <w:pPr>
        <w:ind w:firstLine="567"/>
        <w:jc w:val="both"/>
        <w:rPr>
          <w:rFonts w:eastAsia="Batang"/>
          <w:sz w:val="22"/>
          <w:szCs w:val="22"/>
          <w:lang w:eastAsia="ko-KR"/>
        </w:rPr>
      </w:pPr>
      <w:r w:rsidRPr="00401A0F">
        <w:rPr>
          <w:rFonts w:eastAsia="Batang"/>
          <w:sz w:val="22"/>
          <w:szCs w:val="22"/>
          <w:lang w:eastAsia="ko-KR"/>
        </w:rPr>
        <w:t>Если же одна из погрешностей окажется три и более раз мен</w:t>
      </w:r>
      <w:r w:rsidRPr="00401A0F">
        <w:rPr>
          <w:rFonts w:eastAsia="Batang"/>
          <w:sz w:val="22"/>
          <w:szCs w:val="22"/>
          <w:lang w:eastAsia="ko-KR"/>
        </w:rPr>
        <w:t>ь</w:t>
      </w:r>
      <w:r w:rsidRPr="00401A0F">
        <w:rPr>
          <w:rFonts w:eastAsia="Batang"/>
          <w:sz w:val="22"/>
          <w:szCs w:val="22"/>
          <w:lang w:eastAsia="ko-KR"/>
        </w:rPr>
        <w:t>ше, то ее не учитывают.</w:t>
      </w:r>
    </w:p>
    <w:p w:rsidR="0047215A" w:rsidRPr="002D6EE7" w:rsidRDefault="0047215A" w:rsidP="0047215A">
      <w:pPr>
        <w:ind w:firstLine="567"/>
        <w:jc w:val="both"/>
        <w:rPr>
          <w:sz w:val="22"/>
          <w:szCs w:val="22"/>
        </w:rPr>
      </w:pPr>
      <w:r w:rsidRPr="002D6EE7">
        <w:rPr>
          <w:sz w:val="22"/>
          <w:szCs w:val="22"/>
        </w:rPr>
        <w:t>Нониусом называется дополнение к масштабу  (л</w:t>
      </w:r>
      <w:r w:rsidRPr="002D6EE7">
        <w:rPr>
          <w:sz w:val="22"/>
          <w:szCs w:val="22"/>
        </w:rPr>
        <w:t>и</w:t>
      </w:r>
      <w:r w:rsidRPr="002D6EE7">
        <w:rPr>
          <w:sz w:val="22"/>
          <w:szCs w:val="22"/>
        </w:rPr>
        <w:t>нейному или круговому), позволяющее повысить точность измерения в 10, 20 раз. Линейный нониус - это маленькая линейка с делениями, которая может скользить вдоль ма</w:t>
      </w:r>
      <w:r w:rsidRPr="002D6EE7">
        <w:rPr>
          <w:sz w:val="22"/>
          <w:szCs w:val="22"/>
        </w:rPr>
        <w:t>с</w:t>
      </w:r>
      <w:r w:rsidRPr="002D6EE7">
        <w:rPr>
          <w:sz w:val="22"/>
          <w:szCs w:val="22"/>
        </w:rPr>
        <w:t xml:space="preserve">штабной линейки. Деления нониуса наносятся так, что  </w:t>
      </w:r>
      <w:r w:rsidRPr="002D6EE7">
        <w:rPr>
          <w:i/>
          <w:sz w:val="22"/>
          <w:szCs w:val="22"/>
          <w:lang w:val="ru-MO"/>
        </w:rPr>
        <w:t>(</w:t>
      </w:r>
      <w:r w:rsidRPr="002D6EE7">
        <w:rPr>
          <w:rFonts w:eastAsia="Batang"/>
          <w:i/>
          <w:sz w:val="22"/>
          <w:szCs w:val="22"/>
          <w:lang w:val="en-US" w:eastAsia="ko-KR"/>
        </w:rPr>
        <w:t>m</w:t>
      </w:r>
      <w:r w:rsidRPr="002D6EE7">
        <w:rPr>
          <w:rFonts w:eastAsia="Batang"/>
          <w:i/>
          <w:sz w:val="22"/>
          <w:szCs w:val="22"/>
          <w:lang w:val="ru-MO" w:eastAsia="ko-KR"/>
        </w:rPr>
        <w:t>-1</w:t>
      </w:r>
      <w:r w:rsidRPr="002D6EE7">
        <w:rPr>
          <w:i/>
          <w:sz w:val="22"/>
          <w:szCs w:val="22"/>
          <w:lang w:val="ru-MO"/>
        </w:rPr>
        <w:t>)</w:t>
      </w:r>
      <w:r w:rsidRPr="002D6EE7">
        <w:rPr>
          <w:sz w:val="22"/>
          <w:szCs w:val="22"/>
          <w:lang w:val="ru-MO"/>
        </w:rPr>
        <w:t xml:space="preserve"> </w:t>
      </w:r>
      <w:r w:rsidRPr="002D6EE7">
        <w:rPr>
          <w:sz w:val="22"/>
          <w:szCs w:val="22"/>
        </w:rPr>
        <w:t xml:space="preserve">делению основного масштаба соответствует </w:t>
      </w:r>
      <w:r w:rsidRPr="002D6EE7">
        <w:rPr>
          <w:i/>
          <w:sz w:val="22"/>
          <w:szCs w:val="22"/>
          <w:lang w:val="en-US"/>
        </w:rPr>
        <w:t>m</w:t>
      </w:r>
      <w:r w:rsidRPr="002D6EE7">
        <w:rPr>
          <w:sz w:val="22"/>
          <w:szCs w:val="22"/>
          <w:lang w:val="ru-MO"/>
        </w:rPr>
        <w:t xml:space="preserve"> </w:t>
      </w:r>
      <w:r w:rsidRPr="002D6EE7">
        <w:rPr>
          <w:sz w:val="22"/>
          <w:szCs w:val="22"/>
        </w:rPr>
        <w:t>делений нониуса (</w:t>
      </w:r>
      <w:proofErr w:type="gramStart"/>
      <w:r w:rsidRPr="002D6EE7">
        <w:rPr>
          <w:sz w:val="22"/>
          <w:szCs w:val="22"/>
        </w:rPr>
        <w:t>см</w:t>
      </w:r>
      <w:proofErr w:type="gramEnd"/>
      <w:r w:rsidRPr="002D6EE7">
        <w:rPr>
          <w:sz w:val="22"/>
          <w:szCs w:val="22"/>
        </w:rPr>
        <w:t xml:space="preserve">. рис. </w:t>
      </w:r>
      <w:r>
        <w:rPr>
          <w:sz w:val="22"/>
          <w:szCs w:val="22"/>
        </w:rPr>
        <w:t>3</w:t>
      </w:r>
      <w:r w:rsidRPr="002D6EE7">
        <w:rPr>
          <w:sz w:val="22"/>
          <w:szCs w:val="22"/>
        </w:rPr>
        <w:t xml:space="preserve">.) </w:t>
      </w:r>
    </w:p>
    <w:p w:rsidR="0047215A" w:rsidRPr="002D6EE7" w:rsidRDefault="0047215A" w:rsidP="0047215A">
      <w:pPr>
        <w:ind w:firstLine="567"/>
        <w:jc w:val="both"/>
        <w:rPr>
          <w:sz w:val="22"/>
          <w:szCs w:val="22"/>
        </w:rPr>
      </w:pPr>
    </w:p>
    <w:p w:rsidR="0047215A" w:rsidRPr="002D6EE7" w:rsidRDefault="0047215A" w:rsidP="0047215A">
      <w:pPr>
        <w:jc w:val="center"/>
        <w:rPr>
          <w:sz w:val="22"/>
          <w:szCs w:val="22"/>
        </w:rPr>
      </w:pPr>
      <w:r w:rsidRPr="002D6EE7">
        <w:rPr>
          <w:sz w:val="22"/>
          <w:szCs w:val="22"/>
        </w:rPr>
        <w:object w:dxaOrig="7770" w:dyaOrig="1935">
          <v:shape id="_x0000_i1058" type="#_x0000_t75" style="width:291pt;height:76.5pt" o:ole="" o:allowoverlap="f">
            <v:imagedata r:id="rId69" o:title=""/>
          </v:shape>
          <o:OLEObject Type="Embed" ProgID="PBrush" ShapeID="_x0000_i1058" DrawAspect="Content" ObjectID="_1450515030" r:id="rId70"/>
        </w:object>
      </w:r>
    </w:p>
    <w:p w:rsidR="0047215A" w:rsidRPr="002D6EE7" w:rsidRDefault="0047215A" w:rsidP="0047215A">
      <w:pPr>
        <w:jc w:val="center"/>
        <w:rPr>
          <w:sz w:val="22"/>
          <w:szCs w:val="22"/>
        </w:rPr>
      </w:pPr>
      <w:r>
        <w:rPr>
          <w:sz w:val="22"/>
          <w:szCs w:val="22"/>
        </w:rPr>
        <w:t>Рисунок 3 – Линейный нониус</w:t>
      </w:r>
    </w:p>
    <w:p w:rsidR="0047215A" w:rsidRDefault="0047215A" w:rsidP="0047215A">
      <w:pPr>
        <w:ind w:firstLine="567"/>
        <w:jc w:val="both"/>
        <w:rPr>
          <w:sz w:val="22"/>
          <w:szCs w:val="22"/>
        </w:rPr>
      </w:pPr>
    </w:p>
    <w:p w:rsidR="0047215A" w:rsidRPr="00CF4A9A" w:rsidRDefault="0047215A" w:rsidP="0047215A">
      <w:pPr>
        <w:jc w:val="both"/>
        <w:rPr>
          <w:sz w:val="22"/>
          <w:szCs w:val="22"/>
        </w:rPr>
      </w:pPr>
      <w:r w:rsidRPr="00CF4A9A">
        <w:rPr>
          <w:sz w:val="22"/>
          <w:szCs w:val="22"/>
        </w:rPr>
        <w:t>Цена деления основного масштаба известна, пусть она ра</w:t>
      </w:r>
      <w:r w:rsidRPr="00CF4A9A">
        <w:rPr>
          <w:sz w:val="22"/>
          <w:szCs w:val="22"/>
        </w:rPr>
        <w:t>в</w:t>
      </w:r>
      <w:r w:rsidRPr="00CF4A9A">
        <w:rPr>
          <w:sz w:val="22"/>
          <w:szCs w:val="22"/>
        </w:rPr>
        <w:t xml:space="preserve">на </w:t>
      </w:r>
      <w:r w:rsidRPr="00CF4A9A">
        <w:rPr>
          <w:i/>
          <w:sz w:val="22"/>
          <w:szCs w:val="22"/>
        </w:rPr>
        <w:t>а</w:t>
      </w:r>
      <w:r w:rsidRPr="00CF4A9A">
        <w:rPr>
          <w:sz w:val="22"/>
          <w:szCs w:val="22"/>
        </w:rPr>
        <w:t xml:space="preserve"> (обычно, </w:t>
      </w:r>
      <w:r w:rsidRPr="00CF4A9A">
        <w:rPr>
          <w:i/>
          <w:sz w:val="22"/>
          <w:szCs w:val="22"/>
        </w:rPr>
        <w:t>а</w:t>
      </w:r>
      <w:r w:rsidRPr="00CF4A9A">
        <w:rPr>
          <w:sz w:val="22"/>
          <w:szCs w:val="22"/>
        </w:rPr>
        <w:t xml:space="preserve">=1 мм). Обозначим цену деления нониуса </w:t>
      </w:r>
      <w:proofErr w:type="spellStart"/>
      <w:r w:rsidRPr="00CF4A9A">
        <w:rPr>
          <w:i/>
          <w:sz w:val="22"/>
          <w:szCs w:val="22"/>
        </w:rPr>
        <w:t>х</w:t>
      </w:r>
      <w:proofErr w:type="spellEnd"/>
      <w:r w:rsidRPr="00CF4A9A">
        <w:rPr>
          <w:sz w:val="22"/>
          <w:szCs w:val="22"/>
        </w:rPr>
        <w:t xml:space="preserve">, тогда </w:t>
      </w:r>
      <w:r w:rsidRPr="00CF4A9A">
        <w:rPr>
          <w:position w:val="-10"/>
          <w:sz w:val="22"/>
          <w:szCs w:val="22"/>
        </w:rPr>
        <w:object w:dxaOrig="1380" w:dyaOrig="300">
          <v:shape id="_x0000_i1059" type="#_x0000_t75" style="width:69pt;height:15pt" o:ole="" fillcolor="window">
            <v:imagedata r:id="rId71" o:title=""/>
          </v:shape>
          <o:OLEObject Type="Embed" ProgID="Equation.3" ShapeID="_x0000_i1059" DrawAspect="Content" ObjectID="_1450515031" r:id="rId72"/>
        </w:object>
      </w:r>
      <w:r>
        <w:rPr>
          <w:sz w:val="22"/>
          <w:szCs w:val="22"/>
        </w:rPr>
        <w:t>. О</w:t>
      </w:r>
      <w:r w:rsidRPr="00CF4A9A">
        <w:rPr>
          <w:sz w:val="22"/>
          <w:szCs w:val="22"/>
        </w:rPr>
        <w:t>ткуда,</w:t>
      </w:r>
      <w:r>
        <w:rPr>
          <w:sz w:val="22"/>
          <w:szCs w:val="22"/>
        </w:rPr>
        <w:t xml:space="preserve"> </w:t>
      </w:r>
      <w:r w:rsidRPr="00CF4A9A">
        <w:rPr>
          <w:position w:val="-22"/>
          <w:sz w:val="22"/>
          <w:szCs w:val="22"/>
        </w:rPr>
        <w:object w:dxaOrig="1840" w:dyaOrig="580">
          <v:shape id="_x0000_i1060" type="#_x0000_t75" style="width:92.25pt;height:29.25pt" o:ole="" fillcolor="window">
            <v:imagedata r:id="rId73" o:title=""/>
          </v:shape>
          <o:OLEObject Type="Embed" ProgID="Equation.3" ShapeID="_x0000_i1060" DrawAspect="Content" ObjectID="_1450515032" r:id="rId74"/>
        </w:object>
      </w:r>
      <w:r w:rsidRPr="00CF4A9A">
        <w:rPr>
          <w:sz w:val="22"/>
          <w:szCs w:val="22"/>
        </w:rPr>
        <w:t>.</w:t>
      </w:r>
    </w:p>
    <w:p w:rsidR="0047215A" w:rsidRPr="00CF4A9A" w:rsidRDefault="0047215A" w:rsidP="0047215A">
      <w:pPr>
        <w:jc w:val="both"/>
        <w:rPr>
          <w:sz w:val="22"/>
          <w:szCs w:val="22"/>
        </w:rPr>
      </w:pPr>
      <w:r w:rsidRPr="00CF4A9A">
        <w:rPr>
          <w:sz w:val="22"/>
          <w:szCs w:val="22"/>
        </w:rPr>
        <w:t>Разница между ценой деления масштаба и нониуса назыв</w:t>
      </w:r>
      <w:r w:rsidRPr="00CF4A9A">
        <w:rPr>
          <w:sz w:val="22"/>
          <w:szCs w:val="22"/>
        </w:rPr>
        <w:t>а</w:t>
      </w:r>
      <w:r w:rsidRPr="00CF4A9A">
        <w:rPr>
          <w:sz w:val="22"/>
          <w:szCs w:val="22"/>
        </w:rPr>
        <w:t>ется точностью нониуса</w:t>
      </w:r>
    </w:p>
    <w:p w:rsidR="0047215A" w:rsidRPr="00CF4A9A" w:rsidRDefault="0047215A" w:rsidP="0047215A">
      <w:pPr>
        <w:jc w:val="both"/>
        <w:rPr>
          <w:sz w:val="22"/>
          <w:szCs w:val="22"/>
        </w:rPr>
      </w:pPr>
      <w:r w:rsidRPr="00CF4A9A">
        <w:rPr>
          <w:sz w:val="22"/>
          <w:szCs w:val="22"/>
          <w:lang w:val="ru-MO"/>
        </w:rPr>
        <w:t xml:space="preserve">           </w:t>
      </w:r>
      <w:r>
        <w:rPr>
          <w:sz w:val="22"/>
          <w:szCs w:val="22"/>
          <w:lang w:val="ru-MO"/>
        </w:rPr>
        <w:t xml:space="preserve">                                               </w:t>
      </w:r>
      <w:r w:rsidRPr="00CF4A9A">
        <w:rPr>
          <w:position w:val="-26"/>
          <w:sz w:val="22"/>
          <w:szCs w:val="22"/>
        </w:rPr>
        <w:object w:dxaOrig="2240" w:dyaOrig="639">
          <v:shape id="_x0000_i1061" type="#_x0000_t75" style="width:111.75pt;height:32.25pt" o:ole="" fillcolor="window">
            <v:imagedata r:id="rId75" o:title=""/>
          </v:shape>
          <o:OLEObject Type="Embed" ProgID="Equation.3" ShapeID="_x0000_i1061" DrawAspect="Content" ObjectID="_1450515033" r:id="rId76"/>
        </w:object>
      </w:r>
      <w:r w:rsidRPr="00CF4A9A">
        <w:rPr>
          <w:sz w:val="22"/>
          <w:szCs w:val="22"/>
        </w:rPr>
        <w:t>.</w:t>
      </w:r>
      <w:r w:rsidRPr="00CF4A9A">
        <w:rPr>
          <w:sz w:val="22"/>
          <w:szCs w:val="22"/>
        </w:rPr>
        <w:tab/>
      </w:r>
      <w:r w:rsidRPr="00CF4A9A">
        <w:rPr>
          <w:sz w:val="22"/>
          <w:szCs w:val="22"/>
        </w:rPr>
        <w:tab/>
        <w:t xml:space="preserve">                    </w:t>
      </w:r>
      <w:r>
        <w:rPr>
          <w:sz w:val="22"/>
          <w:szCs w:val="22"/>
        </w:rPr>
        <w:t xml:space="preserve">                                  </w:t>
      </w:r>
      <w:r w:rsidRPr="00CF4A9A">
        <w:rPr>
          <w:sz w:val="22"/>
          <w:szCs w:val="22"/>
        </w:rPr>
        <w:t>(</w:t>
      </w:r>
      <w:r>
        <w:rPr>
          <w:sz w:val="22"/>
          <w:szCs w:val="22"/>
        </w:rPr>
        <w:t>8</w:t>
      </w:r>
      <w:r w:rsidRPr="00CF4A9A">
        <w:rPr>
          <w:sz w:val="22"/>
          <w:szCs w:val="22"/>
        </w:rPr>
        <w:t>)</w:t>
      </w:r>
    </w:p>
    <w:p w:rsidR="0047215A" w:rsidRDefault="0047215A" w:rsidP="0047215A">
      <w:pPr>
        <w:ind w:firstLine="567"/>
        <w:jc w:val="both"/>
      </w:pPr>
      <w:r>
        <w:rPr>
          <w:sz w:val="22"/>
          <w:szCs w:val="22"/>
        </w:rPr>
        <w:lastRenderedPageBreak/>
        <w:t>Д</w:t>
      </w:r>
      <w:r w:rsidRPr="000A1A2A">
        <w:rPr>
          <w:sz w:val="22"/>
          <w:szCs w:val="22"/>
        </w:rPr>
        <w:t>лина отрезка, измеряемого с помощью нониуса</w:t>
      </w:r>
      <w:r>
        <w:rPr>
          <w:sz w:val="22"/>
          <w:szCs w:val="22"/>
        </w:rPr>
        <w:t xml:space="preserve"> </w:t>
      </w:r>
      <w:r w:rsidRPr="000A1A2A">
        <w:rPr>
          <w:i/>
          <w:sz w:val="22"/>
          <w:szCs w:val="22"/>
          <w:lang w:val="en-US"/>
        </w:rPr>
        <w:t>L</w:t>
      </w:r>
      <w:r w:rsidRPr="000A1A2A">
        <w:rPr>
          <w:sz w:val="22"/>
          <w:szCs w:val="22"/>
        </w:rPr>
        <w:t xml:space="preserve">, равна числу целых делений основного масштаба </w:t>
      </w:r>
      <w:r w:rsidRPr="000A1A2A">
        <w:rPr>
          <w:i/>
          <w:sz w:val="22"/>
          <w:szCs w:val="22"/>
          <w:lang w:val="en-US"/>
        </w:rPr>
        <w:t>k</w:t>
      </w:r>
      <w:r w:rsidRPr="000A1A2A">
        <w:rPr>
          <w:sz w:val="22"/>
          <w:szCs w:val="22"/>
        </w:rPr>
        <w:t xml:space="preserve">, умноженному на цену его деления </w:t>
      </w:r>
      <w:r w:rsidRPr="000A1A2A">
        <w:rPr>
          <w:i/>
          <w:sz w:val="22"/>
          <w:szCs w:val="22"/>
          <w:lang w:val="en-US"/>
        </w:rPr>
        <w:t>a</w:t>
      </w:r>
      <w:r w:rsidRPr="000A1A2A">
        <w:rPr>
          <w:sz w:val="22"/>
          <w:szCs w:val="22"/>
        </w:rPr>
        <w:t xml:space="preserve">, плюс номер деления нониуса </w:t>
      </w:r>
      <w:r w:rsidRPr="000A1A2A">
        <w:rPr>
          <w:i/>
          <w:sz w:val="22"/>
          <w:szCs w:val="22"/>
          <w:lang w:val="en-US"/>
        </w:rPr>
        <w:t>n</w:t>
      </w:r>
      <w:r w:rsidRPr="000A1A2A">
        <w:rPr>
          <w:sz w:val="22"/>
          <w:szCs w:val="22"/>
        </w:rPr>
        <w:t>, совп</w:t>
      </w:r>
      <w:r w:rsidRPr="000A1A2A">
        <w:rPr>
          <w:sz w:val="22"/>
          <w:szCs w:val="22"/>
        </w:rPr>
        <w:t>а</w:t>
      </w:r>
      <w:r w:rsidRPr="000A1A2A">
        <w:rPr>
          <w:sz w:val="22"/>
          <w:szCs w:val="22"/>
        </w:rPr>
        <w:t>дающего с некоторым делением основного масштаба, умноженный на то</w:t>
      </w:r>
      <w:r w:rsidRPr="000A1A2A">
        <w:rPr>
          <w:sz w:val="22"/>
          <w:szCs w:val="22"/>
        </w:rPr>
        <w:t>ч</w:t>
      </w:r>
      <w:r>
        <w:rPr>
          <w:sz w:val="22"/>
          <w:szCs w:val="22"/>
        </w:rPr>
        <w:t>ность нониуса</w:t>
      </w:r>
      <w:r w:rsidRPr="000A1A2A">
        <w:rPr>
          <w:sz w:val="22"/>
          <w:szCs w:val="22"/>
        </w:rPr>
        <w:t xml:space="preserve"> </w:t>
      </w:r>
      <w:r w:rsidRPr="000A1A2A">
        <w:rPr>
          <w:position w:val="-22"/>
          <w:sz w:val="22"/>
          <w:szCs w:val="22"/>
        </w:rPr>
        <w:object w:dxaOrig="279" w:dyaOrig="580">
          <v:shape id="_x0000_i1062" type="#_x0000_t75" style="width:14.25pt;height:29.25pt" o:ole="">
            <v:imagedata r:id="rId77" o:title=""/>
          </v:shape>
          <o:OLEObject Type="Embed" ProgID="Equation.3" ShapeID="_x0000_i1062" DrawAspect="Content" ObjectID="_1450515034" r:id="rId78"/>
        </w:object>
      </w:r>
      <w:r>
        <w:rPr>
          <w:sz w:val="22"/>
          <w:szCs w:val="22"/>
        </w:rPr>
        <w:t xml:space="preserve">: </w:t>
      </w:r>
      <w:r w:rsidRPr="000A1A2A">
        <w:rPr>
          <w:position w:val="-22"/>
        </w:rPr>
        <w:object w:dxaOrig="1180" w:dyaOrig="580">
          <v:shape id="_x0000_i1063" type="#_x0000_t75" style="width:59.25pt;height:29.25pt" o:ole="" fillcolor="window">
            <v:imagedata r:id="rId79" o:title=""/>
          </v:shape>
          <o:OLEObject Type="Embed" ProgID="Equation.3" ShapeID="_x0000_i1063" DrawAspect="Content" ObjectID="_1450515035" r:id="rId80"/>
        </w:object>
      </w:r>
      <w:r>
        <w:t>.</w:t>
      </w:r>
    </w:p>
    <w:p w:rsidR="0047215A" w:rsidRPr="00862C9A" w:rsidRDefault="0047215A" w:rsidP="0047215A">
      <w:pPr>
        <w:ind w:firstLine="567"/>
        <w:jc w:val="both"/>
        <w:rPr>
          <w:sz w:val="22"/>
          <w:szCs w:val="22"/>
        </w:rPr>
      </w:pPr>
      <w:r w:rsidRPr="00862C9A">
        <w:rPr>
          <w:sz w:val="22"/>
          <w:szCs w:val="22"/>
        </w:rPr>
        <w:t>Точность нониуса обычно указывается на  измерительном  приборе. Погрешность результатов измерений, провод</w:t>
      </w:r>
      <w:r w:rsidRPr="00862C9A">
        <w:rPr>
          <w:sz w:val="22"/>
          <w:szCs w:val="22"/>
        </w:rPr>
        <w:t>и</w:t>
      </w:r>
      <w:r w:rsidRPr="00862C9A">
        <w:rPr>
          <w:sz w:val="22"/>
          <w:szCs w:val="22"/>
        </w:rPr>
        <w:t>мых с помощью нониуса, равна точности нониуса.</w:t>
      </w:r>
    </w:p>
    <w:p w:rsidR="0047215A" w:rsidRPr="004F12D1" w:rsidRDefault="0047215A" w:rsidP="0047215A">
      <w:pPr>
        <w:ind w:firstLine="567"/>
        <w:jc w:val="both"/>
        <w:rPr>
          <w:b/>
          <w:sz w:val="22"/>
          <w:szCs w:val="22"/>
        </w:rPr>
      </w:pPr>
      <w:r w:rsidRPr="004F12D1">
        <w:rPr>
          <w:b/>
          <w:sz w:val="22"/>
          <w:szCs w:val="22"/>
        </w:rPr>
        <w:t>Вопросы</w:t>
      </w:r>
    </w:p>
    <w:p w:rsidR="0047215A" w:rsidRPr="004F12D1" w:rsidRDefault="0047215A" w:rsidP="0047215A">
      <w:pPr>
        <w:ind w:firstLine="567"/>
        <w:jc w:val="both"/>
        <w:rPr>
          <w:rFonts w:eastAsia="Batang"/>
          <w:sz w:val="22"/>
          <w:szCs w:val="22"/>
          <w:lang w:eastAsia="ko-KR"/>
        </w:rPr>
      </w:pPr>
      <w:r>
        <w:rPr>
          <w:rFonts w:eastAsia="Batang"/>
          <w:sz w:val="22"/>
          <w:szCs w:val="22"/>
          <w:lang w:eastAsia="ko-KR"/>
        </w:rPr>
        <w:t>1</w:t>
      </w:r>
      <w:r w:rsidRPr="004F12D1">
        <w:rPr>
          <w:rFonts w:eastAsia="Batang"/>
          <w:sz w:val="22"/>
          <w:szCs w:val="22"/>
          <w:lang w:eastAsia="ko-KR"/>
        </w:rPr>
        <w:t>. Как рассчитывается точность нониуса?</w:t>
      </w:r>
    </w:p>
    <w:p w:rsidR="0047215A" w:rsidRPr="004F12D1" w:rsidRDefault="0047215A" w:rsidP="0047215A">
      <w:pPr>
        <w:ind w:firstLine="567"/>
        <w:jc w:val="both"/>
        <w:rPr>
          <w:rFonts w:eastAsia="Batang"/>
          <w:sz w:val="22"/>
          <w:szCs w:val="22"/>
          <w:lang w:eastAsia="ko-KR"/>
        </w:rPr>
      </w:pPr>
      <w:r>
        <w:rPr>
          <w:rFonts w:eastAsia="Batang"/>
          <w:sz w:val="22"/>
          <w:szCs w:val="22"/>
          <w:lang w:eastAsia="ko-KR"/>
        </w:rPr>
        <w:t>2</w:t>
      </w:r>
      <w:r w:rsidRPr="004F12D1">
        <w:rPr>
          <w:rFonts w:eastAsia="Batang"/>
          <w:sz w:val="22"/>
          <w:szCs w:val="22"/>
          <w:lang w:eastAsia="ko-KR"/>
        </w:rPr>
        <w:t>. Чему равно приборная погрешность микр</w:t>
      </w:r>
      <w:r w:rsidRPr="004F12D1">
        <w:rPr>
          <w:rFonts w:eastAsia="Batang"/>
          <w:sz w:val="22"/>
          <w:szCs w:val="22"/>
          <w:lang w:eastAsia="ko-KR"/>
        </w:rPr>
        <w:t>о</w:t>
      </w:r>
      <w:r w:rsidRPr="004F12D1">
        <w:rPr>
          <w:rFonts w:eastAsia="Batang"/>
          <w:sz w:val="22"/>
          <w:szCs w:val="22"/>
          <w:lang w:eastAsia="ko-KR"/>
        </w:rPr>
        <w:t>метра</w:t>
      </w:r>
      <w:r w:rsidRPr="004F12D1">
        <w:rPr>
          <w:rFonts w:eastAsia="Batang"/>
          <w:sz w:val="22"/>
          <w:szCs w:val="22"/>
          <w:lang w:val="ru-MO" w:eastAsia="ko-KR"/>
        </w:rPr>
        <w:t>,</w:t>
      </w:r>
      <w:r w:rsidRPr="004F12D1">
        <w:rPr>
          <w:rFonts w:eastAsia="Batang"/>
          <w:sz w:val="22"/>
          <w:szCs w:val="22"/>
          <w:lang w:eastAsia="ko-KR"/>
        </w:rPr>
        <w:t xml:space="preserve"> штангенциркуля?</w:t>
      </w:r>
    </w:p>
    <w:p w:rsidR="0047215A" w:rsidRPr="004F12D1" w:rsidRDefault="0047215A" w:rsidP="0047215A">
      <w:pPr>
        <w:ind w:firstLine="567"/>
        <w:jc w:val="both"/>
        <w:rPr>
          <w:rFonts w:eastAsia="Batang"/>
          <w:sz w:val="22"/>
          <w:szCs w:val="22"/>
          <w:lang w:eastAsia="ko-KR"/>
        </w:rPr>
      </w:pPr>
      <w:r>
        <w:rPr>
          <w:rFonts w:eastAsia="Batang"/>
          <w:sz w:val="22"/>
          <w:szCs w:val="22"/>
          <w:lang w:eastAsia="ko-KR"/>
        </w:rPr>
        <w:t>3</w:t>
      </w:r>
      <w:r w:rsidRPr="004F12D1">
        <w:rPr>
          <w:rFonts w:eastAsia="Batang"/>
          <w:sz w:val="22"/>
          <w:szCs w:val="22"/>
          <w:lang w:eastAsia="ko-KR"/>
        </w:rPr>
        <w:t>. Приведите примеры прямых и косвенных и</w:t>
      </w:r>
      <w:r w:rsidRPr="004F12D1">
        <w:rPr>
          <w:rFonts w:eastAsia="Batang"/>
          <w:sz w:val="22"/>
          <w:szCs w:val="22"/>
          <w:lang w:eastAsia="ko-KR"/>
        </w:rPr>
        <w:t>з</w:t>
      </w:r>
      <w:r w:rsidRPr="004F12D1">
        <w:rPr>
          <w:rFonts w:eastAsia="Batang"/>
          <w:sz w:val="22"/>
          <w:szCs w:val="22"/>
          <w:lang w:eastAsia="ko-KR"/>
        </w:rPr>
        <w:t>мерений.</w:t>
      </w:r>
    </w:p>
    <w:p w:rsidR="0047215A" w:rsidRPr="004F12D1" w:rsidRDefault="0047215A" w:rsidP="0047215A">
      <w:pPr>
        <w:ind w:firstLine="567"/>
        <w:jc w:val="both"/>
        <w:rPr>
          <w:rFonts w:eastAsia="Batang"/>
          <w:sz w:val="22"/>
          <w:szCs w:val="22"/>
          <w:lang w:eastAsia="ko-KR"/>
        </w:rPr>
      </w:pPr>
      <w:r>
        <w:rPr>
          <w:rFonts w:eastAsia="Batang"/>
          <w:sz w:val="22"/>
          <w:szCs w:val="22"/>
          <w:lang w:eastAsia="ko-KR"/>
        </w:rPr>
        <w:t>4</w:t>
      </w:r>
      <w:r w:rsidRPr="004F12D1">
        <w:rPr>
          <w:rFonts w:eastAsia="Batang"/>
          <w:sz w:val="22"/>
          <w:szCs w:val="22"/>
          <w:lang w:eastAsia="ko-KR"/>
        </w:rPr>
        <w:t>. Какие методы вычисления погрешностей косвенных измер</w:t>
      </w:r>
      <w:r w:rsidRPr="004F12D1">
        <w:rPr>
          <w:rFonts w:eastAsia="Batang"/>
          <w:sz w:val="22"/>
          <w:szCs w:val="22"/>
          <w:lang w:eastAsia="ko-KR"/>
        </w:rPr>
        <w:t>е</w:t>
      </w:r>
      <w:r w:rsidRPr="004F12D1">
        <w:rPr>
          <w:rFonts w:eastAsia="Batang"/>
          <w:sz w:val="22"/>
          <w:szCs w:val="22"/>
          <w:lang w:eastAsia="ko-KR"/>
        </w:rPr>
        <w:t>ний Вы знаете?</w:t>
      </w:r>
    </w:p>
    <w:p w:rsidR="0047215A" w:rsidRPr="004F12D1" w:rsidRDefault="0047215A" w:rsidP="0047215A">
      <w:pPr>
        <w:ind w:firstLine="567"/>
        <w:jc w:val="both"/>
        <w:rPr>
          <w:rFonts w:eastAsia="Batang"/>
          <w:sz w:val="22"/>
          <w:szCs w:val="22"/>
          <w:lang w:eastAsia="ko-KR"/>
        </w:rPr>
      </w:pPr>
      <w:r w:rsidRPr="004F12D1">
        <w:rPr>
          <w:rFonts w:eastAsia="Batang"/>
          <w:sz w:val="22"/>
          <w:szCs w:val="22"/>
          <w:lang w:eastAsia="ko-KR"/>
        </w:rPr>
        <w:t xml:space="preserve">5.Чему будет равна абсолютная погрешность измерения, если случайная погрешность равна нулю? </w:t>
      </w:r>
    </w:p>
    <w:p w:rsidR="0047215A" w:rsidRDefault="0047215A" w:rsidP="0047215A">
      <w:pPr>
        <w:ind w:firstLine="567"/>
        <w:jc w:val="both"/>
        <w:rPr>
          <w:sz w:val="22"/>
          <w:szCs w:val="22"/>
        </w:rPr>
      </w:pPr>
    </w:p>
    <w:p w:rsidR="0047215A" w:rsidRDefault="0047215A" w:rsidP="0047215A">
      <w:pPr>
        <w:ind w:firstLine="567"/>
        <w:jc w:val="both"/>
        <w:rPr>
          <w:sz w:val="22"/>
          <w:szCs w:val="22"/>
        </w:rPr>
      </w:pPr>
    </w:p>
    <w:p w:rsidR="0047215A" w:rsidRDefault="0047215A" w:rsidP="0047215A">
      <w:pPr>
        <w:jc w:val="center"/>
        <w:rPr>
          <w:sz w:val="22"/>
          <w:szCs w:val="22"/>
        </w:rPr>
      </w:pPr>
      <w:r>
        <w:rPr>
          <w:b/>
          <w:sz w:val="22"/>
          <w:szCs w:val="22"/>
        </w:rPr>
        <w:t>Лабораторное занятие № 3</w:t>
      </w:r>
    </w:p>
    <w:p w:rsidR="0047215A" w:rsidRDefault="0047215A" w:rsidP="0047215A">
      <w:pPr>
        <w:jc w:val="center"/>
        <w:rPr>
          <w:sz w:val="22"/>
          <w:szCs w:val="22"/>
        </w:rPr>
      </w:pPr>
    </w:p>
    <w:p w:rsidR="0047215A" w:rsidRDefault="0047215A" w:rsidP="0047215A">
      <w:pPr>
        <w:ind w:firstLine="567"/>
        <w:jc w:val="both"/>
        <w:rPr>
          <w:sz w:val="22"/>
          <w:szCs w:val="22"/>
        </w:rPr>
      </w:pPr>
      <w:r w:rsidRPr="0045197C">
        <w:rPr>
          <w:b/>
          <w:sz w:val="22"/>
          <w:szCs w:val="22"/>
        </w:rPr>
        <w:t>Тема:</w:t>
      </w:r>
      <w:r>
        <w:rPr>
          <w:sz w:val="22"/>
          <w:szCs w:val="22"/>
        </w:rPr>
        <w:t xml:space="preserve"> Определение момента инерции диска</w:t>
      </w:r>
    </w:p>
    <w:p w:rsidR="0047215A" w:rsidRDefault="0047215A" w:rsidP="0047215A">
      <w:pPr>
        <w:ind w:firstLine="567"/>
        <w:jc w:val="both"/>
        <w:rPr>
          <w:sz w:val="22"/>
          <w:szCs w:val="22"/>
        </w:rPr>
      </w:pPr>
      <w:r w:rsidRPr="0045197C">
        <w:rPr>
          <w:b/>
          <w:sz w:val="22"/>
          <w:szCs w:val="22"/>
        </w:rPr>
        <w:t>Цель занятия:</w:t>
      </w:r>
      <w:r>
        <w:rPr>
          <w:sz w:val="22"/>
          <w:szCs w:val="22"/>
        </w:rPr>
        <w:t xml:space="preserve"> Используя законы сохранения, определить момент инерции диска двумя методами: динамическим и методом колебаний.</w:t>
      </w:r>
    </w:p>
    <w:p w:rsidR="0047215A" w:rsidRPr="00ED1006" w:rsidRDefault="0047215A" w:rsidP="0047215A">
      <w:pPr>
        <w:ind w:firstLine="567"/>
        <w:jc w:val="both"/>
        <w:rPr>
          <w:b/>
          <w:sz w:val="22"/>
          <w:szCs w:val="22"/>
        </w:rPr>
      </w:pPr>
      <w:r w:rsidRPr="00ED1006">
        <w:rPr>
          <w:b/>
          <w:sz w:val="22"/>
          <w:szCs w:val="22"/>
        </w:rPr>
        <w:t>Методические рекомендации</w:t>
      </w:r>
    </w:p>
    <w:p w:rsidR="0047215A" w:rsidRPr="002A0A7C" w:rsidRDefault="0047215A" w:rsidP="0047215A">
      <w:pPr>
        <w:pStyle w:val="Normal"/>
        <w:spacing w:line="240" w:lineRule="auto"/>
        <w:ind w:firstLine="567"/>
        <w:jc w:val="both"/>
        <w:rPr>
          <w:rFonts w:ascii="Times New Roman" w:hAnsi="Times New Roman"/>
          <w:sz w:val="22"/>
          <w:szCs w:val="22"/>
          <w:lang w:val="ru-MO" w:eastAsia="ko-KR"/>
        </w:rPr>
      </w:pPr>
      <w:r w:rsidRPr="002A0A7C">
        <w:rPr>
          <w:rFonts w:ascii="Times New Roman" w:hAnsi="Times New Roman"/>
          <w:sz w:val="22"/>
          <w:szCs w:val="22"/>
        </w:rPr>
        <w:t>Принадлежности</w:t>
      </w:r>
      <w:r w:rsidRPr="002A0A7C">
        <w:rPr>
          <w:rFonts w:ascii="Times New Roman" w:hAnsi="Times New Roman"/>
          <w:sz w:val="22"/>
          <w:szCs w:val="22"/>
          <w:lang w:val="ru-MO" w:eastAsia="ko-KR"/>
        </w:rPr>
        <w:t>: диск, укрепленный на гор</w:t>
      </w:r>
      <w:r w:rsidRPr="002A0A7C">
        <w:rPr>
          <w:rFonts w:ascii="Times New Roman" w:hAnsi="Times New Roman"/>
          <w:sz w:val="22"/>
          <w:szCs w:val="22"/>
          <w:lang w:val="ru-MO" w:eastAsia="ko-KR"/>
        </w:rPr>
        <w:t>и</w:t>
      </w:r>
      <w:r w:rsidRPr="002A0A7C">
        <w:rPr>
          <w:rFonts w:ascii="Times New Roman" w:hAnsi="Times New Roman"/>
          <w:sz w:val="22"/>
          <w:szCs w:val="22"/>
          <w:lang w:val="ru-MO" w:eastAsia="ko-KR"/>
        </w:rPr>
        <w:t>зонтальной оси; секундомер, штангенциркуль, набор гр</w:t>
      </w:r>
      <w:r w:rsidRPr="002A0A7C">
        <w:rPr>
          <w:rFonts w:ascii="Times New Roman" w:hAnsi="Times New Roman"/>
          <w:sz w:val="22"/>
          <w:szCs w:val="22"/>
          <w:lang w:val="ru-MO" w:eastAsia="ko-KR"/>
        </w:rPr>
        <w:t>у</w:t>
      </w:r>
      <w:r w:rsidRPr="002A0A7C">
        <w:rPr>
          <w:rFonts w:ascii="Times New Roman" w:hAnsi="Times New Roman"/>
          <w:sz w:val="22"/>
          <w:szCs w:val="22"/>
          <w:lang w:val="ru-MO" w:eastAsia="ko-KR"/>
        </w:rPr>
        <w:t>зов, массивный шар.</w:t>
      </w:r>
    </w:p>
    <w:p w:rsidR="0047215A" w:rsidRPr="002A0A7C" w:rsidRDefault="0047215A" w:rsidP="0047215A">
      <w:pPr>
        <w:pStyle w:val="Normal"/>
        <w:spacing w:line="240" w:lineRule="auto"/>
        <w:ind w:firstLine="567"/>
        <w:jc w:val="both"/>
        <w:rPr>
          <w:rFonts w:ascii="Times New Roman" w:hAnsi="Times New Roman"/>
          <w:i/>
          <w:sz w:val="22"/>
          <w:szCs w:val="22"/>
        </w:rPr>
      </w:pPr>
      <w:r w:rsidRPr="002A0A7C">
        <w:rPr>
          <w:rFonts w:ascii="Times New Roman" w:hAnsi="Times New Roman"/>
          <w:i/>
          <w:sz w:val="22"/>
          <w:szCs w:val="22"/>
        </w:rPr>
        <w:t>Определение момента инерции диска динамич</w:t>
      </w:r>
      <w:r w:rsidRPr="002A0A7C">
        <w:rPr>
          <w:rFonts w:ascii="Times New Roman" w:hAnsi="Times New Roman"/>
          <w:i/>
          <w:sz w:val="22"/>
          <w:szCs w:val="22"/>
        </w:rPr>
        <w:t>е</w:t>
      </w:r>
      <w:r w:rsidRPr="002A0A7C">
        <w:rPr>
          <w:rFonts w:ascii="Times New Roman" w:hAnsi="Times New Roman"/>
          <w:i/>
          <w:sz w:val="22"/>
          <w:szCs w:val="22"/>
        </w:rPr>
        <w:t>ским методом.</w:t>
      </w:r>
    </w:p>
    <w:p w:rsidR="0047215A" w:rsidRPr="002A0A7C" w:rsidRDefault="0047215A" w:rsidP="0047215A">
      <w:pPr>
        <w:pStyle w:val="Normal"/>
        <w:spacing w:line="240" w:lineRule="auto"/>
        <w:ind w:firstLine="567"/>
        <w:jc w:val="both"/>
        <w:rPr>
          <w:rFonts w:ascii="Times New Roman" w:hAnsi="Times New Roman"/>
          <w:sz w:val="22"/>
          <w:szCs w:val="22"/>
        </w:rPr>
      </w:pPr>
      <w:r w:rsidRPr="002A0A7C">
        <w:rPr>
          <w:rFonts w:ascii="Times New Roman" w:hAnsi="Times New Roman"/>
          <w:sz w:val="22"/>
          <w:szCs w:val="22"/>
        </w:rPr>
        <w:t>В работе используется установка, изображенная на рис. 1.</w:t>
      </w:r>
    </w:p>
    <w:p w:rsidR="0047215A" w:rsidRPr="002A0A7C" w:rsidRDefault="0047215A" w:rsidP="0047215A">
      <w:pPr>
        <w:pStyle w:val="Normal"/>
        <w:spacing w:line="240" w:lineRule="auto"/>
        <w:ind w:firstLine="567"/>
        <w:jc w:val="both"/>
        <w:rPr>
          <w:rFonts w:ascii="Times New Roman" w:hAnsi="Times New Roman"/>
          <w:sz w:val="22"/>
          <w:szCs w:val="22"/>
        </w:rPr>
      </w:pPr>
      <w:r w:rsidRPr="002A0A7C">
        <w:rPr>
          <w:rFonts w:ascii="Times New Roman" w:hAnsi="Times New Roman"/>
          <w:sz w:val="22"/>
          <w:szCs w:val="22"/>
        </w:rPr>
        <w:t>Диск вместе с валом насажен на горизонтальную ось ОО, относительно которой он вращается. Ось ОО со</w:t>
      </w:r>
      <w:r w:rsidRPr="002A0A7C">
        <w:rPr>
          <w:rFonts w:ascii="Times New Roman" w:hAnsi="Times New Roman"/>
          <w:sz w:val="22"/>
          <w:szCs w:val="22"/>
        </w:rPr>
        <w:t>в</w:t>
      </w:r>
      <w:r w:rsidRPr="002A0A7C">
        <w:rPr>
          <w:rFonts w:ascii="Times New Roman" w:hAnsi="Times New Roman"/>
          <w:sz w:val="22"/>
          <w:szCs w:val="22"/>
        </w:rPr>
        <w:t>падает с осью симметрии диска, поэтому колесо находится в состоянии безразличного равновесия.</w:t>
      </w:r>
    </w:p>
    <w:p w:rsidR="0047215A" w:rsidRPr="002A0A7C" w:rsidRDefault="0047215A" w:rsidP="0047215A">
      <w:pPr>
        <w:pStyle w:val="FR2"/>
        <w:spacing w:line="240" w:lineRule="auto"/>
        <w:ind w:firstLine="567"/>
        <w:jc w:val="both"/>
        <w:rPr>
          <w:rFonts w:ascii="Times New Roman" w:hAnsi="Times New Roman"/>
          <w:sz w:val="22"/>
          <w:szCs w:val="22"/>
        </w:rPr>
      </w:pPr>
      <w:r w:rsidRPr="002A0A7C">
        <w:rPr>
          <w:rFonts w:ascii="Times New Roman" w:hAnsi="Times New Roman"/>
          <w:sz w:val="22"/>
          <w:szCs w:val="22"/>
        </w:rPr>
        <w:t>К валу диска прикреплена нить, на конце которой закрепляются грузы, создающие вращающий момент.</w:t>
      </w:r>
    </w:p>
    <w:p w:rsidR="0047215A" w:rsidRPr="002A0A7C" w:rsidRDefault="0047215A" w:rsidP="0047215A">
      <w:pPr>
        <w:pStyle w:val="FR2"/>
        <w:spacing w:line="240" w:lineRule="auto"/>
        <w:ind w:firstLine="567"/>
        <w:jc w:val="both"/>
        <w:rPr>
          <w:rFonts w:ascii="Times New Roman" w:hAnsi="Times New Roman"/>
          <w:sz w:val="22"/>
          <w:szCs w:val="22"/>
        </w:rPr>
      </w:pPr>
      <w:r w:rsidRPr="002A0A7C">
        <w:rPr>
          <w:rFonts w:ascii="Times New Roman" w:hAnsi="Times New Roman"/>
          <w:sz w:val="22"/>
          <w:szCs w:val="22"/>
        </w:rPr>
        <w:t>Если нить</w:t>
      </w:r>
      <w:r w:rsidRPr="002A0A7C">
        <w:rPr>
          <w:rFonts w:ascii="Times New Roman" w:hAnsi="Times New Roman"/>
          <w:smallCaps/>
          <w:sz w:val="22"/>
          <w:szCs w:val="22"/>
        </w:rPr>
        <w:t xml:space="preserve"> </w:t>
      </w:r>
      <w:r w:rsidRPr="002A0A7C">
        <w:rPr>
          <w:rFonts w:ascii="Times New Roman" w:hAnsi="Times New Roman"/>
          <w:sz w:val="22"/>
          <w:szCs w:val="22"/>
        </w:rPr>
        <w:t xml:space="preserve">намотать на вал, </w:t>
      </w:r>
      <w:r>
        <w:rPr>
          <w:rFonts w:ascii="Times New Roman" w:hAnsi="Times New Roman"/>
          <w:sz w:val="22"/>
          <w:szCs w:val="22"/>
        </w:rPr>
        <w:t xml:space="preserve">то </w:t>
      </w:r>
      <w:r w:rsidRPr="002A0A7C">
        <w:rPr>
          <w:rFonts w:ascii="Times New Roman" w:hAnsi="Times New Roman"/>
          <w:sz w:val="22"/>
          <w:szCs w:val="22"/>
        </w:rPr>
        <w:t>груз поднимется на н</w:t>
      </w:r>
      <w:r w:rsidRPr="002A0A7C">
        <w:rPr>
          <w:rFonts w:ascii="Times New Roman" w:hAnsi="Times New Roman"/>
          <w:sz w:val="22"/>
          <w:szCs w:val="22"/>
        </w:rPr>
        <w:t>е</w:t>
      </w:r>
      <w:r w:rsidRPr="002A0A7C">
        <w:rPr>
          <w:rFonts w:ascii="Times New Roman" w:hAnsi="Times New Roman"/>
          <w:sz w:val="22"/>
          <w:szCs w:val="22"/>
        </w:rPr>
        <w:t xml:space="preserve">которую высоту </w:t>
      </w:r>
      <w:r w:rsidRPr="002A0A7C">
        <w:rPr>
          <w:rFonts w:ascii="Times New Roman" w:hAnsi="Times New Roman"/>
          <w:sz w:val="22"/>
          <w:szCs w:val="22"/>
          <w:lang w:val="en-US" w:eastAsia="ko-KR"/>
        </w:rPr>
        <w:t>h</w:t>
      </w:r>
      <w:r w:rsidRPr="002A0A7C">
        <w:rPr>
          <w:rFonts w:ascii="Times New Roman" w:hAnsi="Times New Roman"/>
          <w:sz w:val="22"/>
          <w:szCs w:val="22"/>
        </w:rPr>
        <w:t xml:space="preserve"> </w:t>
      </w:r>
      <w:r>
        <w:rPr>
          <w:rFonts w:ascii="Times New Roman" w:hAnsi="Times New Roman"/>
          <w:sz w:val="22"/>
          <w:szCs w:val="22"/>
        </w:rPr>
        <w:t xml:space="preserve">и </w:t>
      </w:r>
      <w:r w:rsidRPr="002A0A7C">
        <w:rPr>
          <w:rFonts w:ascii="Times New Roman" w:hAnsi="Times New Roman"/>
          <w:sz w:val="22"/>
          <w:szCs w:val="22"/>
        </w:rPr>
        <w:t>система получит запас потенциальной энергии, равный произведению силы тяжести груза на в</w:t>
      </w:r>
      <w:r w:rsidRPr="002A0A7C">
        <w:rPr>
          <w:rFonts w:ascii="Times New Roman" w:hAnsi="Times New Roman"/>
          <w:sz w:val="22"/>
          <w:szCs w:val="22"/>
        </w:rPr>
        <w:t>ы</w:t>
      </w:r>
      <w:r w:rsidRPr="002A0A7C">
        <w:rPr>
          <w:rFonts w:ascii="Times New Roman" w:hAnsi="Times New Roman"/>
          <w:sz w:val="22"/>
          <w:szCs w:val="22"/>
        </w:rPr>
        <w:t>соту подъема груза.</w:t>
      </w:r>
    </w:p>
    <w:p w:rsidR="0047215A" w:rsidRPr="004F7980" w:rsidRDefault="0047215A" w:rsidP="0047215A">
      <w:pPr>
        <w:pStyle w:val="Normal"/>
        <w:spacing w:before="80" w:line="240" w:lineRule="auto"/>
        <w:jc w:val="center"/>
        <w:rPr>
          <w:rFonts w:ascii="Times New Roman" w:hAnsi="Times New Roman"/>
          <w:sz w:val="22"/>
          <w:szCs w:val="22"/>
        </w:rPr>
      </w:pPr>
      <w:r>
        <w:rPr>
          <w:rFonts w:ascii="Times New Roman" w:hAnsi="Times New Roman"/>
          <w:noProof/>
          <w:snapToGrid/>
          <w:sz w:val="22"/>
          <w:szCs w:val="22"/>
        </w:rPr>
        <w:drawing>
          <wp:inline distT="0" distB="0" distL="0" distR="0">
            <wp:extent cx="3848100" cy="1828800"/>
            <wp:effectExtent l="1905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81"/>
                    <a:srcRect l="9915" t="9230" r="28635" b="53363"/>
                    <a:stretch>
                      <a:fillRect/>
                    </a:stretch>
                  </pic:blipFill>
                  <pic:spPr bwMode="auto">
                    <a:xfrm>
                      <a:off x="0" y="0"/>
                      <a:ext cx="3848100" cy="1828800"/>
                    </a:xfrm>
                    <a:prstGeom prst="rect">
                      <a:avLst/>
                    </a:prstGeom>
                    <a:noFill/>
                    <a:ln w="9525">
                      <a:noFill/>
                      <a:miter lim="800000"/>
                      <a:headEnd/>
                      <a:tailEnd/>
                    </a:ln>
                  </pic:spPr>
                </pic:pic>
              </a:graphicData>
            </a:graphic>
          </wp:inline>
        </w:drawing>
      </w:r>
    </w:p>
    <w:p w:rsidR="0047215A" w:rsidRPr="004F7980" w:rsidRDefault="0047215A" w:rsidP="0047215A">
      <w:pPr>
        <w:pStyle w:val="Normal"/>
        <w:tabs>
          <w:tab w:val="left" w:pos="7088"/>
        </w:tabs>
        <w:spacing w:line="240" w:lineRule="auto"/>
        <w:jc w:val="center"/>
        <w:rPr>
          <w:rFonts w:ascii="Times New Roman" w:hAnsi="Times New Roman"/>
          <w:sz w:val="22"/>
          <w:szCs w:val="22"/>
          <w:lang w:eastAsia="ko-KR"/>
        </w:rPr>
      </w:pPr>
    </w:p>
    <w:p w:rsidR="0047215A" w:rsidRPr="004F7980" w:rsidRDefault="0047215A" w:rsidP="0047215A">
      <w:pPr>
        <w:pStyle w:val="Normal"/>
        <w:tabs>
          <w:tab w:val="left" w:pos="7088"/>
        </w:tabs>
        <w:spacing w:line="240" w:lineRule="auto"/>
        <w:jc w:val="center"/>
        <w:rPr>
          <w:rFonts w:ascii="Times New Roman" w:hAnsi="Times New Roman"/>
          <w:sz w:val="22"/>
          <w:szCs w:val="22"/>
          <w:lang w:eastAsia="ko-KR"/>
        </w:rPr>
      </w:pPr>
      <w:r w:rsidRPr="004F7980">
        <w:rPr>
          <w:rFonts w:ascii="Times New Roman" w:hAnsi="Times New Roman"/>
          <w:sz w:val="22"/>
          <w:szCs w:val="22"/>
          <w:lang w:eastAsia="ko-KR"/>
        </w:rPr>
        <w:t>Рис</w:t>
      </w:r>
      <w:r>
        <w:rPr>
          <w:rFonts w:ascii="Times New Roman" w:hAnsi="Times New Roman"/>
          <w:sz w:val="22"/>
          <w:szCs w:val="22"/>
          <w:lang w:eastAsia="ko-KR"/>
        </w:rPr>
        <w:t xml:space="preserve">унок </w:t>
      </w:r>
      <w:r w:rsidRPr="004F7980">
        <w:rPr>
          <w:rFonts w:ascii="Times New Roman" w:hAnsi="Times New Roman"/>
          <w:sz w:val="22"/>
          <w:szCs w:val="22"/>
          <w:lang w:eastAsia="ko-KR"/>
        </w:rPr>
        <w:t>1</w:t>
      </w:r>
      <w:r>
        <w:rPr>
          <w:rFonts w:ascii="Times New Roman" w:hAnsi="Times New Roman"/>
          <w:sz w:val="22"/>
          <w:szCs w:val="22"/>
          <w:lang w:eastAsia="ko-KR"/>
        </w:rPr>
        <w:t xml:space="preserve"> - </w:t>
      </w:r>
      <w:r w:rsidRPr="004F7980">
        <w:rPr>
          <w:rFonts w:ascii="Times New Roman" w:hAnsi="Times New Roman"/>
          <w:sz w:val="22"/>
          <w:szCs w:val="22"/>
          <w:lang w:eastAsia="ko-KR"/>
        </w:rPr>
        <w:t xml:space="preserve"> Схема экспериментальной установки для опред</w:t>
      </w:r>
      <w:r w:rsidRPr="004F7980">
        <w:rPr>
          <w:rFonts w:ascii="Times New Roman" w:hAnsi="Times New Roman"/>
          <w:sz w:val="22"/>
          <w:szCs w:val="22"/>
          <w:lang w:eastAsia="ko-KR"/>
        </w:rPr>
        <w:t>е</w:t>
      </w:r>
      <w:r w:rsidRPr="004F7980">
        <w:rPr>
          <w:rFonts w:ascii="Times New Roman" w:hAnsi="Times New Roman"/>
          <w:sz w:val="22"/>
          <w:szCs w:val="22"/>
          <w:lang w:eastAsia="ko-KR"/>
        </w:rPr>
        <w:t>ления момента ине</w:t>
      </w:r>
      <w:r>
        <w:rPr>
          <w:rFonts w:ascii="Times New Roman" w:hAnsi="Times New Roman"/>
          <w:sz w:val="22"/>
          <w:szCs w:val="22"/>
          <w:lang w:eastAsia="ko-KR"/>
        </w:rPr>
        <w:t>рции диска динамическим методом</w:t>
      </w:r>
    </w:p>
    <w:p w:rsidR="0047215A" w:rsidRDefault="0047215A" w:rsidP="0047215A">
      <w:pPr>
        <w:ind w:firstLine="567"/>
        <w:jc w:val="both"/>
        <w:rPr>
          <w:sz w:val="22"/>
          <w:szCs w:val="22"/>
        </w:rPr>
      </w:pPr>
    </w:p>
    <w:p w:rsidR="0047215A" w:rsidRPr="004928B4" w:rsidRDefault="0047215A" w:rsidP="0047215A">
      <w:pPr>
        <w:pStyle w:val="Normal"/>
        <w:spacing w:line="240" w:lineRule="auto"/>
        <w:ind w:firstLine="567"/>
        <w:jc w:val="both"/>
        <w:rPr>
          <w:rFonts w:ascii="Times New Roman" w:hAnsi="Times New Roman"/>
          <w:i/>
          <w:sz w:val="22"/>
          <w:szCs w:val="22"/>
        </w:rPr>
      </w:pPr>
      <w:r w:rsidRPr="004928B4">
        <w:rPr>
          <w:rFonts w:ascii="Times New Roman" w:hAnsi="Times New Roman"/>
          <w:i/>
          <w:sz w:val="22"/>
          <w:szCs w:val="22"/>
        </w:rPr>
        <w:t>Определение момента инерции диска методом колебаний</w:t>
      </w:r>
    </w:p>
    <w:p w:rsidR="0047215A" w:rsidRPr="004928B4" w:rsidRDefault="0047215A" w:rsidP="0047215A">
      <w:pPr>
        <w:pStyle w:val="Normal"/>
        <w:spacing w:line="240" w:lineRule="auto"/>
        <w:ind w:firstLine="567"/>
        <w:jc w:val="both"/>
        <w:rPr>
          <w:rFonts w:ascii="Times New Roman" w:hAnsi="Times New Roman"/>
          <w:sz w:val="22"/>
          <w:szCs w:val="22"/>
        </w:rPr>
      </w:pPr>
      <w:r w:rsidRPr="004928B4">
        <w:rPr>
          <w:rFonts w:ascii="Times New Roman" w:hAnsi="Times New Roman"/>
          <w:sz w:val="22"/>
          <w:szCs w:val="22"/>
        </w:rPr>
        <w:t>В работе используется установка предыдущего у</w:t>
      </w:r>
      <w:r w:rsidRPr="004928B4">
        <w:rPr>
          <w:rFonts w:ascii="Times New Roman" w:hAnsi="Times New Roman"/>
          <w:sz w:val="22"/>
          <w:szCs w:val="22"/>
        </w:rPr>
        <w:t>п</w:t>
      </w:r>
      <w:r w:rsidRPr="004928B4">
        <w:rPr>
          <w:rFonts w:ascii="Times New Roman" w:hAnsi="Times New Roman"/>
          <w:sz w:val="22"/>
          <w:szCs w:val="22"/>
        </w:rPr>
        <w:t>ражнения, на ободе которой укреплен массивный шар (рис. 2).</w:t>
      </w:r>
    </w:p>
    <w:p w:rsidR="0047215A" w:rsidRPr="004928B4" w:rsidRDefault="0047215A" w:rsidP="0047215A">
      <w:pPr>
        <w:pStyle w:val="Normal"/>
        <w:spacing w:line="240" w:lineRule="auto"/>
        <w:ind w:firstLine="567"/>
        <w:jc w:val="both"/>
        <w:rPr>
          <w:rFonts w:ascii="Times New Roman" w:hAnsi="Times New Roman"/>
          <w:sz w:val="22"/>
          <w:szCs w:val="22"/>
        </w:rPr>
      </w:pPr>
      <w:r w:rsidRPr="004928B4">
        <w:rPr>
          <w:rFonts w:ascii="Times New Roman" w:hAnsi="Times New Roman"/>
          <w:sz w:val="22"/>
          <w:szCs w:val="22"/>
        </w:rPr>
        <w:t xml:space="preserve">Первоначально диск с шаром находятся в состоянии устойчивого равновесия. Если систему вывести из этого состояния (повернуть диск на небольшой угол </w:t>
      </w:r>
      <w:r w:rsidRPr="004928B4">
        <w:rPr>
          <w:rFonts w:ascii="Times New Roman" w:hAnsi="Times New Roman"/>
          <w:i/>
          <w:sz w:val="22"/>
          <w:szCs w:val="22"/>
        </w:rPr>
        <w:t>α</w:t>
      </w:r>
      <w:r w:rsidRPr="004928B4">
        <w:rPr>
          <w:rFonts w:ascii="Times New Roman" w:hAnsi="Times New Roman"/>
          <w:sz w:val="22"/>
          <w:szCs w:val="22"/>
        </w:rPr>
        <w:t xml:space="preserve"> ≤ 8</w:t>
      </w:r>
      <w:r w:rsidRPr="004928B4">
        <w:rPr>
          <w:rFonts w:ascii="Times New Roman" w:hAnsi="Times New Roman"/>
          <w:sz w:val="22"/>
          <w:szCs w:val="22"/>
          <w:vertAlign w:val="superscript"/>
        </w:rPr>
        <w:t>0</w:t>
      </w:r>
      <w:r w:rsidRPr="004928B4">
        <w:rPr>
          <w:rFonts w:ascii="Times New Roman" w:hAnsi="Times New Roman"/>
          <w:sz w:val="22"/>
          <w:szCs w:val="22"/>
        </w:rPr>
        <w:t>), во</w:t>
      </w:r>
      <w:r w:rsidRPr="004928B4">
        <w:rPr>
          <w:rFonts w:ascii="Times New Roman" w:hAnsi="Times New Roman"/>
          <w:sz w:val="22"/>
          <w:szCs w:val="22"/>
        </w:rPr>
        <w:t>з</w:t>
      </w:r>
      <w:r w:rsidRPr="004928B4">
        <w:rPr>
          <w:rFonts w:ascii="Times New Roman" w:hAnsi="Times New Roman"/>
          <w:sz w:val="22"/>
          <w:szCs w:val="22"/>
        </w:rPr>
        <w:t>никнут колебания системы "диск-шар" вокруг горизо</w:t>
      </w:r>
      <w:r w:rsidRPr="004928B4">
        <w:rPr>
          <w:rFonts w:ascii="Times New Roman" w:hAnsi="Times New Roman"/>
          <w:sz w:val="22"/>
          <w:szCs w:val="22"/>
        </w:rPr>
        <w:t>н</w:t>
      </w:r>
      <w:r w:rsidRPr="004928B4">
        <w:rPr>
          <w:rFonts w:ascii="Times New Roman" w:hAnsi="Times New Roman"/>
          <w:sz w:val="22"/>
          <w:szCs w:val="22"/>
        </w:rPr>
        <w:t xml:space="preserve">тальной оси с периодом </w:t>
      </w:r>
      <w:r w:rsidRPr="004928B4">
        <w:rPr>
          <w:rFonts w:ascii="Times New Roman" w:hAnsi="Times New Roman"/>
          <w:i/>
          <w:sz w:val="22"/>
          <w:szCs w:val="22"/>
        </w:rPr>
        <w:t>Т</w:t>
      </w:r>
      <w:r w:rsidRPr="004928B4">
        <w:rPr>
          <w:rFonts w:ascii="Times New Roman" w:hAnsi="Times New Roman"/>
          <w:sz w:val="22"/>
          <w:szCs w:val="22"/>
        </w:rPr>
        <w:t>.</w:t>
      </w:r>
    </w:p>
    <w:p w:rsidR="0047215A" w:rsidRDefault="0047215A" w:rsidP="0047215A">
      <w:pPr>
        <w:pStyle w:val="Normal"/>
        <w:spacing w:line="240" w:lineRule="auto"/>
        <w:ind w:firstLine="567"/>
        <w:jc w:val="both"/>
        <w:rPr>
          <w:rFonts w:ascii="Times New Roman" w:hAnsi="Times New Roman"/>
          <w:sz w:val="24"/>
        </w:rPr>
      </w:pPr>
    </w:p>
    <w:p w:rsidR="0047215A" w:rsidRPr="00EA03AA" w:rsidRDefault="0047215A" w:rsidP="0047215A">
      <w:pPr>
        <w:pStyle w:val="Normal"/>
        <w:spacing w:line="240" w:lineRule="auto"/>
        <w:ind w:firstLine="567"/>
        <w:jc w:val="center"/>
        <w:rPr>
          <w:rFonts w:ascii="Times New Roman" w:hAnsi="Times New Roman"/>
          <w:sz w:val="22"/>
          <w:szCs w:val="22"/>
        </w:rPr>
      </w:pPr>
      <w:r>
        <w:rPr>
          <w:rFonts w:ascii="Times New Roman" w:hAnsi="Times New Roman"/>
          <w:noProof/>
          <w:snapToGrid/>
          <w:sz w:val="22"/>
          <w:szCs w:val="22"/>
        </w:rPr>
        <w:lastRenderedPageBreak/>
        <w:drawing>
          <wp:inline distT="0" distB="0" distL="0" distR="0">
            <wp:extent cx="1857375" cy="1962150"/>
            <wp:effectExtent l="19050" t="0" r="9525"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82"/>
                    <a:srcRect l="16301" t="24208" r="54843" b="31311"/>
                    <a:stretch>
                      <a:fillRect/>
                    </a:stretch>
                  </pic:blipFill>
                  <pic:spPr bwMode="auto">
                    <a:xfrm>
                      <a:off x="0" y="0"/>
                      <a:ext cx="1857375" cy="1962150"/>
                    </a:xfrm>
                    <a:prstGeom prst="rect">
                      <a:avLst/>
                    </a:prstGeom>
                    <a:noFill/>
                    <a:ln w="9525">
                      <a:noFill/>
                      <a:miter lim="800000"/>
                      <a:headEnd/>
                      <a:tailEnd/>
                    </a:ln>
                  </pic:spPr>
                </pic:pic>
              </a:graphicData>
            </a:graphic>
          </wp:inline>
        </w:drawing>
      </w:r>
    </w:p>
    <w:p w:rsidR="0047215A" w:rsidRPr="00EA03AA" w:rsidRDefault="0047215A" w:rsidP="0047215A">
      <w:pPr>
        <w:pStyle w:val="Normal"/>
        <w:tabs>
          <w:tab w:val="left" w:pos="7088"/>
        </w:tabs>
        <w:spacing w:line="240" w:lineRule="auto"/>
        <w:jc w:val="both"/>
        <w:rPr>
          <w:rFonts w:ascii="Times New Roman" w:hAnsi="Times New Roman"/>
          <w:sz w:val="22"/>
          <w:szCs w:val="22"/>
          <w:lang w:eastAsia="ko-KR"/>
        </w:rPr>
      </w:pPr>
    </w:p>
    <w:p w:rsidR="0047215A" w:rsidRDefault="0047215A" w:rsidP="0047215A">
      <w:pPr>
        <w:pStyle w:val="Normal"/>
        <w:tabs>
          <w:tab w:val="left" w:pos="7088"/>
        </w:tabs>
        <w:spacing w:line="240" w:lineRule="auto"/>
        <w:jc w:val="center"/>
        <w:rPr>
          <w:rFonts w:ascii="Times New Roman" w:hAnsi="Times New Roman"/>
          <w:sz w:val="22"/>
          <w:szCs w:val="22"/>
          <w:lang w:eastAsia="ko-KR"/>
        </w:rPr>
      </w:pPr>
      <w:r w:rsidRPr="00EA03AA">
        <w:rPr>
          <w:rFonts w:ascii="Times New Roman" w:hAnsi="Times New Roman"/>
          <w:sz w:val="22"/>
          <w:szCs w:val="22"/>
          <w:lang w:eastAsia="ko-KR"/>
        </w:rPr>
        <w:t>Рис</w:t>
      </w:r>
      <w:r>
        <w:rPr>
          <w:rFonts w:ascii="Times New Roman" w:hAnsi="Times New Roman"/>
          <w:sz w:val="22"/>
          <w:szCs w:val="22"/>
          <w:lang w:eastAsia="ko-KR"/>
        </w:rPr>
        <w:t xml:space="preserve">унок </w:t>
      </w:r>
      <w:r w:rsidRPr="00EA03AA">
        <w:rPr>
          <w:rFonts w:ascii="Times New Roman" w:hAnsi="Times New Roman"/>
          <w:sz w:val="22"/>
          <w:szCs w:val="22"/>
          <w:lang w:eastAsia="ko-KR"/>
        </w:rPr>
        <w:t>2</w:t>
      </w:r>
      <w:r>
        <w:rPr>
          <w:rFonts w:ascii="Times New Roman" w:hAnsi="Times New Roman"/>
          <w:sz w:val="22"/>
          <w:szCs w:val="22"/>
          <w:lang w:eastAsia="ko-KR"/>
        </w:rPr>
        <w:t xml:space="preserve"> - </w:t>
      </w:r>
      <w:r w:rsidRPr="00EA03AA">
        <w:rPr>
          <w:rFonts w:ascii="Times New Roman" w:hAnsi="Times New Roman"/>
          <w:sz w:val="22"/>
          <w:szCs w:val="22"/>
          <w:lang w:eastAsia="ko-KR"/>
        </w:rPr>
        <w:t xml:space="preserve"> Схема экспериментальной установки для опред</w:t>
      </w:r>
      <w:r w:rsidRPr="00EA03AA">
        <w:rPr>
          <w:rFonts w:ascii="Times New Roman" w:hAnsi="Times New Roman"/>
          <w:sz w:val="22"/>
          <w:szCs w:val="22"/>
          <w:lang w:eastAsia="ko-KR"/>
        </w:rPr>
        <w:t>е</w:t>
      </w:r>
      <w:r w:rsidRPr="00EA03AA">
        <w:rPr>
          <w:rFonts w:ascii="Times New Roman" w:hAnsi="Times New Roman"/>
          <w:sz w:val="22"/>
          <w:szCs w:val="22"/>
          <w:lang w:eastAsia="ko-KR"/>
        </w:rPr>
        <w:t>ления момента инерции диска мето</w:t>
      </w:r>
      <w:r>
        <w:rPr>
          <w:rFonts w:ascii="Times New Roman" w:hAnsi="Times New Roman"/>
          <w:sz w:val="22"/>
          <w:szCs w:val="22"/>
          <w:lang w:eastAsia="ko-KR"/>
        </w:rPr>
        <w:t>дом колебаний</w:t>
      </w:r>
    </w:p>
    <w:p w:rsidR="0047215A" w:rsidRDefault="0047215A" w:rsidP="0047215A">
      <w:pPr>
        <w:pStyle w:val="Normal"/>
        <w:tabs>
          <w:tab w:val="left" w:pos="7088"/>
        </w:tabs>
        <w:spacing w:line="240" w:lineRule="auto"/>
        <w:jc w:val="center"/>
        <w:rPr>
          <w:rFonts w:ascii="Times New Roman" w:hAnsi="Times New Roman"/>
          <w:sz w:val="22"/>
          <w:szCs w:val="22"/>
          <w:lang w:eastAsia="ko-KR"/>
        </w:rPr>
      </w:pPr>
    </w:p>
    <w:p w:rsidR="0047215A" w:rsidRDefault="0047215A" w:rsidP="0047215A">
      <w:pPr>
        <w:pStyle w:val="Normal"/>
        <w:tabs>
          <w:tab w:val="left" w:pos="7088"/>
        </w:tabs>
        <w:spacing w:line="240" w:lineRule="auto"/>
        <w:jc w:val="both"/>
        <w:rPr>
          <w:rFonts w:ascii="Times New Roman" w:hAnsi="Times New Roman"/>
          <w:sz w:val="22"/>
          <w:szCs w:val="22"/>
          <w:lang w:eastAsia="ko-KR"/>
        </w:rPr>
      </w:pPr>
    </w:p>
    <w:p w:rsidR="0047215A" w:rsidRPr="00386DC9" w:rsidRDefault="0047215A" w:rsidP="0047215A">
      <w:pPr>
        <w:pStyle w:val="Normal"/>
        <w:tabs>
          <w:tab w:val="left" w:pos="7088"/>
        </w:tabs>
        <w:spacing w:line="240" w:lineRule="auto"/>
        <w:ind w:firstLine="567"/>
        <w:jc w:val="both"/>
        <w:rPr>
          <w:rFonts w:ascii="Times New Roman" w:hAnsi="Times New Roman"/>
          <w:b/>
          <w:sz w:val="22"/>
          <w:szCs w:val="22"/>
          <w:lang w:eastAsia="ko-KR"/>
        </w:rPr>
      </w:pPr>
      <w:r w:rsidRPr="00386DC9">
        <w:rPr>
          <w:rFonts w:ascii="Times New Roman" w:hAnsi="Times New Roman"/>
          <w:b/>
          <w:sz w:val="22"/>
          <w:szCs w:val="22"/>
          <w:lang w:eastAsia="ko-KR"/>
        </w:rPr>
        <w:t>Задания</w:t>
      </w:r>
    </w:p>
    <w:p w:rsidR="0047215A" w:rsidRPr="00923AC2" w:rsidRDefault="0047215A" w:rsidP="0047215A">
      <w:pPr>
        <w:pStyle w:val="Normal"/>
        <w:spacing w:line="240" w:lineRule="auto"/>
        <w:ind w:firstLine="567"/>
        <w:jc w:val="both"/>
        <w:rPr>
          <w:rFonts w:ascii="Times New Roman" w:hAnsi="Times New Roman"/>
          <w:sz w:val="22"/>
          <w:szCs w:val="22"/>
        </w:rPr>
      </w:pPr>
      <w:r w:rsidRPr="00923AC2">
        <w:rPr>
          <w:rFonts w:ascii="Times New Roman" w:hAnsi="Times New Roman"/>
          <w:sz w:val="22"/>
          <w:szCs w:val="22"/>
        </w:rPr>
        <w:t>1. Определение момента инерции диска динам</w:t>
      </w:r>
      <w:r w:rsidRPr="00923AC2">
        <w:rPr>
          <w:rFonts w:ascii="Times New Roman" w:hAnsi="Times New Roman"/>
          <w:sz w:val="22"/>
          <w:szCs w:val="22"/>
        </w:rPr>
        <w:t>и</w:t>
      </w:r>
      <w:r w:rsidRPr="00923AC2">
        <w:rPr>
          <w:rFonts w:ascii="Times New Roman" w:hAnsi="Times New Roman"/>
          <w:sz w:val="22"/>
          <w:szCs w:val="22"/>
        </w:rPr>
        <w:t>ческим методом.</w:t>
      </w:r>
    </w:p>
    <w:p w:rsidR="0047215A" w:rsidRPr="00923AC2" w:rsidRDefault="0047215A" w:rsidP="0047215A">
      <w:pPr>
        <w:pStyle w:val="Normal"/>
        <w:spacing w:line="240" w:lineRule="auto"/>
        <w:ind w:firstLine="567"/>
        <w:jc w:val="both"/>
        <w:rPr>
          <w:rFonts w:ascii="Times New Roman" w:hAnsi="Times New Roman"/>
          <w:sz w:val="22"/>
          <w:szCs w:val="22"/>
        </w:rPr>
      </w:pPr>
      <w:r w:rsidRPr="00923AC2">
        <w:rPr>
          <w:rFonts w:ascii="Times New Roman" w:hAnsi="Times New Roman"/>
          <w:sz w:val="22"/>
          <w:szCs w:val="22"/>
        </w:rPr>
        <w:t>1.1. Ознакомьтесь с установкой. В отверстие для закрепления шара необходимо закрутить болт до упора (для уравновешивания диска относительно оси вращения).</w:t>
      </w:r>
    </w:p>
    <w:p w:rsidR="0047215A" w:rsidRPr="00923AC2" w:rsidRDefault="0047215A" w:rsidP="0047215A">
      <w:pPr>
        <w:pStyle w:val="Normal"/>
        <w:spacing w:line="240" w:lineRule="auto"/>
        <w:ind w:firstLine="567"/>
        <w:jc w:val="both"/>
        <w:rPr>
          <w:rFonts w:ascii="Times New Roman" w:hAnsi="Times New Roman"/>
          <w:sz w:val="22"/>
          <w:szCs w:val="22"/>
        </w:rPr>
      </w:pPr>
      <w:r w:rsidRPr="00923AC2">
        <w:rPr>
          <w:rFonts w:ascii="Times New Roman" w:hAnsi="Times New Roman"/>
          <w:sz w:val="22"/>
          <w:szCs w:val="22"/>
        </w:rPr>
        <w:t>1.2. Штангенциркулем измерьте диаметр вала 2</w:t>
      </w:r>
      <w:r w:rsidRPr="00923AC2">
        <w:rPr>
          <w:rFonts w:ascii="Times New Roman" w:hAnsi="Times New Roman"/>
          <w:i/>
          <w:sz w:val="22"/>
          <w:szCs w:val="22"/>
          <w:lang w:val="en-US" w:eastAsia="ko-KR"/>
        </w:rPr>
        <w:t>r</w:t>
      </w:r>
      <w:r w:rsidRPr="00923AC2">
        <w:rPr>
          <w:rFonts w:ascii="Times New Roman" w:hAnsi="Times New Roman"/>
          <w:sz w:val="22"/>
          <w:szCs w:val="22"/>
        </w:rPr>
        <w:t>, диаметр диска 2</w:t>
      </w:r>
      <w:r w:rsidRPr="00923AC2">
        <w:rPr>
          <w:rFonts w:ascii="Times New Roman" w:hAnsi="Times New Roman"/>
          <w:i/>
          <w:sz w:val="22"/>
          <w:szCs w:val="22"/>
          <w:lang w:val="en-US"/>
        </w:rPr>
        <w:t>R</w:t>
      </w:r>
      <w:r w:rsidRPr="00923AC2">
        <w:rPr>
          <w:rFonts w:ascii="Times New Roman" w:hAnsi="Times New Roman"/>
          <w:sz w:val="22"/>
          <w:szCs w:val="22"/>
        </w:rPr>
        <w:t xml:space="preserve">, толщину диска </w:t>
      </w:r>
      <w:r w:rsidRPr="00923AC2">
        <w:rPr>
          <w:rFonts w:ascii="Times New Roman" w:hAnsi="Times New Roman"/>
          <w:i/>
          <w:sz w:val="22"/>
          <w:szCs w:val="22"/>
        </w:rPr>
        <w:t>а</w:t>
      </w:r>
      <w:r w:rsidRPr="00923AC2">
        <w:rPr>
          <w:rFonts w:ascii="Times New Roman" w:hAnsi="Times New Roman"/>
          <w:sz w:val="22"/>
          <w:szCs w:val="22"/>
        </w:rPr>
        <w:t xml:space="preserve">, диаметр шара </w:t>
      </w:r>
      <w:r w:rsidRPr="00923AC2">
        <w:rPr>
          <w:rFonts w:ascii="Times New Roman" w:hAnsi="Times New Roman"/>
          <w:i/>
          <w:sz w:val="22"/>
          <w:szCs w:val="22"/>
        </w:rPr>
        <w:t>R</w:t>
      </w:r>
      <w:r w:rsidRPr="00923AC2">
        <w:rPr>
          <w:rFonts w:ascii="Times New Roman" w:hAnsi="Times New Roman"/>
          <w:i/>
          <w:sz w:val="22"/>
          <w:szCs w:val="22"/>
          <w:vertAlign w:val="subscript"/>
          <w:lang w:val="ru-MO"/>
        </w:rPr>
        <w:t>1</w:t>
      </w:r>
      <w:r w:rsidRPr="00923AC2">
        <w:rPr>
          <w:rFonts w:ascii="Times New Roman" w:hAnsi="Times New Roman"/>
          <w:sz w:val="22"/>
          <w:szCs w:val="22"/>
        </w:rPr>
        <w:t>. Результаты измерений занесите в таблицу 1. Плотность м</w:t>
      </w:r>
      <w:r w:rsidRPr="00923AC2">
        <w:rPr>
          <w:rFonts w:ascii="Times New Roman" w:hAnsi="Times New Roman"/>
          <w:sz w:val="22"/>
          <w:szCs w:val="22"/>
        </w:rPr>
        <w:t>а</w:t>
      </w:r>
      <w:r w:rsidRPr="00923AC2">
        <w:rPr>
          <w:rFonts w:ascii="Times New Roman" w:hAnsi="Times New Roman"/>
          <w:sz w:val="22"/>
          <w:szCs w:val="22"/>
        </w:rPr>
        <w:t xml:space="preserve">териала диска и шара </w:t>
      </w:r>
      <w:r w:rsidRPr="00923AC2">
        <w:rPr>
          <w:rFonts w:ascii="Times New Roman" w:hAnsi="Times New Roman"/>
          <w:i/>
          <w:sz w:val="22"/>
          <w:szCs w:val="22"/>
        </w:rPr>
        <w:t>ρ</w:t>
      </w:r>
      <w:r w:rsidRPr="00923AC2">
        <w:rPr>
          <w:rFonts w:ascii="Times New Roman" w:hAnsi="Times New Roman"/>
          <w:sz w:val="22"/>
          <w:szCs w:val="22"/>
        </w:rPr>
        <w:t xml:space="preserve"> выпишите из справочника.</w:t>
      </w:r>
    </w:p>
    <w:p w:rsidR="0047215A" w:rsidRPr="00923AC2" w:rsidRDefault="0047215A" w:rsidP="0047215A">
      <w:pPr>
        <w:pStyle w:val="Normal"/>
        <w:spacing w:line="240" w:lineRule="auto"/>
        <w:ind w:firstLine="567"/>
        <w:jc w:val="both"/>
        <w:rPr>
          <w:rFonts w:ascii="Times New Roman" w:hAnsi="Times New Roman"/>
          <w:sz w:val="22"/>
          <w:szCs w:val="22"/>
        </w:rPr>
      </w:pPr>
      <w:r w:rsidRPr="00923AC2">
        <w:rPr>
          <w:rFonts w:ascii="Times New Roman" w:hAnsi="Times New Roman"/>
          <w:sz w:val="22"/>
          <w:szCs w:val="22"/>
        </w:rPr>
        <w:t>1.3. Закрепите один из грузов на конце нити (200÷500 г). Одновременно с пуском секундомера освободите систему и определите время падения</w:t>
      </w:r>
      <w:r w:rsidRPr="00923AC2">
        <w:rPr>
          <w:rFonts w:ascii="Times New Roman" w:hAnsi="Times New Roman"/>
          <w:sz w:val="22"/>
          <w:szCs w:val="22"/>
          <w:lang w:val="ru-MO"/>
        </w:rPr>
        <w:t xml:space="preserve"> </w:t>
      </w:r>
      <w:r w:rsidRPr="00923AC2">
        <w:rPr>
          <w:rFonts w:ascii="Times New Roman" w:hAnsi="Times New Roman"/>
          <w:i/>
          <w:sz w:val="22"/>
          <w:szCs w:val="22"/>
          <w:lang w:val="en-US"/>
        </w:rPr>
        <w:t>t</w:t>
      </w:r>
      <w:r w:rsidRPr="00923AC2">
        <w:rPr>
          <w:rFonts w:ascii="Times New Roman" w:hAnsi="Times New Roman"/>
          <w:i/>
          <w:sz w:val="22"/>
          <w:szCs w:val="22"/>
        </w:rPr>
        <w:t xml:space="preserve"> </w:t>
      </w:r>
      <w:r w:rsidRPr="00923AC2">
        <w:rPr>
          <w:rFonts w:ascii="Times New Roman" w:hAnsi="Times New Roman"/>
          <w:sz w:val="22"/>
          <w:szCs w:val="22"/>
        </w:rPr>
        <w:t>груза с макс</w:t>
      </w:r>
      <w:r w:rsidRPr="00923AC2">
        <w:rPr>
          <w:rFonts w:ascii="Times New Roman" w:hAnsi="Times New Roman"/>
          <w:sz w:val="22"/>
          <w:szCs w:val="22"/>
        </w:rPr>
        <w:t>и</w:t>
      </w:r>
      <w:r w:rsidRPr="00923AC2">
        <w:rPr>
          <w:rFonts w:ascii="Times New Roman" w:hAnsi="Times New Roman"/>
          <w:sz w:val="22"/>
          <w:szCs w:val="22"/>
        </w:rPr>
        <w:t xml:space="preserve">мально возможной высоты  </w:t>
      </w:r>
      <w:r w:rsidRPr="00923AC2">
        <w:rPr>
          <w:rFonts w:ascii="Times New Roman" w:hAnsi="Times New Roman"/>
          <w:i/>
          <w:sz w:val="22"/>
          <w:szCs w:val="22"/>
          <w:lang w:val="en-US" w:eastAsia="ko-KR"/>
        </w:rPr>
        <w:t>h</w:t>
      </w:r>
      <w:r w:rsidRPr="00923AC2">
        <w:rPr>
          <w:rFonts w:ascii="Times New Roman" w:hAnsi="Times New Roman"/>
          <w:sz w:val="22"/>
          <w:szCs w:val="22"/>
        </w:rPr>
        <w:t xml:space="preserve">  до падения на платформу (отсчет высоты производить от нижнего основания груза). Опыт произвести не менее пяти раз. Результаты измерений занесите в таблицу 2.</w:t>
      </w:r>
    </w:p>
    <w:p w:rsidR="0047215A" w:rsidRDefault="0047215A" w:rsidP="0047215A">
      <w:pPr>
        <w:pStyle w:val="Normal"/>
        <w:spacing w:line="240" w:lineRule="auto"/>
        <w:rPr>
          <w:rFonts w:ascii="Times New Roman" w:hAnsi="Times New Roman"/>
          <w:sz w:val="22"/>
          <w:szCs w:val="22"/>
        </w:rPr>
      </w:pPr>
    </w:p>
    <w:p w:rsidR="0047215A" w:rsidRDefault="0047215A" w:rsidP="0047215A">
      <w:pPr>
        <w:pStyle w:val="Normal"/>
        <w:spacing w:line="240" w:lineRule="auto"/>
        <w:rPr>
          <w:rFonts w:ascii="Times New Roman" w:hAnsi="Times New Roman"/>
          <w:sz w:val="22"/>
          <w:szCs w:val="22"/>
        </w:rPr>
      </w:pPr>
      <w:r w:rsidRPr="00FE2FDB">
        <w:rPr>
          <w:rFonts w:ascii="Times New Roman" w:hAnsi="Times New Roman"/>
          <w:sz w:val="22"/>
          <w:szCs w:val="22"/>
        </w:rPr>
        <w:t>Таблица 1</w:t>
      </w:r>
      <w:r>
        <w:rPr>
          <w:rFonts w:ascii="Times New Roman" w:hAnsi="Times New Roman"/>
          <w:sz w:val="22"/>
          <w:szCs w:val="22"/>
        </w:rPr>
        <w:t xml:space="preserve"> - </w:t>
      </w:r>
      <w:r w:rsidRPr="00FE2FDB">
        <w:rPr>
          <w:rFonts w:ascii="Times New Roman" w:hAnsi="Times New Roman"/>
          <w:sz w:val="22"/>
          <w:szCs w:val="22"/>
        </w:rPr>
        <w:t>Линейные размеры установки и плотность материала диска и шара</w:t>
      </w:r>
    </w:p>
    <w:p w:rsidR="0047215A" w:rsidRPr="00FE2FDB" w:rsidRDefault="0047215A" w:rsidP="0047215A">
      <w:pPr>
        <w:pStyle w:val="Normal"/>
        <w:spacing w:line="240" w:lineRule="auto"/>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993"/>
        <w:gridCol w:w="1134"/>
        <w:gridCol w:w="1134"/>
        <w:gridCol w:w="1134"/>
        <w:gridCol w:w="992"/>
      </w:tblGrid>
      <w:tr w:rsidR="0047215A" w:rsidRPr="00FE2FDB" w:rsidTr="00C277C2">
        <w:tblPrEx>
          <w:tblCellMar>
            <w:top w:w="0" w:type="dxa"/>
            <w:bottom w:w="0" w:type="dxa"/>
          </w:tblCellMar>
        </w:tblPrEx>
        <w:tc>
          <w:tcPr>
            <w:tcW w:w="459" w:type="dxa"/>
          </w:tcPr>
          <w:p w:rsidR="0047215A" w:rsidRPr="00FE2FDB" w:rsidRDefault="0047215A" w:rsidP="00C277C2">
            <w:pPr>
              <w:pStyle w:val="Normal"/>
              <w:spacing w:line="240" w:lineRule="auto"/>
              <w:jc w:val="center"/>
              <w:rPr>
                <w:rFonts w:ascii="Times New Roman" w:hAnsi="Times New Roman"/>
                <w:sz w:val="22"/>
                <w:szCs w:val="22"/>
              </w:rPr>
            </w:pPr>
            <w:r w:rsidRPr="00FE2FDB">
              <w:rPr>
                <w:rFonts w:ascii="Times New Roman" w:hAnsi="Times New Roman"/>
                <w:sz w:val="22"/>
                <w:szCs w:val="22"/>
              </w:rPr>
              <w:t>№</w:t>
            </w:r>
          </w:p>
        </w:tc>
        <w:tc>
          <w:tcPr>
            <w:tcW w:w="993" w:type="dxa"/>
          </w:tcPr>
          <w:p w:rsidR="0047215A" w:rsidRPr="00FE2FDB" w:rsidRDefault="0047215A" w:rsidP="00C277C2">
            <w:pPr>
              <w:pStyle w:val="Normal"/>
              <w:spacing w:line="240" w:lineRule="auto"/>
              <w:jc w:val="center"/>
              <w:rPr>
                <w:rFonts w:ascii="Times New Roman" w:hAnsi="Times New Roman"/>
                <w:sz w:val="22"/>
                <w:szCs w:val="22"/>
                <w:lang w:eastAsia="ko-KR"/>
              </w:rPr>
            </w:pPr>
            <w:r w:rsidRPr="00FE2FDB">
              <w:rPr>
                <w:rFonts w:ascii="Times New Roman" w:hAnsi="Times New Roman"/>
                <w:sz w:val="22"/>
                <w:szCs w:val="22"/>
              </w:rPr>
              <w:t>2</w:t>
            </w:r>
            <w:r w:rsidRPr="00FE2FDB">
              <w:rPr>
                <w:rFonts w:ascii="Times New Roman" w:hAnsi="Times New Roman"/>
                <w:sz w:val="22"/>
                <w:szCs w:val="22"/>
                <w:lang w:val="en-US" w:eastAsia="ko-KR"/>
              </w:rPr>
              <w:t>r</w:t>
            </w:r>
            <w:r w:rsidRPr="00FE2FDB">
              <w:rPr>
                <w:rFonts w:ascii="Times New Roman" w:hAnsi="Times New Roman"/>
                <w:sz w:val="22"/>
                <w:szCs w:val="22"/>
                <w:lang w:eastAsia="ko-KR"/>
              </w:rPr>
              <w:t>, мм</w:t>
            </w:r>
          </w:p>
        </w:tc>
        <w:tc>
          <w:tcPr>
            <w:tcW w:w="1134" w:type="dxa"/>
          </w:tcPr>
          <w:p w:rsidR="0047215A" w:rsidRPr="00FE2FDB" w:rsidRDefault="0047215A" w:rsidP="00C277C2">
            <w:pPr>
              <w:pStyle w:val="Normal"/>
              <w:spacing w:line="240" w:lineRule="auto"/>
              <w:jc w:val="center"/>
              <w:rPr>
                <w:rFonts w:ascii="Times New Roman" w:hAnsi="Times New Roman"/>
                <w:sz w:val="22"/>
                <w:szCs w:val="22"/>
              </w:rPr>
            </w:pPr>
            <w:r w:rsidRPr="00FE2FDB">
              <w:rPr>
                <w:rFonts w:ascii="Times New Roman" w:hAnsi="Times New Roman"/>
                <w:sz w:val="22"/>
                <w:szCs w:val="22"/>
              </w:rPr>
              <w:t>2</w:t>
            </w:r>
            <w:r w:rsidRPr="00FE2FDB">
              <w:rPr>
                <w:rFonts w:ascii="Times New Roman" w:hAnsi="Times New Roman"/>
                <w:sz w:val="22"/>
                <w:szCs w:val="22"/>
                <w:lang w:val="en-US"/>
              </w:rPr>
              <w:t>R</w:t>
            </w:r>
            <w:r w:rsidRPr="00FE2FDB">
              <w:rPr>
                <w:rFonts w:ascii="Times New Roman" w:hAnsi="Times New Roman"/>
                <w:sz w:val="22"/>
                <w:szCs w:val="22"/>
              </w:rPr>
              <w:t>, мм</w:t>
            </w:r>
          </w:p>
        </w:tc>
        <w:tc>
          <w:tcPr>
            <w:tcW w:w="1134" w:type="dxa"/>
          </w:tcPr>
          <w:p w:rsidR="0047215A" w:rsidRPr="00FE2FDB" w:rsidRDefault="0047215A" w:rsidP="00C277C2">
            <w:pPr>
              <w:pStyle w:val="Normal"/>
              <w:spacing w:line="240" w:lineRule="auto"/>
              <w:jc w:val="center"/>
              <w:rPr>
                <w:rFonts w:ascii="Times New Roman" w:hAnsi="Times New Roman"/>
                <w:sz w:val="22"/>
                <w:szCs w:val="22"/>
              </w:rPr>
            </w:pPr>
            <w:r w:rsidRPr="00FE2FDB">
              <w:rPr>
                <w:rFonts w:ascii="Times New Roman" w:hAnsi="Times New Roman"/>
                <w:i/>
                <w:sz w:val="22"/>
                <w:szCs w:val="22"/>
              </w:rPr>
              <w:t>а,</w:t>
            </w:r>
            <w:r w:rsidRPr="00FE2FDB">
              <w:rPr>
                <w:rFonts w:ascii="Times New Roman" w:hAnsi="Times New Roman"/>
                <w:sz w:val="22"/>
                <w:szCs w:val="22"/>
              </w:rPr>
              <w:t xml:space="preserve"> </w:t>
            </w:r>
            <w:proofErr w:type="gramStart"/>
            <w:r w:rsidRPr="00FE2FDB">
              <w:rPr>
                <w:rFonts w:ascii="Times New Roman" w:hAnsi="Times New Roman"/>
                <w:sz w:val="22"/>
                <w:szCs w:val="22"/>
              </w:rPr>
              <w:t>мм</w:t>
            </w:r>
            <w:proofErr w:type="gramEnd"/>
          </w:p>
        </w:tc>
        <w:tc>
          <w:tcPr>
            <w:tcW w:w="1134" w:type="dxa"/>
          </w:tcPr>
          <w:p w:rsidR="0047215A" w:rsidRPr="00FE2FDB" w:rsidRDefault="0047215A" w:rsidP="00C277C2">
            <w:pPr>
              <w:pStyle w:val="Normal"/>
              <w:spacing w:line="240" w:lineRule="auto"/>
              <w:jc w:val="center"/>
              <w:rPr>
                <w:rFonts w:ascii="Times New Roman" w:hAnsi="Times New Roman"/>
                <w:sz w:val="22"/>
                <w:szCs w:val="22"/>
              </w:rPr>
            </w:pPr>
            <w:r w:rsidRPr="00FE2FDB">
              <w:rPr>
                <w:rFonts w:ascii="Times New Roman" w:hAnsi="Times New Roman"/>
                <w:sz w:val="22"/>
                <w:szCs w:val="22"/>
              </w:rPr>
              <w:t>2</w:t>
            </w:r>
            <w:r w:rsidRPr="00FE2FDB">
              <w:rPr>
                <w:rFonts w:ascii="Times New Roman" w:hAnsi="Times New Roman"/>
                <w:sz w:val="22"/>
                <w:szCs w:val="22"/>
                <w:lang w:val="en-US"/>
              </w:rPr>
              <w:t>R</w:t>
            </w:r>
            <w:r w:rsidRPr="00FE2FDB">
              <w:rPr>
                <w:rFonts w:ascii="Times New Roman" w:hAnsi="Times New Roman"/>
                <w:sz w:val="22"/>
                <w:szCs w:val="22"/>
                <w:vertAlign w:val="subscript"/>
              </w:rPr>
              <w:t>1</w:t>
            </w:r>
            <w:r w:rsidRPr="00FE2FDB">
              <w:rPr>
                <w:rFonts w:ascii="Times New Roman" w:hAnsi="Times New Roman"/>
                <w:sz w:val="22"/>
                <w:szCs w:val="22"/>
              </w:rPr>
              <w:t>, мм</w:t>
            </w:r>
          </w:p>
        </w:tc>
        <w:tc>
          <w:tcPr>
            <w:tcW w:w="992" w:type="dxa"/>
          </w:tcPr>
          <w:p w:rsidR="0047215A" w:rsidRPr="00FE2FDB" w:rsidRDefault="0047215A" w:rsidP="00C277C2">
            <w:pPr>
              <w:pStyle w:val="Normal"/>
              <w:spacing w:line="240" w:lineRule="auto"/>
              <w:jc w:val="center"/>
              <w:rPr>
                <w:rFonts w:ascii="Times New Roman" w:hAnsi="Times New Roman"/>
                <w:sz w:val="22"/>
                <w:szCs w:val="22"/>
                <w:vertAlign w:val="superscript"/>
              </w:rPr>
            </w:pPr>
            <w:r w:rsidRPr="00FE2FDB">
              <w:rPr>
                <w:rFonts w:ascii="Times New Roman" w:hAnsi="Times New Roman"/>
                <w:sz w:val="22"/>
                <w:szCs w:val="22"/>
              </w:rPr>
              <w:sym w:font="Symbol" w:char="F072"/>
            </w:r>
            <w:r w:rsidRPr="00FE2FDB">
              <w:rPr>
                <w:rFonts w:ascii="Times New Roman" w:hAnsi="Times New Roman"/>
                <w:sz w:val="22"/>
                <w:szCs w:val="22"/>
              </w:rPr>
              <w:t xml:space="preserve">, </w:t>
            </w:r>
            <w:proofErr w:type="gramStart"/>
            <w:r w:rsidRPr="00FE2FDB">
              <w:rPr>
                <w:rFonts w:ascii="Times New Roman" w:hAnsi="Times New Roman"/>
                <w:sz w:val="22"/>
                <w:szCs w:val="22"/>
              </w:rPr>
              <w:t>кг</w:t>
            </w:r>
            <w:proofErr w:type="gramEnd"/>
            <w:r w:rsidRPr="00FE2FDB">
              <w:rPr>
                <w:rFonts w:ascii="Times New Roman" w:hAnsi="Times New Roman"/>
                <w:sz w:val="22"/>
                <w:szCs w:val="22"/>
              </w:rPr>
              <w:t>/м</w:t>
            </w:r>
            <w:r w:rsidRPr="00FE2FDB">
              <w:rPr>
                <w:rFonts w:ascii="Times New Roman" w:hAnsi="Times New Roman"/>
                <w:sz w:val="22"/>
                <w:szCs w:val="22"/>
                <w:vertAlign w:val="superscript"/>
              </w:rPr>
              <w:t>3</w:t>
            </w:r>
          </w:p>
        </w:tc>
      </w:tr>
      <w:tr w:rsidR="0047215A" w:rsidRPr="00FE2FDB" w:rsidTr="00C277C2">
        <w:tblPrEx>
          <w:tblCellMar>
            <w:top w:w="0" w:type="dxa"/>
            <w:bottom w:w="0" w:type="dxa"/>
          </w:tblCellMar>
        </w:tblPrEx>
        <w:tc>
          <w:tcPr>
            <w:tcW w:w="459" w:type="dxa"/>
          </w:tcPr>
          <w:p w:rsidR="0047215A" w:rsidRPr="00FE2FDB" w:rsidRDefault="0047215A" w:rsidP="00C277C2">
            <w:pPr>
              <w:pStyle w:val="Normal"/>
              <w:spacing w:line="240" w:lineRule="auto"/>
              <w:jc w:val="center"/>
              <w:rPr>
                <w:rFonts w:ascii="Times New Roman" w:hAnsi="Times New Roman"/>
                <w:sz w:val="22"/>
                <w:szCs w:val="22"/>
              </w:rPr>
            </w:pPr>
            <w:r w:rsidRPr="00FE2FDB">
              <w:rPr>
                <w:rFonts w:ascii="Times New Roman" w:hAnsi="Times New Roman"/>
                <w:sz w:val="22"/>
                <w:szCs w:val="22"/>
              </w:rPr>
              <w:t>1</w:t>
            </w:r>
          </w:p>
          <w:p w:rsidR="0047215A" w:rsidRPr="00FE2FDB" w:rsidRDefault="0047215A" w:rsidP="00C277C2">
            <w:pPr>
              <w:pStyle w:val="Normal"/>
              <w:spacing w:line="240" w:lineRule="auto"/>
              <w:jc w:val="center"/>
              <w:rPr>
                <w:rFonts w:ascii="Times New Roman" w:hAnsi="Times New Roman"/>
                <w:sz w:val="22"/>
                <w:szCs w:val="22"/>
              </w:rPr>
            </w:pPr>
            <w:r w:rsidRPr="00FE2FDB">
              <w:rPr>
                <w:rFonts w:ascii="Times New Roman" w:hAnsi="Times New Roman"/>
                <w:sz w:val="22"/>
                <w:szCs w:val="22"/>
              </w:rPr>
              <w:t>2</w:t>
            </w:r>
          </w:p>
          <w:p w:rsidR="0047215A" w:rsidRPr="00FE2FDB" w:rsidRDefault="0047215A" w:rsidP="00C277C2">
            <w:pPr>
              <w:pStyle w:val="Normal"/>
              <w:spacing w:line="240" w:lineRule="auto"/>
              <w:jc w:val="center"/>
              <w:rPr>
                <w:rFonts w:ascii="Times New Roman" w:hAnsi="Times New Roman"/>
                <w:sz w:val="22"/>
                <w:szCs w:val="22"/>
              </w:rPr>
            </w:pPr>
            <w:r w:rsidRPr="00FE2FDB">
              <w:rPr>
                <w:rFonts w:ascii="Times New Roman" w:hAnsi="Times New Roman"/>
                <w:sz w:val="22"/>
                <w:szCs w:val="22"/>
              </w:rPr>
              <w:t>3</w:t>
            </w:r>
          </w:p>
        </w:tc>
        <w:tc>
          <w:tcPr>
            <w:tcW w:w="993" w:type="dxa"/>
          </w:tcPr>
          <w:p w:rsidR="0047215A" w:rsidRPr="00FE2FDB" w:rsidRDefault="0047215A" w:rsidP="00C277C2">
            <w:pPr>
              <w:pStyle w:val="Normal"/>
              <w:spacing w:line="240" w:lineRule="auto"/>
              <w:jc w:val="both"/>
              <w:rPr>
                <w:rFonts w:ascii="Times New Roman" w:hAnsi="Times New Roman"/>
                <w:sz w:val="22"/>
                <w:szCs w:val="22"/>
              </w:rPr>
            </w:pPr>
          </w:p>
        </w:tc>
        <w:tc>
          <w:tcPr>
            <w:tcW w:w="1134" w:type="dxa"/>
          </w:tcPr>
          <w:p w:rsidR="0047215A" w:rsidRPr="00FE2FDB" w:rsidRDefault="0047215A" w:rsidP="00C277C2">
            <w:pPr>
              <w:pStyle w:val="Normal"/>
              <w:spacing w:line="240" w:lineRule="auto"/>
              <w:jc w:val="both"/>
              <w:rPr>
                <w:rFonts w:ascii="Times New Roman" w:hAnsi="Times New Roman"/>
                <w:sz w:val="22"/>
                <w:szCs w:val="22"/>
              </w:rPr>
            </w:pPr>
          </w:p>
        </w:tc>
        <w:tc>
          <w:tcPr>
            <w:tcW w:w="1134" w:type="dxa"/>
          </w:tcPr>
          <w:p w:rsidR="0047215A" w:rsidRPr="00FE2FDB" w:rsidRDefault="0047215A" w:rsidP="00C277C2">
            <w:pPr>
              <w:pStyle w:val="Normal"/>
              <w:spacing w:line="240" w:lineRule="auto"/>
              <w:jc w:val="both"/>
              <w:rPr>
                <w:rFonts w:ascii="Times New Roman" w:hAnsi="Times New Roman"/>
                <w:sz w:val="22"/>
                <w:szCs w:val="22"/>
              </w:rPr>
            </w:pPr>
          </w:p>
        </w:tc>
        <w:tc>
          <w:tcPr>
            <w:tcW w:w="1134" w:type="dxa"/>
          </w:tcPr>
          <w:p w:rsidR="0047215A" w:rsidRPr="00FE2FDB" w:rsidRDefault="0047215A" w:rsidP="00C277C2">
            <w:pPr>
              <w:pStyle w:val="Normal"/>
              <w:spacing w:line="240" w:lineRule="auto"/>
              <w:jc w:val="both"/>
              <w:rPr>
                <w:rFonts w:ascii="Times New Roman" w:hAnsi="Times New Roman"/>
                <w:sz w:val="22"/>
                <w:szCs w:val="22"/>
              </w:rPr>
            </w:pPr>
          </w:p>
        </w:tc>
        <w:tc>
          <w:tcPr>
            <w:tcW w:w="992" w:type="dxa"/>
          </w:tcPr>
          <w:p w:rsidR="0047215A" w:rsidRPr="00FE2FDB" w:rsidRDefault="0047215A" w:rsidP="00C277C2">
            <w:pPr>
              <w:pStyle w:val="Normal"/>
              <w:spacing w:line="240" w:lineRule="auto"/>
              <w:jc w:val="both"/>
              <w:rPr>
                <w:rFonts w:ascii="Times New Roman" w:hAnsi="Times New Roman"/>
                <w:sz w:val="22"/>
                <w:szCs w:val="22"/>
              </w:rPr>
            </w:pPr>
          </w:p>
        </w:tc>
      </w:tr>
    </w:tbl>
    <w:p w:rsidR="0047215A" w:rsidRPr="004A27CD" w:rsidRDefault="0047215A" w:rsidP="0047215A">
      <w:pPr>
        <w:pStyle w:val="FR1"/>
        <w:spacing w:line="240" w:lineRule="auto"/>
        <w:jc w:val="right"/>
        <w:rPr>
          <w:sz w:val="22"/>
          <w:szCs w:val="22"/>
        </w:rPr>
      </w:pPr>
    </w:p>
    <w:p w:rsidR="0047215A" w:rsidRDefault="0047215A" w:rsidP="0047215A">
      <w:pPr>
        <w:pStyle w:val="FR1"/>
        <w:spacing w:line="240" w:lineRule="auto"/>
        <w:rPr>
          <w:sz w:val="22"/>
          <w:szCs w:val="22"/>
          <w:lang w:eastAsia="ko-KR"/>
        </w:rPr>
      </w:pPr>
      <w:r w:rsidRPr="004A27CD">
        <w:rPr>
          <w:sz w:val="22"/>
          <w:szCs w:val="22"/>
        </w:rPr>
        <w:t>Таблица 2</w:t>
      </w:r>
      <w:r>
        <w:rPr>
          <w:sz w:val="22"/>
          <w:szCs w:val="22"/>
        </w:rPr>
        <w:t xml:space="preserve"> - </w:t>
      </w:r>
      <w:r w:rsidRPr="004A27CD">
        <w:rPr>
          <w:sz w:val="22"/>
          <w:szCs w:val="22"/>
        </w:rPr>
        <w:t xml:space="preserve">Время падения груза массой </w:t>
      </w:r>
      <w:r w:rsidRPr="004A27CD">
        <w:rPr>
          <w:sz w:val="22"/>
          <w:szCs w:val="22"/>
          <w:lang w:eastAsia="ko-KR"/>
        </w:rPr>
        <w:t xml:space="preserve"> </w:t>
      </w:r>
      <w:r w:rsidRPr="004A27CD">
        <w:rPr>
          <w:sz w:val="22"/>
          <w:szCs w:val="22"/>
          <w:lang w:val="en-US" w:eastAsia="ko-KR"/>
        </w:rPr>
        <w:t>m</w:t>
      </w:r>
      <w:r w:rsidRPr="004A27CD">
        <w:rPr>
          <w:sz w:val="22"/>
          <w:szCs w:val="22"/>
          <w:lang w:eastAsia="ko-KR"/>
        </w:rPr>
        <w:t xml:space="preserve"> =   кг, с высоты  </w:t>
      </w:r>
      <w:r w:rsidRPr="004A27CD">
        <w:rPr>
          <w:sz w:val="22"/>
          <w:szCs w:val="22"/>
          <w:lang w:val="en-US" w:eastAsia="ko-KR"/>
        </w:rPr>
        <w:t>h</w:t>
      </w:r>
      <w:r w:rsidRPr="004A27CD">
        <w:rPr>
          <w:sz w:val="22"/>
          <w:szCs w:val="22"/>
          <w:lang w:eastAsia="ko-KR"/>
        </w:rPr>
        <w:t xml:space="preserve"> =      м.</w:t>
      </w:r>
    </w:p>
    <w:p w:rsidR="0047215A" w:rsidRPr="004A27CD" w:rsidRDefault="0047215A" w:rsidP="0047215A">
      <w:pPr>
        <w:pStyle w:val="FR1"/>
        <w:spacing w:line="240" w:lineRule="auto"/>
        <w:rPr>
          <w:sz w:val="22"/>
          <w:szCs w:val="22"/>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567"/>
        <w:gridCol w:w="567"/>
        <w:gridCol w:w="567"/>
        <w:gridCol w:w="567"/>
        <w:gridCol w:w="567"/>
        <w:gridCol w:w="567"/>
        <w:gridCol w:w="567"/>
        <w:gridCol w:w="567"/>
        <w:gridCol w:w="567"/>
        <w:gridCol w:w="567"/>
      </w:tblGrid>
      <w:tr w:rsidR="0047215A" w:rsidRPr="004A27CD" w:rsidTr="00C277C2">
        <w:tblPrEx>
          <w:tblCellMar>
            <w:top w:w="0" w:type="dxa"/>
            <w:bottom w:w="0" w:type="dxa"/>
          </w:tblCellMar>
        </w:tblPrEx>
        <w:trPr>
          <w:cantSplit/>
        </w:trPr>
        <w:tc>
          <w:tcPr>
            <w:tcW w:w="426" w:type="dxa"/>
            <w:vMerge w:val="restart"/>
          </w:tcPr>
          <w:p w:rsidR="0047215A" w:rsidRDefault="0047215A" w:rsidP="00C277C2">
            <w:pPr>
              <w:pStyle w:val="31"/>
              <w:ind w:left="0"/>
              <w:jc w:val="center"/>
              <w:rPr>
                <w:sz w:val="22"/>
                <w:szCs w:val="22"/>
              </w:rPr>
            </w:pPr>
          </w:p>
          <w:p w:rsidR="0047215A" w:rsidRPr="004A27CD" w:rsidRDefault="0047215A" w:rsidP="00C277C2">
            <w:pPr>
              <w:pStyle w:val="31"/>
              <w:ind w:left="0"/>
              <w:jc w:val="center"/>
              <w:rPr>
                <w:sz w:val="22"/>
                <w:szCs w:val="22"/>
              </w:rPr>
            </w:pPr>
            <w:r w:rsidRPr="004A27CD">
              <w:rPr>
                <w:sz w:val="22"/>
                <w:szCs w:val="22"/>
              </w:rPr>
              <w:t>№</w:t>
            </w:r>
          </w:p>
        </w:tc>
        <w:tc>
          <w:tcPr>
            <w:tcW w:w="1134" w:type="dxa"/>
            <w:gridSpan w:val="2"/>
          </w:tcPr>
          <w:p w:rsidR="0047215A" w:rsidRPr="004A27CD" w:rsidRDefault="0047215A" w:rsidP="00C277C2">
            <w:pPr>
              <w:pStyle w:val="31"/>
              <w:ind w:left="0"/>
              <w:jc w:val="center"/>
              <w:rPr>
                <w:i/>
                <w:sz w:val="22"/>
                <w:szCs w:val="22"/>
              </w:rPr>
            </w:pPr>
            <w:r w:rsidRPr="004A27CD">
              <w:rPr>
                <w:i/>
                <w:sz w:val="22"/>
                <w:szCs w:val="22"/>
                <w:lang w:val="en-US"/>
              </w:rPr>
              <w:t>m</w:t>
            </w:r>
            <w:r w:rsidRPr="004A27CD">
              <w:rPr>
                <w:sz w:val="22"/>
                <w:szCs w:val="22"/>
                <w:vertAlign w:val="subscript"/>
              </w:rPr>
              <w:t>1</w:t>
            </w:r>
            <w:r w:rsidRPr="004A27CD">
              <w:rPr>
                <w:sz w:val="22"/>
                <w:szCs w:val="22"/>
              </w:rPr>
              <w:t>, г</w:t>
            </w:r>
          </w:p>
        </w:tc>
        <w:tc>
          <w:tcPr>
            <w:tcW w:w="1134" w:type="dxa"/>
            <w:gridSpan w:val="2"/>
          </w:tcPr>
          <w:p w:rsidR="0047215A" w:rsidRPr="004A27CD" w:rsidRDefault="0047215A" w:rsidP="00C277C2">
            <w:pPr>
              <w:pStyle w:val="31"/>
              <w:ind w:left="0"/>
              <w:jc w:val="center"/>
              <w:rPr>
                <w:i/>
                <w:sz w:val="22"/>
                <w:szCs w:val="22"/>
              </w:rPr>
            </w:pPr>
            <w:r w:rsidRPr="004A27CD">
              <w:rPr>
                <w:i/>
                <w:sz w:val="22"/>
                <w:szCs w:val="22"/>
                <w:lang w:val="en-US"/>
              </w:rPr>
              <w:t>m</w:t>
            </w:r>
            <w:r w:rsidRPr="004A27CD">
              <w:rPr>
                <w:sz w:val="22"/>
                <w:szCs w:val="22"/>
                <w:vertAlign w:val="subscript"/>
              </w:rPr>
              <w:t>2</w:t>
            </w:r>
            <w:r w:rsidRPr="004A27CD">
              <w:rPr>
                <w:sz w:val="22"/>
                <w:szCs w:val="22"/>
              </w:rPr>
              <w:t>, г</w:t>
            </w:r>
            <w:r w:rsidRPr="004A27CD">
              <w:rPr>
                <w:i/>
                <w:sz w:val="22"/>
                <w:szCs w:val="22"/>
              </w:rPr>
              <w:t xml:space="preserve"> </w:t>
            </w:r>
          </w:p>
        </w:tc>
        <w:tc>
          <w:tcPr>
            <w:tcW w:w="1134" w:type="dxa"/>
            <w:gridSpan w:val="2"/>
          </w:tcPr>
          <w:p w:rsidR="0047215A" w:rsidRPr="004A27CD" w:rsidRDefault="0047215A" w:rsidP="00C277C2">
            <w:pPr>
              <w:pStyle w:val="31"/>
              <w:ind w:left="0"/>
              <w:jc w:val="center"/>
              <w:rPr>
                <w:i/>
                <w:sz w:val="22"/>
                <w:szCs w:val="22"/>
              </w:rPr>
            </w:pPr>
            <w:r w:rsidRPr="004A27CD">
              <w:rPr>
                <w:i/>
                <w:sz w:val="22"/>
                <w:szCs w:val="22"/>
                <w:lang w:val="en-US"/>
              </w:rPr>
              <w:t>m</w:t>
            </w:r>
            <w:r w:rsidRPr="004A27CD">
              <w:rPr>
                <w:sz w:val="22"/>
                <w:szCs w:val="22"/>
                <w:vertAlign w:val="subscript"/>
              </w:rPr>
              <w:t>3</w:t>
            </w:r>
            <w:r w:rsidRPr="004A27CD">
              <w:rPr>
                <w:sz w:val="22"/>
                <w:szCs w:val="22"/>
              </w:rPr>
              <w:t>, г</w:t>
            </w:r>
          </w:p>
        </w:tc>
        <w:tc>
          <w:tcPr>
            <w:tcW w:w="1134" w:type="dxa"/>
            <w:gridSpan w:val="2"/>
          </w:tcPr>
          <w:p w:rsidR="0047215A" w:rsidRPr="004A27CD" w:rsidRDefault="0047215A" w:rsidP="00C277C2">
            <w:pPr>
              <w:pStyle w:val="31"/>
              <w:ind w:left="0"/>
              <w:jc w:val="center"/>
              <w:rPr>
                <w:i/>
                <w:sz w:val="22"/>
                <w:szCs w:val="22"/>
              </w:rPr>
            </w:pPr>
            <w:r w:rsidRPr="004A27CD">
              <w:rPr>
                <w:i/>
                <w:sz w:val="22"/>
                <w:szCs w:val="22"/>
                <w:lang w:val="en-US"/>
              </w:rPr>
              <w:t>m</w:t>
            </w:r>
            <w:r w:rsidRPr="004A27CD">
              <w:rPr>
                <w:sz w:val="22"/>
                <w:szCs w:val="22"/>
                <w:vertAlign w:val="subscript"/>
              </w:rPr>
              <w:t>4</w:t>
            </w:r>
            <w:r w:rsidRPr="004A27CD">
              <w:rPr>
                <w:sz w:val="22"/>
                <w:szCs w:val="22"/>
              </w:rPr>
              <w:t>, г</w:t>
            </w:r>
          </w:p>
        </w:tc>
        <w:tc>
          <w:tcPr>
            <w:tcW w:w="1134" w:type="dxa"/>
            <w:gridSpan w:val="2"/>
          </w:tcPr>
          <w:p w:rsidR="0047215A" w:rsidRPr="004A27CD" w:rsidRDefault="0047215A" w:rsidP="00C277C2">
            <w:pPr>
              <w:pStyle w:val="31"/>
              <w:ind w:left="0"/>
              <w:jc w:val="center"/>
              <w:rPr>
                <w:i/>
                <w:sz w:val="22"/>
                <w:szCs w:val="22"/>
              </w:rPr>
            </w:pPr>
            <w:r w:rsidRPr="004A27CD">
              <w:rPr>
                <w:i/>
                <w:sz w:val="22"/>
                <w:szCs w:val="22"/>
                <w:lang w:val="en-US"/>
              </w:rPr>
              <w:t>m</w:t>
            </w:r>
            <w:r w:rsidRPr="004A27CD">
              <w:rPr>
                <w:sz w:val="22"/>
                <w:szCs w:val="22"/>
                <w:vertAlign w:val="subscript"/>
              </w:rPr>
              <w:t>5</w:t>
            </w:r>
            <w:r w:rsidRPr="004A27CD">
              <w:rPr>
                <w:sz w:val="22"/>
                <w:szCs w:val="22"/>
              </w:rPr>
              <w:t>, г</w:t>
            </w:r>
          </w:p>
        </w:tc>
      </w:tr>
      <w:tr w:rsidR="0047215A" w:rsidRPr="004A27CD" w:rsidTr="00C277C2">
        <w:tblPrEx>
          <w:tblCellMar>
            <w:top w:w="0" w:type="dxa"/>
            <w:bottom w:w="0" w:type="dxa"/>
          </w:tblCellMar>
        </w:tblPrEx>
        <w:trPr>
          <w:cantSplit/>
        </w:trPr>
        <w:tc>
          <w:tcPr>
            <w:tcW w:w="426" w:type="dxa"/>
            <w:vMerge/>
          </w:tcPr>
          <w:p w:rsidR="0047215A" w:rsidRPr="004A27CD" w:rsidRDefault="0047215A" w:rsidP="00C277C2">
            <w:pPr>
              <w:pStyle w:val="31"/>
              <w:ind w:left="0"/>
              <w:jc w:val="center"/>
              <w:rPr>
                <w:sz w:val="22"/>
                <w:szCs w:val="22"/>
              </w:rPr>
            </w:pPr>
          </w:p>
        </w:tc>
        <w:tc>
          <w:tcPr>
            <w:tcW w:w="567" w:type="dxa"/>
          </w:tcPr>
          <w:p w:rsidR="0047215A" w:rsidRPr="004A27CD" w:rsidRDefault="0047215A" w:rsidP="00C277C2">
            <w:pPr>
              <w:pStyle w:val="31"/>
              <w:ind w:left="0"/>
              <w:jc w:val="center"/>
              <w:rPr>
                <w:sz w:val="22"/>
                <w:szCs w:val="22"/>
              </w:rPr>
            </w:pPr>
            <w:r w:rsidRPr="004A27CD">
              <w:rPr>
                <w:i/>
                <w:sz w:val="22"/>
                <w:szCs w:val="22"/>
                <w:lang w:val="en-US"/>
              </w:rPr>
              <w:t>t</w:t>
            </w:r>
            <w:r w:rsidRPr="004A27CD">
              <w:rPr>
                <w:sz w:val="22"/>
                <w:szCs w:val="22"/>
              </w:rPr>
              <w:t xml:space="preserve">, </w:t>
            </w:r>
            <w:r w:rsidRPr="004A27CD">
              <w:rPr>
                <w:sz w:val="22"/>
                <w:szCs w:val="22"/>
                <w:lang w:val="en-US"/>
              </w:rPr>
              <w:t>c</w:t>
            </w:r>
          </w:p>
        </w:tc>
        <w:tc>
          <w:tcPr>
            <w:tcW w:w="567" w:type="dxa"/>
          </w:tcPr>
          <w:p w:rsidR="0047215A" w:rsidRPr="004A27CD" w:rsidRDefault="0047215A" w:rsidP="00C277C2">
            <w:pPr>
              <w:pStyle w:val="31"/>
              <w:ind w:left="0"/>
              <w:jc w:val="center"/>
              <w:rPr>
                <w:sz w:val="22"/>
                <w:szCs w:val="22"/>
                <w:lang w:val="en-US"/>
              </w:rPr>
            </w:pPr>
            <w:r w:rsidRPr="004A27CD">
              <w:rPr>
                <w:i/>
                <w:sz w:val="22"/>
                <w:szCs w:val="22"/>
                <w:lang w:val="en-US"/>
              </w:rPr>
              <w:t xml:space="preserve">h, </w:t>
            </w:r>
            <w:r w:rsidRPr="004A27CD">
              <w:rPr>
                <w:sz w:val="22"/>
                <w:szCs w:val="22"/>
              </w:rPr>
              <w:t>см</w:t>
            </w:r>
          </w:p>
        </w:tc>
        <w:tc>
          <w:tcPr>
            <w:tcW w:w="567" w:type="dxa"/>
          </w:tcPr>
          <w:p w:rsidR="0047215A" w:rsidRPr="004A27CD" w:rsidRDefault="0047215A" w:rsidP="00C277C2">
            <w:pPr>
              <w:pStyle w:val="31"/>
              <w:ind w:left="0"/>
              <w:jc w:val="center"/>
              <w:rPr>
                <w:sz w:val="22"/>
                <w:szCs w:val="22"/>
                <w:lang w:val="en-US"/>
              </w:rPr>
            </w:pPr>
            <w:r w:rsidRPr="004A27CD">
              <w:rPr>
                <w:i/>
                <w:sz w:val="22"/>
                <w:szCs w:val="22"/>
                <w:lang w:val="en-US"/>
              </w:rPr>
              <w:t>t</w:t>
            </w:r>
            <w:r w:rsidRPr="004A27CD">
              <w:rPr>
                <w:sz w:val="22"/>
                <w:szCs w:val="22"/>
                <w:lang w:val="en-US"/>
              </w:rPr>
              <w:t>, c</w:t>
            </w:r>
          </w:p>
        </w:tc>
        <w:tc>
          <w:tcPr>
            <w:tcW w:w="567" w:type="dxa"/>
          </w:tcPr>
          <w:p w:rsidR="0047215A" w:rsidRPr="004A27CD" w:rsidRDefault="0047215A" w:rsidP="00C277C2">
            <w:pPr>
              <w:pStyle w:val="31"/>
              <w:ind w:left="0"/>
              <w:jc w:val="center"/>
              <w:rPr>
                <w:sz w:val="22"/>
                <w:szCs w:val="22"/>
                <w:lang w:val="en-US"/>
              </w:rPr>
            </w:pPr>
            <w:r w:rsidRPr="004A27CD">
              <w:rPr>
                <w:i/>
                <w:sz w:val="22"/>
                <w:szCs w:val="22"/>
                <w:lang w:val="en-US"/>
              </w:rPr>
              <w:t xml:space="preserve">h, </w:t>
            </w:r>
            <w:r w:rsidRPr="004A27CD">
              <w:rPr>
                <w:sz w:val="22"/>
                <w:szCs w:val="22"/>
              </w:rPr>
              <w:t>см</w:t>
            </w:r>
          </w:p>
        </w:tc>
        <w:tc>
          <w:tcPr>
            <w:tcW w:w="567" w:type="dxa"/>
          </w:tcPr>
          <w:p w:rsidR="0047215A" w:rsidRPr="004A27CD" w:rsidRDefault="0047215A" w:rsidP="00C277C2">
            <w:pPr>
              <w:pStyle w:val="31"/>
              <w:ind w:left="0"/>
              <w:jc w:val="center"/>
              <w:rPr>
                <w:sz w:val="22"/>
                <w:szCs w:val="22"/>
                <w:lang w:val="en-US"/>
              </w:rPr>
            </w:pPr>
            <w:r w:rsidRPr="004A27CD">
              <w:rPr>
                <w:i/>
                <w:sz w:val="22"/>
                <w:szCs w:val="22"/>
                <w:lang w:val="en-US"/>
              </w:rPr>
              <w:t>t</w:t>
            </w:r>
            <w:r w:rsidRPr="004A27CD">
              <w:rPr>
                <w:sz w:val="22"/>
                <w:szCs w:val="22"/>
                <w:lang w:val="en-US"/>
              </w:rPr>
              <w:t>, c</w:t>
            </w:r>
          </w:p>
        </w:tc>
        <w:tc>
          <w:tcPr>
            <w:tcW w:w="567" w:type="dxa"/>
          </w:tcPr>
          <w:p w:rsidR="0047215A" w:rsidRPr="004A27CD" w:rsidRDefault="0047215A" w:rsidP="00C277C2">
            <w:pPr>
              <w:pStyle w:val="31"/>
              <w:ind w:left="0"/>
              <w:jc w:val="center"/>
              <w:rPr>
                <w:sz w:val="22"/>
                <w:szCs w:val="22"/>
                <w:lang w:val="en-US"/>
              </w:rPr>
            </w:pPr>
            <w:r w:rsidRPr="004A27CD">
              <w:rPr>
                <w:i/>
                <w:sz w:val="22"/>
                <w:szCs w:val="22"/>
                <w:lang w:val="en-US"/>
              </w:rPr>
              <w:t xml:space="preserve">h, </w:t>
            </w:r>
            <w:r w:rsidRPr="004A27CD">
              <w:rPr>
                <w:sz w:val="22"/>
                <w:szCs w:val="22"/>
              </w:rPr>
              <w:t>см</w:t>
            </w:r>
          </w:p>
        </w:tc>
        <w:tc>
          <w:tcPr>
            <w:tcW w:w="567" w:type="dxa"/>
          </w:tcPr>
          <w:p w:rsidR="0047215A" w:rsidRPr="004A27CD" w:rsidRDefault="0047215A" w:rsidP="00C277C2">
            <w:pPr>
              <w:pStyle w:val="31"/>
              <w:ind w:left="0"/>
              <w:jc w:val="center"/>
              <w:rPr>
                <w:sz w:val="22"/>
                <w:szCs w:val="22"/>
                <w:lang w:val="en-US"/>
              </w:rPr>
            </w:pPr>
            <w:r w:rsidRPr="004A27CD">
              <w:rPr>
                <w:i/>
                <w:sz w:val="22"/>
                <w:szCs w:val="22"/>
                <w:lang w:val="en-US"/>
              </w:rPr>
              <w:t>t</w:t>
            </w:r>
            <w:r w:rsidRPr="004A27CD">
              <w:rPr>
                <w:sz w:val="22"/>
                <w:szCs w:val="22"/>
                <w:lang w:val="en-US"/>
              </w:rPr>
              <w:t>, c</w:t>
            </w:r>
          </w:p>
        </w:tc>
        <w:tc>
          <w:tcPr>
            <w:tcW w:w="567" w:type="dxa"/>
          </w:tcPr>
          <w:p w:rsidR="0047215A" w:rsidRPr="004A27CD" w:rsidRDefault="0047215A" w:rsidP="00C277C2">
            <w:pPr>
              <w:pStyle w:val="31"/>
              <w:ind w:left="0"/>
              <w:jc w:val="center"/>
              <w:rPr>
                <w:sz w:val="22"/>
                <w:szCs w:val="22"/>
                <w:lang w:val="en-US"/>
              </w:rPr>
            </w:pPr>
            <w:r w:rsidRPr="004A27CD">
              <w:rPr>
                <w:i/>
                <w:sz w:val="22"/>
                <w:szCs w:val="22"/>
                <w:lang w:val="en-US"/>
              </w:rPr>
              <w:t xml:space="preserve">h, </w:t>
            </w:r>
            <w:r w:rsidRPr="004A27CD">
              <w:rPr>
                <w:sz w:val="22"/>
                <w:szCs w:val="22"/>
              </w:rPr>
              <w:t>см</w:t>
            </w:r>
          </w:p>
        </w:tc>
        <w:tc>
          <w:tcPr>
            <w:tcW w:w="567" w:type="dxa"/>
          </w:tcPr>
          <w:p w:rsidR="0047215A" w:rsidRPr="004A27CD" w:rsidRDefault="0047215A" w:rsidP="00C277C2">
            <w:pPr>
              <w:pStyle w:val="31"/>
              <w:ind w:left="0"/>
              <w:jc w:val="center"/>
              <w:rPr>
                <w:sz w:val="22"/>
                <w:szCs w:val="22"/>
                <w:lang w:val="en-US"/>
              </w:rPr>
            </w:pPr>
            <w:r w:rsidRPr="004A27CD">
              <w:rPr>
                <w:i/>
                <w:sz w:val="22"/>
                <w:szCs w:val="22"/>
                <w:lang w:val="en-US"/>
              </w:rPr>
              <w:t>t</w:t>
            </w:r>
            <w:r w:rsidRPr="004A27CD">
              <w:rPr>
                <w:sz w:val="22"/>
                <w:szCs w:val="22"/>
                <w:lang w:val="en-US"/>
              </w:rPr>
              <w:t>, c</w:t>
            </w:r>
          </w:p>
        </w:tc>
        <w:tc>
          <w:tcPr>
            <w:tcW w:w="567" w:type="dxa"/>
          </w:tcPr>
          <w:p w:rsidR="0047215A" w:rsidRPr="004A27CD" w:rsidRDefault="0047215A" w:rsidP="00C277C2">
            <w:pPr>
              <w:pStyle w:val="31"/>
              <w:ind w:left="0"/>
              <w:jc w:val="center"/>
              <w:rPr>
                <w:sz w:val="22"/>
                <w:szCs w:val="22"/>
              </w:rPr>
            </w:pPr>
            <w:r w:rsidRPr="004A27CD">
              <w:rPr>
                <w:i/>
                <w:sz w:val="22"/>
                <w:szCs w:val="22"/>
                <w:lang w:val="en-US"/>
              </w:rPr>
              <w:t>h</w:t>
            </w:r>
            <w:r w:rsidRPr="004A27CD">
              <w:rPr>
                <w:i/>
                <w:sz w:val="22"/>
                <w:szCs w:val="22"/>
              </w:rPr>
              <w:t xml:space="preserve">, </w:t>
            </w:r>
            <w:r w:rsidRPr="004A27CD">
              <w:rPr>
                <w:sz w:val="22"/>
                <w:szCs w:val="22"/>
              </w:rPr>
              <w:t>см</w:t>
            </w:r>
          </w:p>
        </w:tc>
      </w:tr>
      <w:tr w:rsidR="0047215A" w:rsidRPr="004A27CD" w:rsidTr="00C277C2">
        <w:tblPrEx>
          <w:tblCellMar>
            <w:top w:w="0" w:type="dxa"/>
            <w:bottom w:w="0" w:type="dxa"/>
          </w:tblCellMar>
        </w:tblPrEx>
        <w:trPr>
          <w:cantSplit/>
        </w:trPr>
        <w:tc>
          <w:tcPr>
            <w:tcW w:w="426" w:type="dxa"/>
          </w:tcPr>
          <w:p w:rsidR="0047215A" w:rsidRPr="004A27CD" w:rsidRDefault="0047215A" w:rsidP="00C277C2">
            <w:pPr>
              <w:pStyle w:val="31"/>
              <w:ind w:left="0"/>
              <w:jc w:val="center"/>
              <w:rPr>
                <w:sz w:val="22"/>
                <w:szCs w:val="22"/>
              </w:rPr>
            </w:pPr>
            <w:r w:rsidRPr="004A27CD">
              <w:rPr>
                <w:sz w:val="22"/>
                <w:szCs w:val="22"/>
              </w:rPr>
              <w:t>1</w:t>
            </w:r>
          </w:p>
          <w:p w:rsidR="0047215A" w:rsidRPr="004A27CD" w:rsidRDefault="0047215A" w:rsidP="00C277C2">
            <w:pPr>
              <w:pStyle w:val="31"/>
              <w:ind w:left="0"/>
              <w:jc w:val="center"/>
              <w:rPr>
                <w:sz w:val="22"/>
                <w:szCs w:val="22"/>
              </w:rPr>
            </w:pPr>
            <w:r w:rsidRPr="004A27CD">
              <w:rPr>
                <w:sz w:val="22"/>
                <w:szCs w:val="22"/>
              </w:rPr>
              <w:t>2</w:t>
            </w:r>
          </w:p>
          <w:p w:rsidR="0047215A" w:rsidRPr="004A27CD" w:rsidRDefault="0047215A" w:rsidP="00C277C2">
            <w:pPr>
              <w:pStyle w:val="31"/>
              <w:ind w:left="0"/>
              <w:jc w:val="center"/>
              <w:rPr>
                <w:sz w:val="22"/>
                <w:szCs w:val="22"/>
              </w:rPr>
            </w:pPr>
            <w:r w:rsidRPr="004A27CD">
              <w:rPr>
                <w:sz w:val="22"/>
                <w:szCs w:val="22"/>
              </w:rPr>
              <w:t>3</w:t>
            </w:r>
          </w:p>
          <w:p w:rsidR="0047215A" w:rsidRPr="004A27CD" w:rsidRDefault="0047215A" w:rsidP="00C277C2">
            <w:pPr>
              <w:pStyle w:val="31"/>
              <w:ind w:left="0"/>
              <w:jc w:val="center"/>
              <w:rPr>
                <w:sz w:val="22"/>
                <w:szCs w:val="22"/>
              </w:rPr>
            </w:pPr>
            <w:r w:rsidRPr="004A27CD">
              <w:rPr>
                <w:sz w:val="22"/>
                <w:szCs w:val="22"/>
              </w:rPr>
              <w:t>4</w:t>
            </w:r>
          </w:p>
          <w:p w:rsidR="0047215A" w:rsidRPr="004A27CD" w:rsidRDefault="0047215A" w:rsidP="00C277C2">
            <w:pPr>
              <w:pStyle w:val="31"/>
              <w:ind w:left="0"/>
              <w:jc w:val="center"/>
              <w:rPr>
                <w:sz w:val="22"/>
                <w:szCs w:val="22"/>
              </w:rPr>
            </w:pPr>
            <w:r w:rsidRPr="004A27CD">
              <w:rPr>
                <w:sz w:val="22"/>
                <w:szCs w:val="22"/>
              </w:rPr>
              <w:t>5</w:t>
            </w:r>
          </w:p>
          <w:p w:rsidR="0047215A" w:rsidRPr="004A27CD" w:rsidRDefault="0047215A" w:rsidP="00C277C2">
            <w:pPr>
              <w:pStyle w:val="31"/>
              <w:ind w:left="0"/>
              <w:jc w:val="center"/>
              <w:rPr>
                <w:sz w:val="22"/>
                <w:szCs w:val="22"/>
              </w:rPr>
            </w:pPr>
            <w:r w:rsidRPr="004A27CD">
              <w:rPr>
                <w:sz w:val="22"/>
                <w:szCs w:val="22"/>
              </w:rPr>
              <w:t>6</w:t>
            </w:r>
          </w:p>
          <w:p w:rsidR="0047215A" w:rsidRPr="004A27CD" w:rsidRDefault="0047215A" w:rsidP="00C277C2">
            <w:pPr>
              <w:pStyle w:val="31"/>
              <w:ind w:left="0"/>
              <w:jc w:val="center"/>
              <w:rPr>
                <w:sz w:val="22"/>
                <w:szCs w:val="22"/>
              </w:rPr>
            </w:pPr>
            <w:r w:rsidRPr="004A27CD">
              <w:rPr>
                <w:sz w:val="22"/>
                <w:szCs w:val="22"/>
              </w:rPr>
              <w:t>7</w:t>
            </w:r>
          </w:p>
        </w:tc>
        <w:tc>
          <w:tcPr>
            <w:tcW w:w="567" w:type="dxa"/>
          </w:tcPr>
          <w:p w:rsidR="0047215A" w:rsidRPr="004A27CD" w:rsidRDefault="0047215A" w:rsidP="00C277C2">
            <w:pPr>
              <w:pStyle w:val="31"/>
              <w:ind w:left="0"/>
              <w:jc w:val="center"/>
              <w:rPr>
                <w:i/>
                <w:sz w:val="22"/>
                <w:szCs w:val="22"/>
              </w:rPr>
            </w:pPr>
          </w:p>
        </w:tc>
        <w:tc>
          <w:tcPr>
            <w:tcW w:w="567" w:type="dxa"/>
          </w:tcPr>
          <w:p w:rsidR="0047215A" w:rsidRPr="004A27CD" w:rsidRDefault="0047215A" w:rsidP="00C277C2">
            <w:pPr>
              <w:pStyle w:val="31"/>
              <w:ind w:left="0"/>
              <w:jc w:val="center"/>
              <w:rPr>
                <w:sz w:val="22"/>
                <w:szCs w:val="22"/>
              </w:rPr>
            </w:pPr>
          </w:p>
        </w:tc>
        <w:tc>
          <w:tcPr>
            <w:tcW w:w="567" w:type="dxa"/>
          </w:tcPr>
          <w:p w:rsidR="0047215A" w:rsidRPr="004A27CD" w:rsidRDefault="0047215A" w:rsidP="00C277C2">
            <w:pPr>
              <w:pStyle w:val="31"/>
              <w:ind w:left="0"/>
              <w:jc w:val="center"/>
              <w:rPr>
                <w:i/>
                <w:sz w:val="22"/>
                <w:szCs w:val="22"/>
              </w:rPr>
            </w:pPr>
          </w:p>
        </w:tc>
        <w:tc>
          <w:tcPr>
            <w:tcW w:w="567" w:type="dxa"/>
          </w:tcPr>
          <w:p w:rsidR="0047215A" w:rsidRPr="004A27CD" w:rsidRDefault="0047215A" w:rsidP="00C277C2">
            <w:pPr>
              <w:pStyle w:val="31"/>
              <w:ind w:left="0"/>
              <w:jc w:val="center"/>
              <w:rPr>
                <w:sz w:val="22"/>
                <w:szCs w:val="22"/>
              </w:rPr>
            </w:pPr>
          </w:p>
        </w:tc>
        <w:tc>
          <w:tcPr>
            <w:tcW w:w="567" w:type="dxa"/>
          </w:tcPr>
          <w:p w:rsidR="0047215A" w:rsidRPr="004A27CD" w:rsidRDefault="0047215A" w:rsidP="00C277C2">
            <w:pPr>
              <w:pStyle w:val="31"/>
              <w:ind w:left="0"/>
              <w:jc w:val="center"/>
              <w:rPr>
                <w:i/>
                <w:sz w:val="22"/>
                <w:szCs w:val="22"/>
              </w:rPr>
            </w:pPr>
          </w:p>
        </w:tc>
        <w:tc>
          <w:tcPr>
            <w:tcW w:w="567" w:type="dxa"/>
          </w:tcPr>
          <w:p w:rsidR="0047215A" w:rsidRPr="004A27CD" w:rsidRDefault="0047215A" w:rsidP="00C277C2">
            <w:pPr>
              <w:pStyle w:val="31"/>
              <w:ind w:left="0"/>
              <w:jc w:val="center"/>
              <w:rPr>
                <w:sz w:val="22"/>
                <w:szCs w:val="22"/>
              </w:rPr>
            </w:pPr>
          </w:p>
        </w:tc>
        <w:tc>
          <w:tcPr>
            <w:tcW w:w="567" w:type="dxa"/>
          </w:tcPr>
          <w:p w:rsidR="0047215A" w:rsidRPr="004A27CD" w:rsidRDefault="0047215A" w:rsidP="00C277C2">
            <w:pPr>
              <w:pStyle w:val="31"/>
              <w:ind w:left="0"/>
              <w:jc w:val="center"/>
              <w:rPr>
                <w:i/>
                <w:sz w:val="22"/>
                <w:szCs w:val="22"/>
              </w:rPr>
            </w:pPr>
          </w:p>
        </w:tc>
        <w:tc>
          <w:tcPr>
            <w:tcW w:w="567" w:type="dxa"/>
          </w:tcPr>
          <w:p w:rsidR="0047215A" w:rsidRPr="004A27CD" w:rsidRDefault="0047215A" w:rsidP="00C277C2">
            <w:pPr>
              <w:pStyle w:val="31"/>
              <w:ind w:left="0"/>
              <w:jc w:val="center"/>
              <w:rPr>
                <w:sz w:val="22"/>
                <w:szCs w:val="22"/>
              </w:rPr>
            </w:pPr>
          </w:p>
        </w:tc>
        <w:tc>
          <w:tcPr>
            <w:tcW w:w="567" w:type="dxa"/>
          </w:tcPr>
          <w:p w:rsidR="0047215A" w:rsidRPr="004A27CD" w:rsidRDefault="0047215A" w:rsidP="00C277C2">
            <w:pPr>
              <w:pStyle w:val="31"/>
              <w:ind w:left="0"/>
              <w:jc w:val="center"/>
              <w:rPr>
                <w:i/>
                <w:sz w:val="22"/>
                <w:szCs w:val="22"/>
              </w:rPr>
            </w:pPr>
          </w:p>
        </w:tc>
        <w:tc>
          <w:tcPr>
            <w:tcW w:w="567" w:type="dxa"/>
          </w:tcPr>
          <w:p w:rsidR="0047215A" w:rsidRPr="004A27CD" w:rsidRDefault="0047215A" w:rsidP="00C277C2">
            <w:pPr>
              <w:pStyle w:val="31"/>
              <w:ind w:left="0"/>
              <w:jc w:val="center"/>
              <w:rPr>
                <w:sz w:val="22"/>
                <w:szCs w:val="22"/>
              </w:rPr>
            </w:pPr>
          </w:p>
        </w:tc>
      </w:tr>
    </w:tbl>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Pr="00BA3710" w:rsidRDefault="0047215A" w:rsidP="0047215A">
      <w:pPr>
        <w:pStyle w:val="Normal"/>
        <w:spacing w:line="240" w:lineRule="auto"/>
        <w:ind w:firstLine="567"/>
        <w:jc w:val="both"/>
        <w:rPr>
          <w:rFonts w:ascii="Times New Roman" w:hAnsi="Times New Roman"/>
          <w:sz w:val="22"/>
          <w:szCs w:val="22"/>
        </w:rPr>
      </w:pPr>
      <w:r w:rsidRPr="00BA3710">
        <w:rPr>
          <w:rFonts w:ascii="Times New Roman" w:hAnsi="Times New Roman"/>
          <w:sz w:val="22"/>
          <w:szCs w:val="22"/>
        </w:rPr>
        <w:t>2. Определение момента инерции диска методом колебаний</w:t>
      </w:r>
    </w:p>
    <w:p w:rsidR="0047215A" w:rsidRPr="00BA3710" w:rsidRDefault="0047215A" w:rsidP="0047215A">
      <w:pPr>
        <w:pStyle w:val="FR1"/>
        <w:spacing w:line="240" w:lineRule="auto"/>
        <w:ind w:firstLine="567"/>
        <w:jc w:val="both"/>
        <w:rPr>
          <w:sz w:val="22"/>
          <w:szCs w:val="22"/>
        </w:rPr>
      </w:pPr>
      <w:r w:rsidRPr="00BA3710">
        <w:rPr>
          <w:sz w:val="22"/>
          <w:szCs w:val="22"/>
        </w:rPr>
        <w:t>2.1.</w:t>
      </w:r>
      <w:r>
        <w:rPr>
          <w:sz w:val="22"/>
          <w:szCs w:val="22"/>
        </w:rPr>
        <w:t xml:space="preserve">  </w:t>
      </w:r>
      <w:r w:rsidRPr="00BA3710">
        <w:rPr>
          <w:sz w:val="22"/>
          <w:szCs w:val="22"/>
        </w:rPr>
        <w:t>Снимите с нити груз. Укрепите на ободе ди</w:t>
      </w:r>
      <w:r w:rsidRPr="00BA3710">
        <w:rPr>
          <w:sz w:val="22"/>
          <w:szCs w:val="22"/>
        </w:rPr>
        <w:t>с</w:t>
      </w:r>
      <w:r w:rsidRPr="00BA3710">
        <w:rPr>
          <w:sz w:val="22"/>
          <w:szCs w:val="22"/>
        </w:rPr>
        <w:t>ка шар, закрутив болт до конца.</w:t>
      </w:r>
    </w:p>
    <w:p w:rsidR="0047215A" w:rsidRPr="00BA3710" w:rsidRDefault="0047215A" w:rsidP="0047215A">
      <w:pPr>
        <w:pStyle w:val="FR1"/>
        <w:spacing w:line="240" w:lineRule="auto"/>
        <w:ind w:firstLine="567"/>
        <w:jc w:val="both"/>
        <w:rPr>
          <w:sz w:val="22"/>
          <w:szCs w:val="22"/>
        </w:rPr>
      </w:pPr>
      <w:r w:rsidRPr="00BA3710">
        <w:rPr>
          <w:sz w:val="22"/>
          <w:szCs w:val="22"/>
        </w:rPr>
        <w:lastRenderedPageBreak/>
        <w:t>2.2. Выведите систему из положения равновесия и определите время 30-40</w:t>
      </w:r>
      <w:r w:rsidRPr="00BA3710">
        <w:rPr>
          <w:b/>
          <w:sz w:val="22"/>
          <w:szCs w:val="22"/>
        </w:rPr>
        <w:t xml:space="preserve"> </w:t>
      </w:r>
      <w:r w:rsidRPr="00BA3710">
        <w:rPr>
          <w:sz w:val="22"/>
          <w:szCs w:val="22"/>
        </w:rPr>
        <w:t xml:space="preserve">колебаний при одном и том же значении начальной амплитуды колебаний </w:t>
      </w:r>
      <w:r w:rsidRPr="00BA3710">
        <w:rPr>
          <w:i/>
          <w:sz w:val="22"/>
          <w:szCs w:val="22"/>
        </w:rPr>
        <w:t>α</w:t>
      </w:r>
      <w:r w:rsidRPr="00BA3710">
        <w:rPr>
          <w:i/>
          <w:sz w:val="22"/>
          <w:szCs w:val="22"/>
          <w:vertAlign w:val="subscript"/>
        </w:rPr>
        <w:t>0</w:t>
      </w:r>
      <w:r w:rsidRPr="00BA3710">
        <w:rPr>
          <w:sz w:val="22"/>
          <w:szCs w:val="22"/>
        </w:rPr>
        <w:t>,</w:t>
      </w:r>
      <w:r w:rsidRPr="00BA3710">
        <w:rPr>
          <w:i/>
          <w:sz w:val="22"/>
          <w:szCs w:val="22"/>
        </w:rPr>
        <w:t xml:space="preserve"> </w:t>
      </w:r>
      <w:r w:rsidRPr="00BA3710">
        <w:rPr>
          <w:sz w:val="22"/>
          <w:szCs w:val="22"/>
        </w:rPr>
        <w:t xml:space="preserve"> указанной преподавателем. Опыт повторите 5-6 раз. Результаты изм</w:t>
      </w:r>
      <w:r w:rsidRPr="00BA3710">
        <w:rPr>
          <w:sz w:val="22"/>
          <w:szCs w:val="22"/>
        </w:rPr>
        <w:t>е</w:t>
      </w:r>
      <w:r w:rsidRPr="00BA3710">
        <w:rPr>
          <w:sz w:val="22"/>
          <w:szCs w:val="22"/>
        </w:rPr>
        <w:t>рений занесите в таблицу 3.</w:t>
      </w:r>
    </w:p>
    <w:p w:rsidR="0047215A" w:rsidRDefault="0047215A" w:rsidP="0047215A">
      <w:pPr>
        <w:pStyle w:val="FR1"/>
        <w:spacing w:line="240" w:lineRule="auto"/>
        <w:ind w:right="50"/>
        <w:rPr>
          <w:sz w:val="22"/>
          <w:szCs w:val="22"/>
        </w:rPr>
      </w:pPr>
    </w:p>
    <w:p w:rsidR="0047215A" w:rsidRPr="007C6836" w:rsidRDefault="0047215A" w:rsidP="0047215A">
      <w:pPr>
        <w:pStyle w:val="FR1"/>
        <w:spacing w:line="240" w:lineRule="auto"/>
        <w:ind w:right="50"/>
        <w:rPr>
          <w:sz w:val="22"/>
          <w:szCs w:val="22"/>
        </w:rPr>
      </w:pPr>
      <w:r w:rsidRPr="007C6836">
        <w:rPr>
          <w:sz w:val="22"/>
          <w:szCs w:val="22"/>
        </w:rPr>
        <w:t>Таблица 3</w:t>
      </w:r>
      <w:r>
        <w:rPr>
          <w:sz w:val="22"/>
          <w:szCs w:val="22"/>
        </w:rPr>
        <w:t xml:space="preserve"> - </w:t>
      </w:r>
      <w:r w:rsidRPr="007C6836">
        <w:rPr>
          <w:sz w:val="22"/>
          <w:szCs w:val="22"/>
        </w:rPr>
        <w:t xml:space="preserve">Время </w:t>
      </w:r>
      <w:r w:rsidRPr="007C6836">
        <w:rPr>
          <w:sz w:val="22"/>
          <w:szCs w:val="22"/>
          <w:lang w:val="en-US" w:eastAsia="ko-KR"/>
        </w:rPr>
        <w:t>n</w:t>
      </w:r>
      <w:r w:rsidRPr="007C6836">
        <w:rPr>
          <w:sz w:val="22"/>
          <w:szCs w:val="22"/>
          <w:lang w:val="ru-MO" w:eastAsia="ko-KR"/>
        </w:rPr>
        <w:t xml:space="preserve"> =</w:t>
      </w:r>
      <w:r w:rsidRPr="007C6836">
        <w:rPr>
          <w:sz w:val="22"/>
          <w:szCs w:val="22"/>
        </w:rPr>
        <w:t xml:space="preserve">        колебаний системы для  α</w:t>
      </w:r>
      <w:r w:rsidRPr="007C6836">
        <w:rPr>
          <w:sz w:val="22"/>
          <w:szCs w:val="22"/>
          <w:vertAlign w:val="subscript"/>
        </w:rPr>
        <w:t xml:space="preserve">0 </w:t>
      </w:r>
      <w:r w:rsidRPr="007C6836">
        <w:rPr>
          <w:sz w:val="22"/>
          <w:szCs w:val="22"/>
        </w:rPr>
        <w:t>=</w:t>
      </w:r>
    </w:p>
    <w:p w:rsidR="0047215A" w:rsidRPr="007C6836" w:rsidRDefault="0047215A" w:rsidP="0047215A">
      <w:pPr>
        <w:pStyle w:val="FR1"/>
        <w:spacing w:before="100" w:line="240" w:lineRule="auto"/>
        <w:jc w:val="both"/>
        <w:rPr>
          <w:b/>
          <w:sz w:val="22"/>
          <w:szCs w:val="22"/>
          <w:lang w:val="ru-MO"/>
        </w:rPr>
      </w:pPr>
      <w:r w:rsidRPr="007C6836">
        <w:rPr>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9"/>
        <w:gridCol w:w="709"/>
        <w:gridCol w:w="850"/>
        <w:gridCol w:w="851"/>
        <w:gridCol w:w="850"/>
        <w:gridCol w:w="851"/>
        <w:gridCol w:w="708"/>
      </w:tblGrid>
      <w:tr w:rsidR="0047215A" w:rsidRPr="007C6836" w:rsidTr="00C277C2">
        <w:tblPrEx>
          <w:tblCellMar>
            <w:top w:w="0" w:type="dxa"/>
            <w:bottom w:w="0" w:type="dxa"/>
          </w:tblCellMar>
        </w:tblPrEx>
        <w:tc>
          <w:tcPr>
            <w:tcW w:w="709" w:type="dxa"/>
          </w:tcPr>
          <w:p w:rsidR="0047215A" w:rsidRPr="007C6836" w:rsidRDefault="0047215A" w:rsidP="00C277C2">
            <w:pPr>
              <w:pStyle w:val="Normal"/>
              <w:spacing w:line="240" w:lineRule="auto"/>
              <w:jc w:val="center"/>
              <w:rPr>
                <w:rFonts w:ascii="Times New Roman" w:hAnsi="Times New Roman"/>
                <w:sz w:val="22"/>
                <w:szCs w:val="22"/>
              </w:rPr>
            </w:pPr>
            <w:r w:rsidRPr="007C6836">
              <w:rPr>
                <w:rFonts w:ascii="Times New Roman" w:hAnsi="Times New Roman"/>
                <w:sz w:val="22"/>
                <w:szCs w:val="22"/>
              </w:rPr>
              <w:t xml:space="preserve">№ </w:t>
            </w:r>
            <w:proofErr w:type="spellStart"/>
            <w:proofErr w:type="gramStart"/>
            <w:r w:rsidRPr="007C6836">
              <w:rPr>
                <w:rFonts w:ascii="Times New Roman" w:hAnsi="Times New Roman"/>
                <w:sz w:val="22"/>
                <w:szCs w:val="22"/>
              </w:rPr>
              <w:t>п</w:t>
            </w:r>
            <w:proofErr w:type="spellEnd"/>
            <w:proofErr w:type="gramEnd"/>
          </w:p>
        </w:tc>
        <w:tc>
          <w:tcPr>
            <w:tcW w:w="709" w:type="dxa"/>
          </w:tcPr>
          <w:p w:rsidR="0047215A" w:rsidRPr="007C6836" w:rsidRDefault="0047215A" w:rsidP="00C277C2">
            <w:pPr>
              <w:pStyle w:val="Normal"/>
              <w:spacing w:line="240" w:lineRule="auto"/>
              <w:jc w:val="center"/>
              <w:rPr>
                <w:rFonts w:ascii="Times New Roman" w:hAnsi="Times New Roman"/>
                <w:sz w:val="22"/>
                <w:szCs w:val="22"/>
              </w:rPr>
            </w:pPr>
            <w:r w:rsidRPr="007C6836">
              <w:rPr>
                <w:rFonts w:ascii="Times New Roman" w:hAnsi="Times New Roman"/>
                <w:sz w:val="22"/>
                <w:szCs w:val="22"/>
              </w:rPr>
              <w:t>1</w:t>
            </w:r>
          </w:p>
        </w:tc>
        <w:tc>
          <w:tcPr>
            <w:tcW w:w="709" w:type="dxa"/>
          </w:tcPr>
          <w:p w:rsidR="0047215A" w:rsidRPr="007C6836" w:rsidRDefault="0047215A" w:rsidP="00C277C2">
            <w:pPr>
              <w:pStyle w:val="Normal"/>
              <w:spacing w:line="240" w:lineRule="auto"/>
              <w:jc w:val="center"/>
              <w:rPr>
                <w:rFonts w:ascii="Times New Roman" w:hAnsi="Times New Roman"/>
                <w:sz w:val="22"/>
                <w:szCs w:val="22"/>
              </w:rPr>
            </w:pPr>
            <w:r w:rsidRPr="007C6836">
              <w:rPr>
                <w:rFonts w:ascii="Times New Roman" w:hAnsi="Times New Roman"/>
                <w:sz w:val="22"/>
                <w:szCs w:val="22"/>
              </w:rPr>
              <w:t>2</w:t>
            </w:r>
          </w:p>
        </w:tc>
        <w:tc>
          <w:tcPr>
            <w:tcW w:w="850" w:type="dxa"/>
          </w:tcPr>
          <w:p w:rsidR="0047215A" w:rsidRPr="007C6836" w:rsidRDefault="0047215A" w:rsidP="00C277C2">
            <w:pPr>
              <w:pStyle w:val="Normal"/>
              <w:spacing w:line="240" w:lineRule="auto"/>
              <w:jc w:val="center"/>
              <w:rPr>
                <w:rFonts w:ascii="Times New Roman" w:hAnsi="Times New Roman"/>
                <w:sz w:val="22"/>
                <w:szCs w:val="22"/>
              </w:rPr>
            </w:pPr>
            <w:r w:rsidRPr="007C6836">
              <w:rPr>
                <w:rFonts w:ascii="Times New Roman" w:hAnsi="Times New Roman"/>
                <w:sz w:val="22"/>
                <w:szCs w:val="22"/>
              </w:rPr>
              <w:t>3</w:t>
            </w:r>
          </w:p>
        </w:tc>
        <w:tc>
          <w:tcPr>
            <w:tcW w:w="851" w:type="dxa"/>
          </w:tcPr>
          <w:p w:rsidR="0047215A" w:rsidRPr="007C6836" w:rsidRDefault="0047215A" w:rsidP="00C277C2">
            <w:pPr>
              <w:pStyle w:val="Normal"/>
              <w:spacing w:line="240" w:lineRule="auto"/>
              <w:jc w:val="center"/>
              <w:rPr>
                <w:rFonts w:ascii="Times New Roman" w:hAnsi="Times New Roman"/>
                <w:sz w:val="22"/>
                <w:szCs w:val="22"/>
              </w:rPr>
            </w:pPr>
            <w:r w:rsidRPr="007C6836">
              <w:rPr>
                <w:rFonts w:ascii="Times New Roman" w:hAnsi="Times New Roman"/>
                <w:sz w:val="22"/>
                <w:szCs w:val="22"/>
              </w:rPr>
              <w:t>4</w:t>
            </w:r>
          </w:p>
        </w:tc>
        <w:tc>
          <w:tcPr>
            <w:tcW w:w="850" w:type="dxa"/>
          </w:tcPr>
          <w:p w:rsidR="0047215A" w:rsidRPr="007C6836" w:rsidRDefault="0047215A" w:rsidP="00C277C2">
            <w:pPr>
              <w:pStyle w:val="Normal"/>
              <w:spacing w:line="240" w:lineRule="auto"/>
              <w:jc w:val="center"/>
              <w:rPr>
                <w:rFonts w:ascii="Times New Roman" w:hAnsi="Times New Roman"/>
                <w:sz w:val="22"/>
                <w:szCs w:val="22"/>
              </w:rPr>
            </w:pPr>
            <w:r w:rsidRPr="007C6836">
              <w:rPr>
                <w:rFonts w:ascii="Times New Roman" w:hAnsi="Times New Roman"/>
                <w:sz w:val="22"/>
                <w:szCs w:val="22"/>
              </w:rPr>
              <w:t>5</w:t>
            </w:r>
          </w:p>
        </w:tc>
        <w:tc>
          <w:tcPr>
            <w:tcW w:w="851" w:type="dxa"/>
          </w:tcPr>
          <w:p w:rsidR="0047215A" w:rsidRPr="007C6836" w:rsidRDefault="0047215A" w:rsidP="00C277C2">
            <w:pPr>
              <w:pStyle w:val="Normal"/>
              <w:tabs>
                <w:tab w:val="left" w:pos="2194"/>
              </w:tabs>
              <w:spacing w:line="240" w:lineRule="auto"/>
              <w:ind w:right="1310"/>
              <w:jc w:val="center"/>
              <w:rPr>
                <w:rFonts w:ascii="Times New Roman" w:hAnsi="Times New Roman"/>
                <w:sz w:val="22"/>
                <w:szCs w:val="22"/>
              </w:rPr>
            </w:pPr>
            <w:r w:rsidRPr="007C6836">
              <w:rPr>
                <w:rFonts w:ascii="Times New Roman" w:hAnsi="Times New Roman"/>
                <w:sz w:val="22"/>
                <w:szCs w:val="22"/>
              </w:rPr>
              <w:t>6</w:t>
            </w:r>
          </w:p>
        </w:tc>
        <w:tc>
          <w:tcPr>
            <w:tcW w:w="708" w:type="dxa"/>
          </w:tcPr>
          <w:p w:rsidR="0047215A" w:rsidRPr="007C6836" w:rsidRDefault="0047215A" w:rsidP="00C277C2">
            <w:pPr>
              <w:pStyle w:val="Normal"/>
              <w:spacing w:line="240" w:lineRule="auto"/>
              <w:jc w:val="center"/>
              <w:rPr>
                <w:rFonts w:ascii="Times New Roman" w:eastAsia="??" w:hAnsi="Times New Roman"/>
                <w:sz w:val="22"/>
                <w:szCs w:val="22"/>
                <w:lang w:eastAsia="ko-KR"/>
              </w:rPr>
            </w:pPr>
            <w:r w:rsidRPr="007C6836">
              <w:rPr>
                <w:rFonts w:ascii="Times New Roman" w:eastAsia="??" w:hAnsi="Times New Roman"/>
                <w:sz w:val="22"/>
                <w:szCs w:val="22"/>
                <w:lang w:val="ru-MO" w:eastAsia="ko-KR"/>
              </w:rPr>
              <w:t>&lt;</w:t>
            </w:r>
            <w:r w:rsidRPr="007C6836">
              <w:rPr>
                <w:rFonts w:ascii="Times New Roman" w:eastAsia="??" w:hAnsi="Times New Roman"/>
                <w:sz w:val="22"/>
                <w:szCs w:val="22"/>
                <w:lang w:val="en-US" w:eastAsia="ko-KR"/>
              </w:rPr>
              <w:t>t</w:t>
            </w:r>
            <w:r w:rsidRPr="007C6836">
              <w:rPr>
                <w:rFonts w:ascii="Times New Roman" w:eastAsia="??" w:hAnsi="Times New Roman"/>
                <w:sz w:val="22"/>
                <w:szCs w:val="22"/>
                <w:lang w:val="ru-MO" w:eastAsia="ko-KR"/>
              </w:rPr>
              <w:t>&gt;</w:t>
            </w:r>
          </w:p>
        </w:tc>
      </w:tr>
      <w:tr w:rsidR="0047215A" w:rsidRPr="007C6836" w:rsidTr="00C277C2">
        <w:tblPrEx>
          <w:tblCellMar>
            <w:top w:w="0" w:type="dxa"/>
            <w:bottom w:w="0" w:type="dxa"/>
          </w:tblCellMar>
        </w:tblPrEx>
        <w:tc>
          <w:tcPr>
            <w:tcW w:w="709" w:type="dxa"/>
          </w:tcPr>
          <w:p w:rsidR="0047215A" w:rsidRPr="007C6836" w:rsidRDefault="0047215A" w:rsidP="00C277C2">
            <w:pPr>
              <w:pStyle w:val="Normal"/>
              <w:spacing w:line="240" w:lineRule="auto"/>
              <w:jc w:val="center"/>
              <w:rPr>
                <w:rFonts w:ascii="Times New Roman" w:hAnsi="Times New Roman"/>
                <w:sz w:val="22"/>
                <w:szCs w:val="22"/>
                <w:lang w:eastAsia="ko-KR"/>
              </w:rPr>
            </w:pPr>
            <w:r w:rsidRPr="007C6836">
              <w:rPr>
                <w:rFonts w:ascii="Times New Roman" w:hAnsi="Times New Roman"/>
                <w:sz w:val="22"/>
                <w:szCs w:val="22"/>
                <w:lang w:val="en-US" w:eastAsia="ko-KR"/>
              </w:rPr>
              <w:t>t</w:t>
            </w:r>
            <w:r w:rsidRPr="007C6836">
              <w:rPr>
                <w:rFonts w:ascii="Times New Roman" w:hAnsi="Times New Roman"/>
                <w:sz w:val="22"/>
                <w:szCs w:val="22"/>
                <w:lang w:val="ru-MO" w:eastAsia="ko-KR"/>
              </w:rPr>
              <w:t>,</w:t>
            </w:r>
            <w:r w:rsidRPr="007C6836">
              <w:rPr>
                <w:rFonts w:ascii="Times New Roman" w:hAnsi="Times New Roman"/>
                <w:sz w:val="22"/>
                <w:szCs w:val="22"/>
                <w:lang w:eastAsia="ko-KR"/>
              </w:rPr>
              <w:t xml:space="preserve"> с</w:t>
            </w:r>
          </w:p>
        </w:tc>
        <w:tc>
          <w:tcPr>
            <w:tcW w:w="709" w:type="dxa"/>
          </w:tcPr>
          <w:p w:rsidR="0047215A" w:rsidRPr="007C6836" w:rsidRDefault="0047215A" w:rsidP="00C277C2">
            <w:pPr>
              <w:pStyle w:val="Normal"/>
              <w:spacing w:line="240" w:lineRule="auto"/>
              <w:jc w:val="center"/>
              <w:rPr>
                <w:rFonts w:ascii="Times New Roman" w:hAnsi="Times New Roman"/>
                <w:sz w:val="22"/>
                <w:szCs w:val="22"/>
              </w:rPr>
            </w:pPr>
          </w:p>
        </w:tc>
        <w:tc>
          <w:tcPr>
            <w:tcW w:w="709" w:type="dxa"/>
          </w:tcPr>
          <w:p w:rsidR="0047215A" w:rsidRPr="007C6836" w:rsidRDefault="0047215A" w:rsidP="00C277C2">
            <w:pPr>
              <w:pStyle w:val="Normal"/>
              <w:spacing w:line="240" w:lineRule="auto"/>
              <w:jc w:val="center"/>
              <w:rPr>
                <w:rFonts w:ascii="Times New Roman" w:hAnsi="Times New Roman"/>
                <w:sz w:val="22"/>
                <w:szCs w:val="22"/>
              </w:rPr>
            </w:pPr>
          </w:p>
        </w:tc>
        <w:tc>
          <w:tcPr>
            <w:tcW w:w="850" w:type="dxa"/>
          </w:tcPr>
          <w:p w:rsidR="0047215A" w:rsidRPr="007C6836" w:rsidRDefault="0047215A" w:rsidP="00C277C2">
            <w:pPr>
              <w:pStyle w:val="Normal"/>
              <w:spacing w:line="240" w:lineRule="auto"/>
              <w:jc w:val="center"/>
              <w:rPr>
                <w:rFonts w:ascii="Times New Roman" w:hAnsi="Times New Roman"/>
                <w:sz w:val="22"/>
                <w:szCs w:val="22"/>
              </w:rPr>
            </w:pPr>
          </w:p>
        </w:tc>
        <w:tc>
          <w:tcPr>
            <w:tcW w:w="851" w:type="dxa"/>
          </w:tcPr>
          <w:p w:rsidR="0047215A" w:rsidRPr="007C6836" w:rsidRDefault="0047215A" w:rsidP="00C277C2">
            <w:pPr>
              <w:pStyle w:val="Normal"/>
              <w:spacing w:line="240" w:lineRule="auto"/>
              <w:jc w:val="center"/>
              <w:rPr>
                <w:rFonts w:ascii="Times New Roman" w:hAnsi="Times New Roman"/>
                <w:sz w:val="22"/>
                <w:szCs w:val="22"/>
              </w:rPr>
            </w:pPr>
          </w:p>
        </w:tc>
        <w:tc>
          <w:tcPr>
            <w:tcW w:w="850" w:type="dxa"/>
          </w:tcPr>
          <w:p w:rsidR="0047215A" w:rsidRPr="007C6836" w:rsidRDefault="0047215A" w:rsidP="00C277C2">
            <w:pPr>
              <w:pStyle w:val="Normal"/>
              <w:spacing w:line="240" w:lineRule="auto"/>
              <w:jc w:val="center"/>
              <w:rPr>
                <w:rFonts w:ascii="Times New Roman" w:hAnsi="Times New Roman"/>
                <w:sz w:val="22"/>
                <w:szCs w:val="22"/>
              </w:rPr>
            </w:pPr>
          </w:p>
        </w:tc>
        <w:tc>
          <w:tcPr>
            <w:tcW w:w="851" w:type="dxa"/>
          </w:tcPr>
          <w:p w:rsidR="0047215A" w:rsidRPr="007C6836" w:rsidRDefault="0047215A" w:rsidP="00C277C2">
            <w:pPr>
              <w:pStyle w:val="Normal"/>
              <w:spacing w:line="240" w:lineRule="auto"/>
              <w:jc w:val="center"/>
              <w:rPr>
                <w:rFonts w:ascii="Times New Roman" w:hAnsi="Times New Roman"/>
                <w:sz w:val="22"/>
                <w:szCs w:val="22"/>
              </w:rPr>
            </w:pPr>
          </w:p>
        </w:tc>
        <w:tc>
          <w:tcPr>
            <w:tcW w:w="708" w:type="dxa"/>
          </w:tcPr>
          <w:p w:rsidR="0047215A" w:rsidRPr="007C6836" w:rsidRDefault="0047215A" w:rsidP="00C277C2">
            <w:pPr>
              <w:pStyle w:val="Normal"/>
              <w:spacing w:line="240" w:lineRule="auto"/>
              <w:jc w:val="center"/>
              <w:rPr>
                <w:rFonts w:ascii="Times New Roman" w:hAnsi="Times New Roman"/>
                <w:sz w:val="22"/>
                <w:szCs w:val="22"/>
              </w:rPr>
            </w:pPr>
          </w:p>
        </w:tc>
      </w:tr>
    </w:tbl>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Pr="00A0346A" w:rsidRDefault="0047215A" w:rsidP="0047215A">
      <w:pPr>
        <w:pStyle w:val="Normal"/>
        <w:tabs>
          <w:tab w:val="left" w:pos="7088"/>
        </w:tabs>
        <w:spacing w:line="240" w:lineRule="auto"/>
        <w:ind w:firstLine="567"/>
        <w:jc w:val="both"/>
        <w:rPr>
          <w:rFonts w:ascii="Times New Roman" w:hAnsi="Times New Roman"/>
          <w:b/>
          <w:sz w:val="22"/>
          <w:szCs w:val="22"/>
        </w:rPr>
      </w:pPr>
      <w:r w:rsidRPr="00A0346A">
        <w:rPr>
          <w:rFonts w:ascii="Times New Roman" w:hAnsi="Times New Roman"/>
          <w:b/>
          <w:sz w:val="22"/>
          <w:szCs w:val="22"/>
        </w:rPr>
        <w:t>Основные схемы, формулы, иллюстрирующие содержание</w:t>
      </w:r>
    </w:p>
    <w:p w:rsidR="0047215A" w:rsidRPr="00D22710" w:rsidRDefault="0047215A" w:rsidP="0047215A">
      <w:pPr>
        <w:pStyle w:val="FR2"/>
        <w:spacing w:line="240" w:lineRule="auto"/>
        <w:ind w:firstLine="567"/>
        <w:jc w:val="both"/>
        <w:rPr>
          <w:rFonts w:ascii="Times New Roman" w:hAnsi="Times New Roman"/>
          <w:sz w:val="22"/>
          <w:szCs w:val="22"/>
        </w:rPr>
      </w:pPr>
      <w:r w:rsidRPr="00D22710">
        <w:rPr>
          <w:rFonts w:ascii="Times New Roman" w:hAnsi="Times New Roman"/>
          <w:sz w:val="22"/>
          <w:szCs w:val="22"/>
        </w:rPr>
        <w:t>Закон сохранения механической энергии в момент падения груза на платформу запишется в виде:</w:t>
      </w:r>
    </w:p>
    <w:p w:rsidR="0047215A" w:rsidRPr="00D22710" w:rsidRDefault="0047215A" w:rsidP="0047215A">
      <w:pPr>
        <w:pStyle w:val="Normal"/>
        <w:tabs>
          <w:tab w:val="left" w:pos="8505"/>
        </w:tabs>
        <w:spacing w:line="240" w:lineRule="auto"/>
        <w:ind w:firstLine="567"/>
        <w:jc w:val="both"/>
        <w:rPr>
          <w:rFonts w:ascii="Times New Roman" w:hAnsi="Times New Roman"/>
          <w:sz w:val="22"/>
          <w:szCs w:val="22"/>
        </w:rPr>
      </w:pPr>
      <w:r w:rsidRPr="00D22710">
        <w:rPr>
          <w:rFonts w:ascii="Times New Roman" w:hAnsi="Times New Roman"/>
          <w:sz w:val="22"/>
          <w:szCs w:val="22"/>
        </w:rPr>
        <w:t xml:space="preserve">          </w:t>
      </w:r>
      <w:r>
        <w:rPr>
          <w:rFonts w:ascii="Times New Roman" w:hAnsi="Times New Roman"/>
          <w:sz w:val="22"/>
          <w:szCs w:val="22"/>
        </w:rPr>
        <w:t xml:space="preserve">                                              </w:t>
      </w:r>
      <w:r w:rsidRPr="00D22710">
        <w:rPr>
          <w:rFonts w:ascii="Times New Roman" w:hAnsi="Times New Roman"/>
          <w:position w:val="-22"/>
          <w:sz w:val="22"/>
          <w:szCs w:val="22"/>
        </w:rPr>
        <w:object w:dxaOrig="1719" w:dyaOrig="620">
          <v:shape id="_x0000_i1064" type="#_x0000_t75" style="width:91.5pt;height:33pt" o:ole="" fillcolor="window">
            <v:imagedata r:id="rId83" o:title=""/>
          </v:shape>
          <o:OLEObject Type="Embed" ProgID="Equation.3" ShapeID="_x0000_i1064" DrawAspect="Content" ObjectID="_1450515036" r:id="rId84"/>
        </w:object>
      </w:r>
      <w:r w:rsidRPr="00D22710">
        <w:rPr>
          <w:rFonts w:ascii="Times New Roman" w:hAnsi="Times New Roman"/>
          <w:sz w:val="22"/>
          <w:szCs w:val="22"/>
        </w:rPr>
        <w:t xml:space="preserve">  ,                                   </w:t>
      </w:r>
      <w:r>
        <w:rPr>
          <w:rFonts w:ascii="Times New Roman" w:hAnsi="Times New Roman"/>
          <w:sz w:val="22"/>
          <w:szCs w:val="22"/>
        </w:rPr>
        <w:t xml:space="preserve">                                </w:t>
      </w:r>
      <w:r w:rsidRPr="00D22710">
        <w:rPr>
          <w:rFonts w:ascii="Times New Roman" w:hAnsi="Times New Roman"/>
          <w:sz w:val="22"/>
          <w:szCs w:val="22"/>
        </w:rPr>
        <w:t>(</w:t>
      </w:r>
      <w:r>
        <w:rPr>
          <w:rFonts w:ascii="Times New Roman" w:hAnsi="Times New Roman"/>
          <w:sz w:val="22"/>
          <w:szCs w:val="22"/>
        </w:rPr>
        <w:t>1</w:t>
      </w:r>
      <w:r w:rsidRPr="00D22710">
        <w:rPr>
          <w:rFonts w:ascii="Times New Roman" w:hAnsi="Times New Roman"/>
          <w:sz w:val="22"/>
          <w:szCs w:val="22"/>
        </w:rPr>
        <w:t>)</w:t>
      </w:r>
    </w:p>
    <w:p w:rsidR="0047215A" w:rsidRPr="00D22710" w:rsidRDefault="0047215A" w:rsidP="0047215A">
      <w:pPr>
        <w:pStyle w:val="Normal"/>
        <w:spacing w:line="240" w:lineRule="auto"/>
        <w:jc w:val="both"/>
        <w:rPr>
          <w:rFonts w:ascii="Times New Roman" w:hAnsi="Times New Roman"/>
          <w:sz w:val="22"/>
          <w:szCs w:val="22"/>
        </w:rPr>
      </w:pPr>
      <w:r w:rsidRPr="00D22710">
        <w:rPr>
          <w:rFonts w:ascii="Times New Roman" w:hAnsi="Times New Roman"/>
          <w:sz w:val="22"/>
          <w:szCs w:val="22"/>
        </w:rPr>
        <w:t xml:space="preserve">где </w:t>
      </w:r>
      <w:r w:rsidRPr="00D22710">
        <w:rPr>
          <w:rFonts w:ascii="Times New Roman" w:hAnsi="Times New Roman"/>
          <w:sz w:val="22"/>
          <w:szCs w:val="22"/>
        </w:rPr>
        <w:tab/>
      </w:r>
      <w:r w:rsidRPr="00D22710">
        <w:rPr>
          <w:rFonts w:ascii="Times New Roman" w:hAnsi="Times New Roman"/>
          <w:i/>
          <w:sz w:val="22"/>
          <w:szCs w:val="22"/>
          <w:lang w:val="en-US" w:eastAsia="ko-KR"/>
        </w:rPr>
        <w:t>m</w:t>
      </w:r>
      <w:r w:rsidRPr="00D22710">
        <w:rPr>
          <w:rFonts w:ascii="Times New Roman" w:hAnsi="Times New Roman"/>
          <w:i/>
          <w:sz w:val="22"/>
          <w:szCs w:val="22"/>
          <w:lang w:val="ru-MO" w:eastAsia="ko-KR"/>
        </w:rPr>
        <w:t xml:space="preserve"> </w:t>
      </w:r>
      <w:r w:rsidRPr="00D22710">
        <w:rPr>
          <w:rFonts w:ascii="Times New Roman" w:hAnsi="Times New Roman"/>
          <w:i/>
          <w:sz w:val="22"/>
          <w:szCs w:val="22"/>
        </w:rPr>
        <w:t>-</w:t>
      </w:r>
      <w:r w:rsidRPr="00D22710">
        <w:rPr>
          <w:rFonts w:ascii="Times New Roman" w:hAnsi="Times New Roman"/>
          <w:sz w:val="22"/>
          <w:szCs w:val="22"/>
        </w:rPr>
        <w:t xml:space="preserve"> масса падающего груза,</w:t>
      </w:r>
      <w:r>
        <w:rPr>
          <w:rFonts w:ascii="Times New Roman" w:hAnsi="Times New Roman"/>
          <w:sz w:val="22"/>
          <w:szCs w:val="22"/>
        </w:rPr>
        <w:t xml:space="preserve"> </w:t>
      </w:r>
      <w:r w:rsidRPr="00D22710">
        <w:rPr>
          <w:rFonts w:ascii="Times New Roman" w:hAnsi="Times New Roman"/>
          <w:i/>
          <w:sz w:val="22"/>
          <w:szCs w:val="22"/>
          <w:lang w:val="en-US"/>
        </w:rPr>
        <w:t>h</w:t>
      </w:r>
      <w:r w:rsidRPr="00D22710">
        <w:rPr>
          <w:rFonts w:ascii="Times New Roman" w:hAnsi="Times New Roman"/>
          <w:i/>
          <w:sz w:val="22"/>
          <w:szCs w:val="22"/>
        </w:rPr>
        <w:t xml:space="preserve"> </w:t>
      </w:r>
      <w:r w:rsidRPr="00D22710">
        <w:rPr>
          <w:rFonts w:ascii="Times New Roman" w:hAnsi="Times New Roman"/>
          <w:sz w:val="22"/>
          <w:szCs w:val="22"/>
        </w:rPr>
        <w:t>- расстояние, пройденное грузом от начала движ</w:t>
      </w:r>
      <w:r w:rsidRPr="00D22710">
        <w:rPr>
          <w:rFonts w:ascii="Times New Roman" w:hAnsi="Times New Roman"/>
          <w:sz w:val="22"/>
          <w:szCs w:val="22"/>
        </w:rPr>
        <w:t>е</w:t>
      </w:r>
      <w:r w:rsidRPr="00D22710">
        <w:rPr>
          <w:rFonts w:ascii="Times New Roman" w:hAnsi="Times New Roman"/>
          <w:sz w:val="22"/>
          <w:szCs w:val="22"/>
        </w:rPr>
        <w:t>ния до падения на платформу,</w:t>
      </w:r>
      <w:r>
        <w:rPr>
          <w:rFonts w:ascii="Times New Roman" w:hAnsi="Times New Roman"/>
          <w:sz w:val="22"/>
          <w:szCs w:val="22"/>
        </w:rPr>
        <w:t xml:space="preserve"> </w:t>
      </w:r>
      <w:r w:rsidRPr="00D22710">
        <w:rPr>
          <w:rFonts w:ascii="Times New Roman" w:hAnsi="Times New Roman"/>
          <w:i/>
          <w:sz w:val="22"/>
          <w:szCs w:val="22"/>
          <w:lang w:val="en-US" w:eastAsia="ko-KR"/>
        </w:rPr>
        <w:sym w:font="Symbol" w:char="F075"/>
      </w:r>
      <w:r w:rsidRPr="00D22710">
        <w:rPr>
          <w:rFonts w:ascii="Times New Roman" w:hAnsi="Times New Roman"/>
          <w:i/>
          <w:sz w:val="22"/>
          <w:szCs w:val="22"/>
        </w:rPr>
        <w:t xml:space="preserve"> -</w:t>
      </w:r>
      <w:r w:rsidRPr="00D22710">
        <w:rPr>
          <w:rFonts w:ascii="Times New Roman" w:hAnsi="Times New Roman"/>
          <w:sz w:val="22"/>
          <w:szCs w:val="22"/>
        </w:rPr>
        <w:t xml:space="preserve"> линейная скорость поступательного движения груза в момент касания платформы,</w:t>
      </w:r>
      <w:r>
        <w:rPr>
          <w:rFonts w:ascii="Times New Roman" w:hAnsi="Times New Roman"/>
          <w:sz w:val="22"/>
          <w:szCs w:val="22"/>
        </w:rPr>
        <w:t xml:space="preserve"> </w:t>
      </w:r>
      <w:proofErr w:type="gramStart"/>
      <w:r w:rsidRPr="00D22710">
        <w:rPr>
          <w:rFonts w:ascii="Times New Roman" w:hAnsi="Times New Roman"/>
          <w:i/>
          <w:sz w:val="22"/>
          <w:szCs w:val="22"/>
          <w:lang w:val="en-US" w:eastAsia="ko-KR"/>
        </w:rPr>
        <w:t>ω</w:t>
      </w:r>
      <w:r w:rsidRPr="00D22710">
        <w:rPr>
          <w:rFonts w:ascii="Times New Roman" w:hAnsi="Times New Roman"/>
          <w:sz w:val="22"/>
          <w:szCs w:val="22"/>
        </w:rPr>
        <w:t>-</w:t>
      </w:r>
      <w:proofErr w:type="gramEnd"/>
      <w:r w:rsidRPr="00D22710">
        <w:rPr>
          <w:rFonts w:ascii="Times New Roman" w:hAnsi="Times New Roman"/>
          <w:sz w:val="22"/>
          <w:szCs w:val="22"/>
        </w:rPr>
        <w:t>угловая скорость вращения системы в момент к</w:t>
      </w:r>
      <w:r w:rsidRPr="00D22710">
        <w:rPr>
          <w:rFonts w:ascii="Times New Roman" w:hAnsi="Times New Roman"/>
          <w:sz w:val="22"/>
          <w:szCs w:val="22"/>
        </w:rPr>
        <w:t>а</w:t>
      </w:r>
      <w:r w:rsidRPr="00D22710">
        <w:rPr>
          <w:rFonts w:ascii="Times New Roman" w:hAnsi="Times New Roman"/>
          <w:sz w:val="22"/>
          <w:szCs w:val="22"/>
        </w:rPr>
        <w:t>сания платформы грузом.</w:t>
      </w:r>
    </w:p>
    <w:p w:rsidR="0047215A" w:rsidRPr="00D22710" w:rsidRDefault="0047215A" w:rsidP="0047215A">
      <w:pPr>
        <w:pStyle w:val="Normal"/>
        <w:spacing w:line="240" w:lineRule="auto"/>
        <w:ind w:firstLine="567"/>
        <w:jc w:val="both"/>
        <w:rPr>
          <w:rFonts w:ascii="Times New Roman" w:hAnsi="Times New Roman"/>
          <w:sz w:val="22"/>
          <w:szCs w:val="22"/>
        </w:rPr>
      </w:pPr>
      <w:r w:rsidRPr="00D22710">
        <w:rPr>
          <w:rFonts w:ascii="Times New Roman" w:hAnsi="Times New Roman"/>
          <w:sz w:val="22"/>
          <w:szCs w:val="22"/>
        </w:rPr>
        <w:t>Линейная скорость поступательного движения груза совпадает с линейной скоростью вращательного движения точек, находящихся на поверхности вала (при условии о</w:t>
      </w:r>
      <w:r w:rsidRPr="00D22710">
        <w:rPr>
          <w:rFonts w:ascii="Times New Roman" w:hAnsi="Times New Roman"/>
          <w:sz w:val="22"/>
          <w:szCs w:val="22"/>
        </w:rPr>
        <w:t>т</w:t>
      </w:r>
      <w:r w:rsidRPr="00D22710">
        <w:rPr>
          <w:rFonts w:ascii="Times New Roman" w:hAnsi="Times New Roman"/>
          <w:sz w:val="22"/>
          <w:szCs w:val="22"/>
        </w:rPr>
        <w:t>сутствия проскальзывания нити).</w:t>
      </w:r>
    </w:p>
    <w:p w:rsidR="0047215A" w:rsidRPr="00D22710" w:rsidRDefault="0047215A" w:rsidP="0047215A">
      <w:pPr>
        <w:pStyle w:val="Normal"/>
        <w:spacing w:line="240" w:lineRule="auto"/>
        <w:ind w:firstLine="567"/>
        <w:jc w:val="both"/>
        <w:rPr>
          <w:rFonts w:ascii="Times New Roman" w:hAnsi="Times New Roman"/>
          <w:sz w:val="22"/>
          <w:szCs w:val="22"/>
        </w:rPr>
      </w:pPr>
      <w:r w:rsidRPr="00D22710">
        <w:rPr>
          <w:rFonts w:ascii="Times New Roman" w:hAnsi="Times New Roman"/>
          <w:sz w:val="22"/>
          <w:szCs w:val="22"/>
        </w:rPr>
        <w:t>Угловая скорость вращения этих точек совпадает с угловой скоростью вращения диска и определяется из и</w:t>
      </w:r>
      <w:r w:rsidRPr="00D22710">
        <w:rPr>
          <w:rFonts w:ascii="Times New Roman" w:hAnsi="Times New Roman"/>
          <w:sz w:val="22"/>
          <w:szCs w:val="22"/>
        </w:rPr>
        <w:t>з</w:t>
      </w:r>
      <w:r w:rsidRPr="00D22710">
        <w:rPr>
          <w:rFonts w:ascii="Times New Roman" w:hAnsi="Times New Roman"/>
          <w:sz w:val="22"/>
          <w:szCs w:val="22"/>
        </w:rPr>
        <w:t xml:space="preserve">вестного соотношения:    </w:t>
      </w:r>
    </w:p>
    <w:p w:rsidR="0047215A" w:rsidRPr="00D22710" w:rsidRDefault="0047215A" w:rsidP="0047215A">
      <w:pPr>
        <w:pStyle w:val="Normal"/>
        <w:spacing w:line="240" w:lineRule="auto"/>
        <w:ind w:firstLine="567"/>
        <w:jc w:val="both"/>
        <w:rPr>
          <w:rFonts w:ascii="Times New Roman" w:hAnsi="Times New Roman"/>
          <w:sz w:val="22"/>
          <w:szCs w:val="22"/>
        </w:rPr>
      </w:pPr>
      <w:r w:rsidRPr="00D22710">
        <w:rPr>
          <w:rFonts w:ascii="Times New Roman" w:hAnsi="Times New Roman"/>
          <w:sz w:val="22"/>
          <w:szCs w:val="22"/>
        </w:rPr>
        <w:t xml:space="preserve">                       </w:t>
      </w:r>
      <w:r>
        <w:rPr>
          <w:rFonts w:ascii="Times New Roman" w:hAnsi="Times New Roman"/>
          <w:sz w:val="22"/>
          <w:szCs w:val="22"/>
        </w:rPr>
        <w:t xml:space="preserve">                                   </w:t>
      </w:r>
      <w:r w:rsidRPr="00D22710">
        <w:rPr>
          <w:rFonts w:ascii="Times New Roman" w:hAnsi="Times New Roman"/>
          <w:position w:val="-6"/>
          <w:sz w:val="22"/>
          <w:szCs w:val="22"/>
        </w:rPr>
        <w:object w:dxaOrig="660" w:dyaOrig="220">
          <v:shape id="_x0000_i1065" type="#_x0000_t75" style="width:42pt;height:11.25pt" o:ole="" fillcolor="window">
            <v:imagedata r:id="rId85" o:title=""/>
          </v:shape>
          <o:OLEObject Type="Embed" ProgID="Equation.3" ShapeID="_x0000_i1065" DrawAspect="Content" ObjectID="_1450515037" r:id="rId86"/>
        </w:object>
      </w:r>
      <w:r w:rsidRPr="00D22710">
        <w:rPr>
          <w:rFonts w:ascii="Times New Roman" w:hAnsi="Times New Roman"/>
          <w:sz w:val="22"/>
          <w:szCs w:val="22"/>
        </w:rPr>
        <w:t>,</w:t>
      </w:r>
    </w:p>
    <w:p w:rsidR="0047215A" w:rsidRPr="00D22710" w:rsidRDefault="0047215A" w:rsidP="0047215A">
      <w:pPr>
        <w:pStyle w:val="Normal"/>
        <w:spacing w:line="240" w:lineRule="auto"/>
        <w:jc w:val="both"/>
        <w:rPr>
          <w:rFonts w:ascii="Times New Roman" w:hAnsi="Times New Roman"/>
          <w:sz w:val="22"/>
          <w:szCs w:val="22"/>
        </w:rPr>
      </w:pPr>
      <w:r w:rsidRPr="00D22710">
        <w:rPr>
          <w:rFonts w:ascii="Times New Roman" w:hAnsi="Times New Roman"/>
          <w:sz w:val="22"/>
          <w:szCs w:val="22"/>
        </w:rPr>
        <w:t xml:space="preserve">где </w:t>
      </w:r>
      <w:r w:rsidRPr="00D22710">
        <w:rPr>
          <w:rFonts w:ascii="Times New Roman" w:hAnsi="Times New Roman"/>
          <w:i/>
          <w:sz w:val="22"/>
          <w:szCs w:val="22"/>
          <w:lang w:val="en-US" w:eastAsia="ko-KR"/>
        </w:rPr>
        <w:t>r</w:t>
      </w:r>
      <w:r w:rsidRPr="00D22710">
        <w:rPr>
          <w:rFonts w:ascii="Times New Roman" w:hAnsi="Times New Roman"/>
          <w:i/>
          <w:sz w:val="22"/>
          <w:szCs w:val="22"/>
        </w:rPr>
        <w:t xml:space="preserve"> </w:t>
      </w:r>
      <w:r w:rsidRPr="00D22710">
        <w:rPr>
          <w:rFonts w:ascii="Times New Roman" w:hAnsi="Times New Roman"/>
          <w:sz w:val="22"/>
          <w:szCs w:val="22"/>
        </w:rPr>
        <w:t>- радиус вала.</w:t>
      </w:r>
    </w:p>
    <w:p w:rsidR="0047215A" w:rsidRPr="00D22710" w:rsidRDefault="0047215A" w:rsidP="0047215A">
      <w:pPr>
        <w:pStyle w:val="FR1"/>
        <w:spacing w:line="240" w:lineRule="auto"/>
        <w:ind w:firstLine="567"/>
        <w:jc w:val="both"/>
        <w:rPr>
          <w:sz w:val="22"/>
          <w:szCs w:val="22"/>
        </w:rPr>
      </w:pPr>
      <w:proofErr w:type="gramStart"/>
      <w:r w:rsidRPr="00D22710">
        <w:rPr>
          <w:sz w:val="22"/>
          <w:szCs w:val="22"/>
        </w:rPr>
        <w:t>В проекции на направление движения груза осно</w:t>
      </w:r>
      <w:r w:rsidRPr="00D22710">
        <w:rPr>
          <w:sz w:val="22"/>
          <w:szCs w:val="22"/>
        </w:rPr>
        <w:t>в</w:t>
      </w:r>
      <w:r w:rsidRPr="00D22710">
        <w:rPr>
          <w:sz w:val="22"/>
          <w:szCs w:val="22"/>
        </w:rPr>
        <w:t>ные кинематические соотношения для него в момент пад</w:t>
      </w:r>
      <w:r w:rsidRPr="00D22710">
        <w:rPr>
          <w:sz w:val="22"/>
          <w:szCs w:val="22"/>
        </w:rPr>
        <w:t>е</w:t>
      </w:r>
      <w:r w:rsidRPr="00D22710">
        <w:rPr>
          <w:sz w:val="22"/>
          <w:szCs w:val="22"/>
        </w:rPr>
        <w:t>ния груза на платформу</w:t>
      </w:r>
      <w:proofErr w:type="gramEnd"/>
      <w:r w:rsidRPr="00D22710">
        <w:rPr>
          <w:sz w:val="22"/>
          <w:szCs w:val="22"/>
        </w:rPr>
        <w:t xml:space="preserve"> запишутся так:</w:t>
      </w:r>
    </w:p>
    <w:p w:rsidR="0047215A" w:rsidRPr="00D22710" w:rsidRDefault="0047215A" w:rsidP="0047215A">
      <w:pPr>
        <w:pStyle w:val="Normal"/>
        <w:spacing w:line="240" w:lineRule="auto"/>
        <w:ind w:firstLine="567"/>
        <w:jc w:val="both"/>
        <w:rPr>
          <w:rFonts w:ascii="Times New Roman" w:hAnsi="Times New Roman"/>
          <w:sz w:val="22"/>
          <w:szCs w:val="22"/>
          <w:lang w:val="ru-MO" w:eastAsia="ko-KR"/>
        </w:rPr>
      </w:pPr>
      <w:r w:rsidRPr="00D22710">
        <w:rPr>
          <w:rFonts w:ascii="Times New Roman" w:hAnsi="Times New Roman"/>
          <w:sz w:val="22"/>
          <w:szCs w:val="22"/>
          <w:lang w:val="ru-MO"/>
        </w:rPr>
        <w:t xml:space="preserve">        </w:t>
      </w:r>
      <w:r>
        <w:rPr>
          <w:rFonts w:ascii="Times New Roman" w:hAnsi="Times New Roman"/>
          <w:sz w:val="22"/>
          <w:szCs w:val="22"/>
          <w:lang w:val="ru-MO"/>
        </w:rPr>
        <w:t xml:space="preserve">                                  </w:t>
      </w:r>
      <w:r w:rsidRPr="00D22710">
        <w:rPr>
          <w:rFonts w:ascii="Times New Roman" w:hAnsi="Times New Roman"/>
          <w:position w:val="-6"/>
          <w:sz w:val="22"/>
          <w:szCs w:val="22"/>
        </w:rPr>
        <w:object w:dxaOrig="639" w:dyaOrig="220">
          <v:shape id="_x0000_i1066" type="#_x0000_t75" style="width:36pt;height:11.25pt" o:ole="" fillcolor="window">
            <v:imagedata r:id="rId87" o:title=""/>
          </v:shape>
          <o:OLEObject Type="Embed" ProgID="Equation.3" ShapeID="_x0000_i1066" DrawAspect="Content" ObjectID="_1450515038" r:id="rId88"/>
        </w:object>
      </w:r>
      <w:r w:rsidRPr="00D22710">
        <w:rPr>
          <w:rFonts w:ascii="Times New Roman" w:hAnsi="Times New Roman"/>
          <w:sz w:val="22"/>
          <w:szCs w:val="22"/>
          <w:lang w:val="ru-MO" w:eastAsia="ko-KR"/>
        </w:rPr>
        <w:t xml:space="preserve">, </w:t>
      </w:r>
      <w:r w:rsidRPr="00D22710">
        <w:rPr>
          <w:rFonts w:ascii="Times New Roman" w:hAnsi="Times New Roman"/>
          <w:position w:val="-22"/>
          <w:sz w:val="22"/>
          <w:szCs w:val="22"/>
          <w:lang w:val="en-US" w:eastAsia="ko-KR"/>
        </w:rPr>
        <w:object w:dxaOrig="740" w:dyaOrig="620">
          <v:shape id="_x0000_i1067" type="#_x0000_t75" style="width:36.75pt;height:30.75pt" o:ole="" fillcolor="window">
            <v:imagedata r:id="rId89" o:title=""/>
          </v:shape>
          <o:OLEObject Type="Embed" ProgID="Equation.3" ShapeID="_x0000_i1067" DrawAspect="Content" ObjectID="_1450515039" r:id="rId90"/>
        </w:object>
      </w:r>
      <w:r w:rsidRPr="00D22710">
        <w:rPr>
          <w:rFonts w:ascii="Times New Roman" w:hAnsi="Times New Roman"/>
          <w:sz w:val="22"/>
          <w:szCs w:val="22"/>
          <w:lang w:val="ru-MO" w:eastAsia="ko-KR"/>
        </w:rPr>
        <w:t xml:space="preserve">, </w:t>
      </w:r>
      <w:r w:rsidRPr="00D22710">
        <w:rPr>
          <w:rFonts w:ascii="Times New Roman" w:hAnsi="Times New Roman"/>
          <w:position w:val="-22"/>
          <w:sz w:val="22"/>
          <w:szCs w:val="22"/>
          <w:lang w:val="en-US" w:eastAsia="ko-KR"/>
        </w:rPr>
        <w:object w:dxaOrig="680" w:dyaOrig="580">
          <v:shape id="_x0000_i1068" type="#_x0000_t75" style="width:33.75pt;height:29.25pt" o:ole="" fillcolor="window">
            <v:imagedata r:id="rId91" o:title=""/>
          </v:shape>
          <o:OLEObject Type="Embed" ProgID="Equation.3" ShapeID="_x0000_i1068" DrawAspect="Content" ObjectID="_1450515040" r:id="rId92"/>
        </w:object>
      </w:r>
      <w:r w:rsidRPr="00D22710">
        <w:rPr>
          <w:rFonts w:ascii="Times New Roman" w:hAnsi="Times New Roman"/>
          <w:sz w:val="22"/>
          <w:szCs w:val="22"/>
          <w:lang w:val="ru-MO" w:eastAsia="ko-KR"/>
        </w:rPr>
        <w:t xml:space="preserve">, </w:t>
      </w:r>
      <w:r w:rsidRPr="00D22710">
        <w:rPr>
          <w:rFonts w:ascii="Times New Roman" w:hAnsi="Times New Roman"/>
          <w:sz w:val="22"/>
          <w:szCs w:val="22"/>
          <w:lang w:val="en-US" w:eastAsia="ko-KR"/>
        </w:rPr>
        <w:t>ω</w:t>
      </w:r>
      <w:r w:rsidRPr="00D22710">
        <w:rPr>
          <w:rFonts w:ascii="Times New Roman" w:hAnsi="Times New Roman"/>
          <w:sz w:val="22"/>
          <w:szCs w:val="22"/>
          <w:lang w:val="ru-MO" w:eastAsia="ko-KR"/>
        </w:rPr>
        <w:t>=</w:t>
      </w:r>
      <w:r w:rsidRPr="00D22710">
        <w:rPr>
          <w:rFonts w:ascii="Times New Roman" w:hAnsi="Times New Roman"/>
          <w:position w:val="-22"/>
          <w:sz w:val="22"/>
          <w:szCs w:val="22"/>
          <w:lang w:val="en-US" w:eastAsia="ko-KR"/>
        </w:rPr>
        <w:object w:dxaOrig="340" w:dyaOrig="580">
          <v:shape id="_x0000_i1069" type="#_x0000_t75" style="width:17.25pt;height:29.25pt" o:ole="" fillcolor="window">
            <v:imagedata r:id="rId93" o:title=""/>
          </v:shape>
          <o:OLEObject Type="Embed" ProgID="Equation.3" ShapeID="_x0000_i1069" DrawAspect="Content" ObjectID="_1450515041" r:id="rId94"/>
        </w:object>
      </w:r>
      <w:r w:rsidRPr="00D22710">
        <w:rPr>
          <w:rFonts w:ascii="Times New Roman" w:hAnsi="Times New Roman"/>
          <w:sz w:val="22"/>
          <w:szCs w:val="22"/>
          <w:lang w:val="ru-MO" w:eastAsia="ko-KR"/>
        </w:rPr>
        <w:t xml:space="preserve">                      </w:t>
      </w:r>
      <w:r>
        <w:rPr>
          <w:rFonts w:ascii="Times New Roman" w:hAnsi="Times New Roman"/>
          <w:sz w:val="22"/>
          <w:szCs w:val="22"/>
          <w:lang w:val="ru-MO" w:eastAsia="ko-KR"/>
        </w:rPr>
        <w:t xml:space="preserve">                                        </w:t>
      </w:r>
      <w:r w:rsidRPr="00D22710">
        <w:rPr>
          <w:rFonts w:ascii="Times New Roman" w:hAnsi="Times New Roman"/>
          <w:sz w:val="22"/>
          <w:szCs w:val="22"/>
          <w:lang w:val="ru-MO" w:eastAsia="ko-KR"/>
        </w:rPr>
        <w:t>(</w:t>
      </w:r>
      <w:r>
        <w:rPr>
          <w:rFonts w:ascii="Times New Roman" w:hAnsi="Times New Roman"/>
          <w:sz w:val="22"/>
          <w:szCs w:val="22"/>
          <w:lang w:val="ru-MO" w:eastAsia="ko-KR"/>
        </w:rPr>
        <w:t>2</w:t>
      </w:r>
      <w:r w:rsidRPr="00D22710">
        <w:rPr>
          <w:rFonts w:ascii="Times New Roman" w:hAnsi="Times New Roman"/>
          <w:sz w:val="22"/>
          <w:szCs w:val="22"/>
          <w:lang w:val="ru-MO" w:eastAsia="ko-KR"/>
        </w:rPr>
        <w:t>)</w:t>
      </w:r>
    </w:p>
    <w:p w:rsidR="0047215A" w:rsidRPr="00D22710" w:rsidRDefault="0047215A" w:rsidP="0047215A">
      <w:pPr>
        <w:pStyle w:val="Normal"/>
        <w:spacing w:line="240" w:lineRule="auto"/>
        <w:jc w:val="both"/>
        <w:rPr>
          <w:rFonts w:ascii="Times New Roman" w:hAnsi="Times New Roman"/>
          <w:sz w:val="22"/>
          <w:szCs w:val="22"/>
          <w:lang w:val="ru-MO" w:eastAsia="ko-KR"/>
        </w:rPr>
      </w:pPr>
      <w:r w:rsidRPr="00D22710">
        <w:rPr>
          <w:rFonts w:ascii="Times New Roman" w:hAnsi="Times New Roman"/>
          <w:sz w:val="22"/>
          <w:szCs w:val="22"/>
          <w:lang w:eastAsia="ko-KR"/>
        </w:rPr>
        <w:t xml:space="preserve">с начальным условием: при </w:t>
      </w:r>
      <w:r w:rsidRPr="00D22710">
        <w:rPr>
          <w:rFonts w:ascii="Times New Roman" w:hAnsi="Times New Roman"/>
          <w:i/>
          <w:sz w:val="22"/>
          <w:szCs w:val="22"/>
          <w:lang w:val="en-US" w:eastAsia="ko-KR"/>
        </w:rPr>
        <w:t>t</w:t>
      </w:r>
      <w:r w:rsidRPr="00D22710">
        <w:rPr>
          <w:rFonts w:ascii="Times New Roman" w:hAnsi="Times New Roman"/>
          <w:i/>
          <w:sz w:val="22"/>
          <w:szCs w:val="22"/>
          <w:lang w:val="ru-MO" w:eastAsia="ko-KR"/>
        </w:rPr>
        <w:t xml:space="preserve"> = 0, </w:t>
      </w:r>
      <w:r w:rsidRPr="00D22710">
        <w:rPr>
          <w:rFonts w:ascii="Times New Roman" w:hAnsi="Times New Roman"/>
          <w:i/>
          <w:sz w:val="22"/>
          <w:szCs w:val="22"/>
          <w:lang w:val="en-US" w:eastAsia="ko-KR"/>
        </w:rPr>
        <w:sym w:font="Symbol" w:char="F075"/>
      </w:r>
      <w:r w:rsidRPr="00D22710">
        <w:rPr>
          <w:rFonts w:ascii="Times New Roman" w:hAnsi="Times New Roman"/>
          <w:i/>
          <w:sz w:val="22"/>
          <w:szCs w:val="22"/>
          <w:lang w:val="ru-MO" w:eastAsia="ko-KR"/>
        </w:rPr>
        <w:t xml:space="preserve"> = 0, </w:t>
      </w:r>
      <w:r w:rsidRPr="00D22710">
        <w:rPr>
          <w:rFonts w:ascii="Times New Roman" w:hAnsi="Times New Roman"/>
          <w:i/>
          <w:sz w:val="22"/>
          <w:szCs w:val="22"/>
          <w:lang w:val="en-US" w:eastAsia="ko-KR"/>
        </w:rPr>
        <w:sym w:font="Symbol" w:char="F077"/>
      </w:r>
      <w:r w:rsidRPr="00D22710">
        <w:rPr>
          <w:rFonts w:ascii="Times New Roman" w:hAnsi="Times New Roman"/>
          <w:i/>
          <w:sz w:val="22"/>
          <w:szCs w:val="22"/>
          <w:lang w:val="ru-MO" w:eastAsia="ko-KR"/>
        </w:rPr>
        <w:t xml:space="preserve"> = 0.</w:t>
      </w:r>
    </w:p>
    <w:p w:rsidR="0047215A" w:rsidRPr="00D22710" w:rsidRDefault="0047215A" w:rsidP="0047215A">
      <w:pPr>
        <w:pStyle w:val="Normal"/>
        <w:spacing w:line="240" w:lineRule="auto"/>
        <w:ind w:firstLine="567"/>
        <w:jc w:val="both"/>
        <w:rPr>
          <w:rFonts w:ascii="Times New Roman" w:hAnsi="Times New Roman"/>
          <w:sz w:val="22"/>
          <w:szCs w:val="22"/>
          <w:lang w:eastAsia="ko-KR"/>
        </w:rPr>
      </w:pPr>
      <w:r w:rsidRPr="00D22710">
        <w:rPr>
          <w:rFonts w:ascii="Times New Roman" w:hAnsi="Times New Roman"/>
          <w:sz w:val="22"/>
          <w:szCs w:val="22"/>
          <w:lang w:eastAsia="ko-KR"/>
        </w:rPr>
        <w:t>Подставив значения</w:t>
      </w:r>
      <w:r w:rsidRPr="00D22710">
        <w:rPr>
          <w:rFonts w:ascii="Times New Roman" w:hAnsi="Times New Roman"/>
          <w:sz w:val="22"/>
          <w:szCs w:val="22"/>
          <w:lang w:val="ru-MO" w:eastAsia="ko-KR"/>
        </w:rPr>
        <w:t xml:space="preserve"> </w:t>
      </w:r>
      <w:r w:rsidRPr="00D22710">
        <w:rPr>
          <w:rFonts w:ascii="Times New Roman" w:hAnsi="Times New Roman"/>
          <w:i/>
          <w:sz w:val="22"/>
          <w:szCs w:val="22"/>
          <w:lang w:val="en-US" w:eastAsia="ko-KR"/>
        </w:rPr>
        <w:sym w:font="Symbol" w:char="F075"/>
      </w:r>
      <w:r w:rsidRPr="00D22710">
        <w:rPr>
          <w:rFonts w:ascii="Times New Roman" w:hAnsi="Times New Roman"/>
          <w:i/>
          <w:sz w:val="22"/>
          <w:szCs w:val="22"/>
          <w:lang w:val="ru-MO" w:eastAsia="ko-KR"/>
        </w:rPr>
        <w:t xml:space="preserve"> </w:t>
      </w:r>
      <w:r w:rsidRPr="00D22710">
        <w:rPr>
          <w:rFonts w:ascii="Times New Roman" w:hAnsi="Times New Roman"/>
          <w:sz w:val="22"/>
          <w:szCs w:val="22"/>
          <w:lang w:val="ru-MO" w:eastAsia="ko-KR"/>
        </w:rPr>
        <w:t xml:space="preserve"> и </w:t>
      </w:r>
      <w:r w:rsidRPr="00D22710">
        <w:rPr>
          <w:rFonts w:ascii="Times New Roman" w:hAnsi="Times New Roman"/>
          <w:i/>
          <w:sz w:val="22"/>
          <w:szCs w:val="22"/>
          <w:lang w:val="en-US" w:eastAsia="ko-KR"/>
        </w:rPr>
        <w:sym w:font="Symbol" w:char="F077"/>
      </w:r>
      <w:r w:rsidRPr="00D22710">
        <w:rPr>
          <w:rFonts w:ascii="Times New Roman" w:hAnsi="Times New Roman"/>
          <w:i/>
          <w:sz w:val="22"/>
          <w:szCs w:val="22"/>
          <w:lang w:val="ru-MO" w:eastAsia="ko-KR"/>
        </w:rPr>
        <w:t xml:space="preserve"> </w:t>
      </w:r>
      <w:r w:rsidRPr="00D22710">
        <w:rPr>
          <w:rFonts w:ascii="Times New Roman" w:hAnsi="Times New Roman"/>
          <w:sz w:val="22"/>
          <w:szCs w:val="22"/>
          <w:lang w:val="ru-MO" w:eastAsia="ko-KR"/>
        </w:rPr>
        <w:t xml:space="preserve">в </w:t>
      </w:r>
      <w:r w:rsidRPr="00D22710">
        <w:rPr>
          <w:rFonts w:ascii="Times New Roman" w:hAnsi="Times New Roman"/>
          <w:sz w:val="22"/>
          <w:szCs w:val="22"/>
          <w:lang w:eastAsia="ko-KR"/>
        </w:rPr>
        <w:t>формулу (</w:t>
      </w:r>
      <w:r>
        <w:rPr>
          <w:rFonts w:ascii="Times New Roman" w:hAnsi="Times New Roman"/>
          <w:sz w:val="22"/>
          <w:szCs w:val="22"/>
          <w:lang w:eastAsia="ko-KR"/>
        </w:rPr>
        <w:t>1</w:t>
      </w:r>
      <w:r w:rsidRPr="00D22710">
        <w:rPr>
          <w:rFonts w:ascii="Times New Roman" w:hAnsi="Times New Roman"/>
          <w:sz w:val="22"/>
          <w:szCs w:val="22"/>
          <w:lang w:eastAsia="ko-KR"/>
        </w:rPr>
        <w:t>), получим выр</w:t>
      </w:r>
      <w:r w:rsidRPr="00D22710">
        <w:rPr>
          <w:rFonts w:ascii="Times New Roman" w:hAnsi="Times New Roman"/>
          <w:sz w:val="22"/>
          <w:szCs w:val="22"/>
          <w:lang w:eastAsia="ko-KR"/>
        </w:rPr>
        <w:t>а</w:t>
      </w:r>
      <w:r w:rsidRPr="00D22710">
        <w:rPr>
          <w:rFonts w:ascii="Times New Roman" w:hAnsi="Times New Roman"/>
          <w:sz w:val="22"/>
          <w:szCs w:val="22"/>
          <w:lang w:eastAsia="ko-KR"/>
        </w:rPr>
        <w:t>жение для определения момента инерции диска (вместе с валом):</w:t>
      </w:r>
    </w:p>
    <w:p w:rsidR="0047215A" w:rsidRPr="00D22710" w:rsidRDefault="0047215A" w:rsidP="0047215A">
      <w:pPr>
        <w:pStyle w:val="Normal"/>
        <w:tabs>
          <w:tab w:val="left" w:pos="8505"/>
        </w:tabs>
        <w:spacing w:line="240" w:lineRule="auto"/>
        <w:ind w:firstLine="567"/>
        <w:jc w:val="both"/>
        <w:rPr>
          <w:rFonts w:ascii="Times New Roman" w:hAnsi="Times New Roman"/>
          <w:sz w:val="22"/>
          <w:szCs w:val="22"/>
          <w:lang w:val="ru-MO" w:eastAsia="ko-KR"/>
        </w:rPr>
      </w:pPr>
      <w:r>
        <w:rPr>
          <w:rFonts w:ascii="Times New Roman" w:hAnsi="Times New Roman"/>
          <w:sz w:val="22"/>
          <w:szCs w:val="22"/>
          <w:lang w:eastAsia="ko-KR"/>
        </w:rPr>
        <w:t xml:space="preserve">                                         </w:t>
      </w:r>
      <w:r w:rsidRPr="00D22710">
        <w:rPr>
          <w:rFonts w:ascii="Times New Roman" w:hAnsi="Times New Roman"/>
          <w:position w:val="-22"/>
          <w:sz w:val="22"/>
          <w:szCs w:val="22"/>
          <w:lang w:val="en-US" w:eastAsia="ko-KR"/>
        </w:rPr>
        <w:object w:dxaOrig="3300" w:dyaOrig="620">
          <v:shape id="_x0000_i1070" type="#_x0000_t75" style="width:165pt;height:30.75pt" o:ole="" fillcolor="window">
            <v:imagedata r:id="rId95" o:title=""/>
          </v:shape>
          <o:OLEObject Type="Embed" ProgID="Equation.3" ShapeID="_x0000_i1070" DrawAspect="Content" ObjectID="_1450515042" r:id="rId96"/>
        </w:object>
      </w:r>
      <w:r w:rsidRPr="00D22710">
        <w:rPr>
          <w:rFonts w:ascii="Times New Roman" w:hAnsi="Times New Roman"/>
          <w:sz w:val="22"/>
          <w:szCs w:val="22"/>
          <w:lang w:val="ru-MO" w:eastAsia="ko-KR"/>
        </w:rPr>
        <w:t xml:space="preserve">  .    </w:t>
      </w:r>
    </w:p>
    <w:p w:rsidR="0047215A" w:rsidRPr="00D22710" w:rsidRDefault="0047215A" w:rsidP="0047215A">
      <w:pPr>
        <w:pStyle w:val="Normal"/>
        <w:tabs>
          <w:tab w:val="left" w:pos="0"/>
          <w:tab w:val="left" w:pos="142"/>
        </w:tabs>
        <w:spacing w:line="240" w:lineRule="auto"/>
        <w:ind w:firstLine="567"/>
        <w:jc w:val="both"/>
        <w:rPr>
          <w:rFonts w:ascii="Times New Roman" w:hAnsi="Times New Roman"/>
          <w:sz w:val="22"/>
          <w:szCs w:val="22"/>
          <w:lang w:val="ru-MO" w:eastAsia="ko-KR"/>
        </w:rPr>
      </w:pPr>
      <w:r w:rsidRPr="00D22710">
        <w:rPr>
          <w:rFonts w:ascii="Times New Roman" w:hAnsi="Times New Roman"/>
          <w:sz w:val="22"/>
          <w:szCs w:val="22"/>
          <w:lang w:val="ru-MO" w:eastAsia="ko-KR"/>
        </w:rPr>
        <w:t xml:space="preserve">Отсюда получим:          </w:t>
      </w:r>
    </w:p>
    <w:p w:rsidR="0047215A" w:rsidRDefault="0047215A" w:rsidP="0047215A">
      <w:pPr>
        <w:pStyle w:val="Normal"/>
        <w:spacing w:line="240" w:lineRule="auto"/>
        <w:ind w:firstLine="567"/>
        <w:jc w:val="both"/>
        <w:rPr>
          <w:rFonts w:ascii="Times New Roman" w:hAnsi="Times New Roman"/>
          <w:sz w:val="22"/>
          <w:szCs w:val="22"/>
          <w:lang w:val="ru-MO" w:eastAsia="ko-KR"/>
        </w:rPr>
      </w:pPr>
      <w:r w:rsidRPr="00D22710">
        <w:rPr>
          <w:rFonts w:ascii="Times New Roman" w:hAnsi="Times New Roman"/>
          <w:sz w:val="22"/>
          <w:szCs w:val="22"/>
          <w:lang w:val="ru-MO" w:eastAsia="ko-KR"/>
        </w:rPr>
        <w:t xml:space="preserve"> </w:t>
      </w:r>
      <w:r w:rsidRPr="00D22710">
        <w:rPr>
          <w:rFonts w:ascii="Times New Roman" w:hAnsi="Times New Roman"/>
          <w:sz w:val="22"/>
          <w:szCs w:val="22"/>
          <w:lang w:val="ru-MO" w:eastAsia="ko-KR"/>
        </w:rPr>
        <w:tab/>
      </w:r>
      <w:r>
        <w:rPr>
          <w:rFonts w:ascii="Times New Roman" w:hAnsi="Times New Roman"/>
          <w:sz w:val="22"/>
          <w:szCs w:val="22"/>
          <w:lang w:val="ru-MO" w:eastAsia="ko-KR"/>
        </w:rPr>
        <w:t xml:space="preserve">                                                    </w:t>
      </w:r>
      <w:r w:rsidRPr="00D22710">
        <w:rPr>
          <w:rFonts w:ascii="Times New Roman" w:hAnsi="Times New Roman"/>
          <w:position w:val="-22"/>
          <w:sz w:val="22"/>
          <w:szCs w:val="22"/>
          <w:lang w:val="en-US" w:eastAsia="ko-KR"/>
        </w:rPr>
        <w:object w:dxaOrig="1680" w:dyaOrig="620">
          <v:shape id="_x0000_i1071" type="#_x0000_t75" style="width:96pt;height:35.25pt" o:ole="" fillcolor="window">
            <v:imagedata r:id="rId97" o:title=""/>
          </v:shape>
          <o:OLEObject Type="Embed" ProgID="Equation.3" ShapeID="_x0000_i1071" DrawAspect="Content" ObjectID="_1450515043" r:id="rId98"/>
        </w:object>
      </w:r>
      <w:r w:rsidRPr="00D22710">
        <w:rPr>
          <w:rFonts w:ascii="Times New Roman" w:hAnsi="Times New Roman"/>
          <w:sz w:val="22"/>
          <w:szCs w:val="22"/>
          <w:lang w:val="ru-MO" w:eastAsia="ko-KR"/>
        </w:rPr>
        <w:t xml:space="preserve">  .                                          </w:t>
      </w:r>
      <w:r>
        <w:rPr>
          <w:rFonts w:ascii="Times New Roman" w:hAnsi="Times New Roman"/>
          <w:sz w:val="22"/>
          <w:szCs w:val="22"/>
          <w:lang w:val="ru-MO" w:eastAsia="ko-KR"/>
        </w:rPr>
        <w:t xml:space="preserve">                        </w:t>
      </w:r>
      <w:r w:rsidRPr="00D22710">
        <w:rPr>
          <w:rFonts w:ascii="Times New Roman" w:hAnsi="Times New Roman"/>
          <w:sz w:val="22"/>
          <w:szCs w:val="22"/>
          <w:lang w:val="ru-MO" w:eastAsia="ko-KR"/>
        </w:rPr>
        <w:t>(</w:t>
      </w:r>
      <w:r>
        <w:rPr>
          <w:rFonts w:ascii="Times New Roman" w:hAnsi="Times New Roman"/>
          <w:sz w:val="22"/>
          <w:szCs w:val="22"/>
          <w:lang w:val="ru-MO" w:eastAsia="ko-KR"/>
        </w:rPr>
        <w:t>3</w:t>
      </w:r>
      <w:r w:rsidRPr="00D22710">
        <w:rPr>
          <w:rFonts w:ascii="Times New Roman" w:hAnsi="Times New Roman"/>
          <w:sz w:val="22"/>
          <w:szCs w:val="22"/>
          <w:lang w:val="ru-MO" w:eastAsia="ko-KR"/>
        </w:rPr>
        <w:t>)</w:t>
      </w:r>
    </w:p>
    <w:p w:rsidR="0047215A" w:rsidRDefault="0047215A" w:rsidP="0047215A">
      <w:pPr>
        <w:pStyle w:val="Normal"/>
        <w:spacing w:line="240" w:lineRule="auto"/>
        <w:ind w:firstLine="567"/>
        <w:jc w:val="both"/>
        <w:rPr>
          <w:rFonts w:ascii="Times New Roman" w:hAnsi="Times New Roman"/>
          <w:sz w:val="22"/>
          <w:szCs w:val="22"/>
          <w:lang w:val="ru-MO" w:eastAsia="ko-KR"/>
        </w:rPr>
      </w:pPr>
    </w:p>
    <w:p w:rsidR="0047215A" w:rsidRPr="00936FAD" w:rsidRDefault="0047215A" w:rsidP="0047215A">
      <w:pPr>
        <w:pStyle w:val="Normal"/>
        <w:spacing w:line="240" w:lineRule="auto"/>
        <w:ind w:firstLine="567"/>
        <w:jc w:val="both"/>
        <w:rPr>
          <w:rFonts w:ascii="Times New Roman" w:hAnsi="Times New Roman"/>
          <w:sz w:val="22"/>
          <w:szCs w:val="22"/>
        </w:rPr>
      </w:pPr>
      <w:r w:rsidRPr="00936FAD">
        <w:rPr>
          <w:rFonts w:ascii="Times New Roman" w:hAnsi="Times New Roman"/>
          <w:sz w:val="22"/>
          <w:szCs w:val="22"/>
        </w:rPr>
        <w:t>Пренебрегая моментом сил трения, можно написать уравнение движения диска с шаром в следующем виде:</w:t>
      </w:r>
    </w:p>
    <w:p w:rsidR="0047215A" w:rsidRPr="00936FAD" w:rsidRDefault="0047215A" w:rsidP="0047215A">
      <w:pPr>
        <w:pStyle w:val="Normal"/>
        <w:spacing w:line="240" w:lineRule="auto"/>
        <w:ind w:firstLine="567"/>
        <w:jc w:val="both"/>
        <w:rPr>
          <w:rFonts w:ascii="Times New Roman" w:hAnsi="Times New Roman"/>
          <w:sz w:val="22"/>
          <w:szCs w:val="22"/>
          <w:lang w:val="ru-MO"/>
        </w:rPr>
      </w:pPr>
      <w:r w:rsidRPr="00936FAD">
        <w:rPr>
          <w:rFonts w:ascii="Times New Roman" w:hAnsi="Times New Roman"/>
          <w:sz w:val="22"/>
          <w:szCs w:val="22"/>
          <w:lang w:val="ru-MO"/>
        </w:rPr>
        <w:t xml:space="preserve">        </w:t>
      </w:r>
      <w:r>
        <w:rPr>
          <w:rFonts w:ascii="Times New Roman" w:hAnsi="Times New Roman"/>
          <w:sz w:val="22"/>
          <w:szCs w:val="22"/>
          <w:lang w:val="ru-MO"/>
        </w:rPr>
        <w:t xml:space="preserve">                                    </w:t>
      </w:r>
      <w:r w:rsidRPr="00936FAD">
        <w:rPr>
          <w:rFonts w:ascii="Times New Roman" w:hAnsi="Times New Roman"/>
          <w:position w:val="-22"/>
          <w:sz w:val="22"/>
          <w:szCs w:val="22"/>
          <w:lang w:val="en-US"/>
        </w:rPr>
        <w:object w:dxaOrig="2960" w:dyaOrig="620">
          <v:shape id="_x0000_i1072" type="#_x0000_t75" style="width:157.5pt;height:33pt" o:ole="" fillcolor="window">
            <v:imagedata r:id="rId99" o:title=""/>
          </v:shape>
          <o:OLEObject Type="Embed" ProgID="Equation.3" ShapeID="_x0000_i1072" DrawAspect="Content" ObjectID="_1450515044" r:id="rId100"/>
        </w:object>
      </w:r>
      <w:r w:rsidRPr="00936FAD">
        <w:rPr>
          <w:rFonts w:ascii="Times New Roman" w:hAnsi="Times New Roman"/>
          <w:sz w:val="22"/>
          <w:szCs w:val="22"/>
          <w:lang w:val="ru-MO"/>
        </w:rPr>
        <w:t xml:space="preserve"> ,            </w:t>
      </w:r>
      <w:r>
        <w:rPr>
          <w:rFonts w:ascii="Times New Roman" w:hAnsi="Times New Roman"/>
          <w:sz w:val="22"/>
          <w:szCs w:val="22"/>
          <w:lang w:val="ru-MO"/>
        </w:rPr>
        <w:t xml:space="preserve">                                             </w:t>
      </w:r>
      <w:r w:rsidRPr="00936FAD">
        <w:rPr>
          <w:rFonts w:ascii="Times New Roman" w:hAnsi="Times New Roman"/>
          <w:sz w:val="22"/>
          <w:szCs w:val="22"/>
          <w:lang w:val="ru-MO"/>
        </w:rPr>
        <w:t>(</w:t>
      </w:r>
      <w:r>
        <w:rPr>
          <w:rFonts w:ascii="Times New Roman" w:hAnsi="Times New Roman"/>
          <w:sz w:val="22"/>
          <w:szCs w:val="22"/>
          <w:lang w:val="ru-MO"/>
        </w:rPr>
        <w:t xml:space="preserve">4) </w:t>
      </w:r>
      <w:r w:rsidRPr="00936FAD">
        <w:rPr>
          <w:rFonts w:ascii="Times New Roman" w:hAnsi="Times New Roman"/>
          <w:sz w:val="22"/>
          <w:szCs w:val="22"/>
        </w:rPr>
        <w:t xml:space="preserve">где </w:t>
      </w:r>
      <w:r w:rsidRPr="00936FAD">
        <w:rPr>
          <w:rFonts w:ascii="Times New Roman" w:eastAsia="??" w:hAnsi="Times New Roman"/>
          <w:i/>
          <w:sz w:val="22"/>
          <w:szCs w:val="22"/>
          <w:lang w:val="en-US" w:eastAsia="ko-KR"/>
        </w:rPr>
        <w:t>I</w:t>
      </w:r>
      <w:r w:rsidRPr="00936FAD">
        <w:rPr>
          <w:rFonts w:ascii="Times New Roman" w:hAnsi="Times New Roman"/>
          <w:sz w:val="22"/>
          <w:szCs w:val="22"/>
        </w:rPr>
        <w:t xml:space="preserve">- момент инерции диска </w:t>
      </w:r>
      <w:proofErr w:type="spellStart"/>
      <w:r w:rsidRPr="00936FAD">
        <w:rPr>
          <w:rFonts w:ascii="Times New Roman" w:hAnsi="Times New Roman"/>
          <w:sz w:val="22"/>
          <w:szCs w:val="22"/>
        </w:rPr>
        <w:t>c</w:t>
      </w:r>
      <w:proofErr w:type="spellEnd"/>
      <w:r w:rsidRPr="00936FAD">
        <w:rPr>
          <w:rFonts w:ascii="Times New Roman" w:hAnsi="Times New Roman"/>
          <w:sz w:val="22"/>
          <w:szCs w:val="22"/>
        </w:rPr>
        <w:t xml:space="preserve"> валом относительно оси вращения </w:t>
      </w:r>
      <w:r w:rsidRPr="00936FAD">
        <w:rPr>
          <w:rFonts w:ascii="Times New Roman" w:hAnsi="Times New Roman"/>
          <w:sz w:val="22"/>
          <w:szCs w:val="22"/>
          <w:lang w:val="en-US"/>
        </w:rPr>
        <w:t>OO</w:t>
      </w:r>
      <w:r w:rsidRPr="00936FAD">
        <w:rPr>
          <w:rFonts w:ascii="Times New Roman" w:hAnsi="Times New Roman"/>
          <w:sz w:val="22"/>
          <w:szCs w:val="22"/>
        </w:rPr>
        <w:t>,</w:t>
      </w:r>
      <w:r w:rsidRPr="00936FAD">
        <w:rPr>
          <w:rFonts w:ascii="Times New Roman" w:hAnsi="Times New Roman"/>
          <w:sz w:val="22"/>
          <w:szCs w:val="22"/>
          <w:lang w:val="ru-MO"/>
        </w:rPr>
        <w:t xml:space="preserve"> </w:t>
      </w:r>
      <w:r w:rsidRPr="00936FAD">
        <w:rPr>
          <w:rFonts w:ascii="Times New Roman" w:eastAsia="??" w:hAnsi="Times New Roman"/>
          <w:i/>
          <w:sz w:val="22"/>
          <w:szCs w:val="22"/>
          <w:lang w:val="en-US" w:eastAsia="ko-KR"/>
        </w:rPr>
        <w:t>I</w:t>
      </w:r>
      <w:r w:rsidRPr="00936FAD">
        <w:rPr>
          <w:rFonts w:ascii="Times New Roman" w:eastAsia="??" w:hAnsi="Times New Roman"/>
          <w:i/>
          <w:sz w:val="22"/>
          <w:szCs w:val="22"/>
          <w:vertAlign w:val="subscript"/>
          <w:lang w:val="ru-MO" w:eastAsia="ko-KR"/>
        </w:rPr>
        <w:t>1</w:t>
      </w:r>
      <w:r w:rsidRPr="00936FAD">
        <w:rPr>
          <w:rFonts w:ascii="Times New Roman" w:eastAsia="??" w:hAnsi="Times New Roman"/>
          <w:sz w:val="22"/>
          <w:szCs w:val="22"/>
          <w:lang w:val="ru-MO" w:eastAsia="ko-KR"/>
        </w:rPr>
        <w:t xml:space="preserve"> - </w:t>
      </w:r>
      <w:r w:rsidRPr="00936FAD">
        <w:rPr>
          <w:rFonts w:ascii="Times New Roman" w:hAnsi="Times New Roman"/>
          <w:sz w:val="22"/>
          <w:szCs w:val="22"/>
        </w:rPr>
        <w:t xml:space="preserve">момент инерции шара относительно оси вращения </w:t>
      </w:r>
      <w:r w:rsidRPr="00936FAD">
        <w:rPr>
          <w:rFonts w:ascii="Times New Roman" w:hAnsi="Times New Roman"/>
          <w:sz w:val="22"/>
          <w:szCs w:val="22"/>
          <w:lang w:val="en-US"/>
        </w:rPr>
        <w:t>OO</w:t>
      </w:r>
      <w:r w:rsidRPr="00936FAD">
        <w:rPr>
          <w:rFonts w:ascii="Times New Roman" w:hAnsi="Times New Roman"/>
          <w:sz w:val="22"/>
          <w:szCs w:val="22"/>
        </w:rPr>
        <w:t>, вычисляемый по теореме Гюйгенса – Ште</w:t>
      </w:r>
      <w:r w:rsidRPr="00936FAD">
        <w:rPr>
          <w:rFonts w:ascii="Times New Roman" w:hAnsi="Times New Roman"/>
          <w:sz w:val="22"/>
          <w:szCs w:val="22"/>
        </w:rPr>
        <w:t>й</w:t>
      </w:r>
      <w:r w:rsidRPr="00936FAD">
        <w:rPr>
          <w:rFonts w:ascii="Times New Roman" w:hAnsi="Times New Roman"/>
          <w:sz w:val="22"/>
          <w:szCs w:val="22"/>
        </w:rPr>
        <w:t>нера:</w:t>
      </w:r>
    </w:p>
    <w:p w:rsidR="0047215A" w:rsidRPr="00936FAD" w:rsidRDefault="0047215A" w:rsidP="0047215A">
      <w:pPr>
        <w:pStyle w:val="Normal"/>
        <w:spacing w:line="240" w:lineRule="auto"/>
        <w:ind w:firstLine="567"/>
        <w:jc w:val="both"/>
        <w:rPr>
          <w:rFonts w:ascii="Times New Roman" w:hAnsi="Times New Roman"/>
          <w:sz w:val="22"/>
          <w:szCs w:val="22"/>
          <w:lang w:val="ru-MO"/>
        </w:rPr>
      </w:pPr>
      <w:r w:rsidRPr="00936FAD">
        <w:rPr>
          <w:rFonts w:ascii="Times New Roman" w:hAnsi="Times New Roman"/>
          <w:sz w:val="22"/>
          <w:szCs w:val="22"/>
          <w:lang w:val="ru-MO"/>
        </w:rPr>
        <w:t xml:space="preserve"> </w:t>
      </w:r>
      <w:r w:rsidRPr="00936FAD">
        <w:rPr>
          <w:rFonts w:ascii="Times New Roman" w:hAnsi="Times New Roman"/>
          <w:sz w:val="22"/>
          <w:szCs w:val="22"/>
        </w:rPr>
        <w:t xml:space="preserve">            </w:t>
      </w:r>
      <w:r>
        <w:rPr>
          <w:rFonts w:ascii="Times New Roman" w:hAnsi="Times New Roman"/>
          <w:sz w:val="22"/>
          <w:szCs w:val="22"/>
        </w:rPr>
        <w:t xml:space="preserve">                                     </w:t>
      </w:r>
      <w:r w:rsidRPr="00936FAD">
        <w:rPr>
          <w:rFonts w:ascii="Times New Roman" w:hAnsi="Times New Roman"/>
          <w:position w:val="-22"/>
          <w:sz w:val="22"/>
          <w:szCs w:val="22"/>
        </w:rPr>
        <w:object w:dxaOrig="2320" w:dyaOrig="580">
          <v:shape id="_x0000_i1073" type="#_x0000_t75" style="width:126pt;height:31.5pt" o:ole="" fillcolor="window">
            <v:imagedata r:id="rId101" o:title=""/>
          </v:shape>
          <o:OLEObject Type="Embed" ProgID="Equation.3" ShapeID="_x0000_i1073" DrawAspect="Content" ObjectID="_1450515045" r:id="rId102"/>
        </w:object>
      </w:r>
      <w:r w:rsidRPr="00936FAD">
        <w:rPr>
          <w:rFonts w:ascii="Times New Roman" w:hAnsi="Times New Roman"/>
          <w:sz w:val="22"/>
          <w:szCs w:val="22"/>
        </w:rPr>
        <w:t xml:space="preserve"> ,              </w:t>
      </w:r>
      <w:r w:rsidRPr="00936FAD">
        <w:rPr>
          <w:rFonts w:ascii="Times New Roman" w:hAnsi="Times New Roman"/>
          <w:sz w:val="22"/>
          <w:szCs w:val="22"/>
          <w:lang w:val="ru-MO"/>
        </w:rPr>
        <w:tab/>
        <w:t xml:space="preserve">        </w:t>
      </w:r>
      <w:r>
        <w:rPr>
          <w:rFonts w:ascii="Times New Roman" w:hAnsi="Times New Roman"/>
          <w:sz w:val="22"/>
          <w:szCs w:val="22"/>
          <w:lang w:val="ru-MO"/>
        </w:rPr>
        <w:t xml:space="preserve">                                 </w:t>
      </w:r>
      <w:r w:rsidRPr="00936FAD">
        <w:rPr>
          <w:rFonts w:ascii="Times New Roman" w:hAnsi="Times New Roman"/>
          <w:sz w:val="22"/>
          <w:szCs w:val="22"/>
          <w:lang w:val="ru-MO"/>
        </w:rPr>
        <w:t>(</w:t>
      </w:r>
      <w:r>
        <w:rPr>
          <w:rFonts w:ascii="Times New Roman" w:hAnsi="Times New Roman"/>
          <w:sz w:val="22"/>
          <w:szCs w:val="22"/>
          <w:lang w:val="ru-MO"/>
        </w:rPr>
        <w:t>5</w:t>
      </w:r>
      <w:r w:rsidRPr="00936FAD">
        <w:rPr>
          <w:rFonts w:ascii="Times New Roman" w:hAnsi="Times New Roman"/>
          <w:sz w:val="22"/>
          <w:szCs w:val="22"/>
          <w:lang w:val="ru-MO"/>
        </w:rPr>
        <w:t>)</w:t>
      </w:r>
    </w:p>
    <w:p w:rsidR="0047215A" w:rsidRPr="00936FAD" w:rsidRDefault="0047215A" w:rsidP="0047215A">
      <w:pPr>
        <w:pStyle w:val="Normal"/>
        <w:spacing w:line="240" w:lineRule="auto"/>
        <w:jc w:val="both"/>
        <w:rPr>
          <w:rFonts w:ascii="Times New Roman" w:hAnsi="Times New Roman"/>
          <w:sz w:val="22"/>
          <w:szCs w:val="22"/>
        </w:rPr>
      </w:pPr>
      <w:r w:rsidRPr="00936FAD">
        <w:rPr>
          <w:rFonts w:ascii="Times New Roman" w:eastAsia="??" w:hAnsi="Times New Roman"/>
          <w:sz w:val="22"/>
          <w:szCs w:val="22"/>
          <w:lang w:eastAsia="ko-KR"/>
        </w:rPr>
        <w:t>где</w:t>
      </w:r>
      <w:r w:rsidRPr="00936FAD">
        <w:rPr>
          <w:rFonts w:ascii="Times New Roman" w:hAnsi="Times New Roman"/>
          <w:sz w:val="22"/>
          <w:szCs w:val="22"/>
        </w:rPr>
        <w:t xml:space="preserve"> </w:t>
      </w:r>
      <w:r w:rsidRPr="00936FAD">
        <w:rPr>
          <w:rFonts w:ascii="Times New Roman" w:hAnsi="Times New Roman"/>
          <w:i/>
          <w:sz w:val="22"/>
          <w:szCs w:val="22"/>
          <w:lang w:val="en-US"/>
        </w:rPr>
        <w:t>R</w:t>
      </w:r>
      <w:r w:rsidRPr="00936FAD">
        <w:rPr>
          <w:rFonts w:ascii="Times New Roman" w:hAnsi="Times New Roman"/>
          <w:i/>
          <w:sz w:val="22"/>
          <w:szCs w:val="22"/>
          <w:vertAlign w:val="subscript"/>
          <w:lang w:val="ru-MO"/>
        </w:rPr>
        <w:t xml:space="preserve"> </w:t>
      </w:r>
      <w:r w:rsidRPr="00936FAD">
        <w:rPr>
          <w:rFonts w:ascii="Times New Roman" w:hAnsi="Times New Roman"/>
          <w:sz w:val="22"/>
          <w:szCs w:val="22"/>
        </w:rPr>
        <w:t xml:space="preserve"> и</w:t>
      </w:r>
      <w:r w:rsidRPr="00936FAD">
        <w:rPr>
          <w:rFonts w:ascii="Times New Roman" w:hAnsi="Times New Roman"/>
          <w:sz w:val="22"/>
          <w:szCs w:val="22"/>
          <w:lang w:val="ru-MO"/>
        </w:rPr>
        <w:t xml:space="preserve"> </w:t>
      </w:r>
      <w:r w:rsidRPr="00936FAD">
        <w:rPr>
          <w:rFonts w:ascii="Times New Roman" w:hAnsi="Times New Roman"/>
          <w:i/>
          <w:sz w:val="22"/>
          <w:szCs w:val="22"/>
          <w:lang w:val="en-US"/>
        </w:rPr>
        <w:t>R</w:t>
      </w:r>
      <w:r w:rsidRPr="00936FAD">
        <w:rPr>
          <w:rFonts w:ascii="Times New Roman" w:hAnsi="Times New Roman"/>
          <w:i/>
          <w:sz w:val="22"/>
          <w:szCs w:val="22"/>
          <w:vertAlign w:val="subscript"/>
          <w:lang w:val="ru-MO"/>
        </w:rPr>
        <w:t xml:space="preserve">1 </w:t>
      </w:r>
      <w:r w:rsidRPr="00936FAD">
        <w:rPr>
          <w:rFonts w:ascii="Times New Roman" w:hAnsi="Times New Roman"/>
          <w:sz w:val="22"/>
          <w:szCs w:val="22"/>
        </w:rPr>
        <w:t xml:space="preserve">– радиусы диска и шара соответственно, </w:t>
      </w:r>
      <w:r w:rsidRPr="00936FAD">
        <w:rPr>
          <w:rFonts w:ascii="Times New Roman" w:hAnsi="Times New Roman"/>
          <w:i/>
          <w:sz w:val="22"/>
          <w:szCs w:val="22"/>
          <w:lang w:val="en-US" w:eastAsia="ko-KR"/>
        </w:rPr>
        <w:t>m</w:t>
      </w:r>
      <w:r w:rsidRPr="00936FAD">
        <w:rPr>
          <w:rFonts w:ascii="Times New Roman" w:hAnsi="Times New Roman"/>
          <w:i/>
          <w:sz w:val="22"/>
          <w:szCs w:val="22"/>
          <w:vertAlign w:val="subscript"/>
          <w:lang w:val="ru-MO" w:eastAsia="ko-KR"/>
        </w:rPr>
        <w:t>1</w:t>
      </w:r>
      <w:r w:rsidRPr="00936FAD">
        <w:rPr>
          <w:rFonts w:ascii="Times New Roman" w:hAnsi="Times New Roman"/>
          <w:sz w:val="22"/>
          <w:szCs w:val="22"/>
          <w:vertAlign w:val="subscript"/>
          <w:lang w:val="ru-MO" w:eastAsia="ko-KR"/>
        </w:rPr>
        <w:t xml:space="preserve"> </w:t>
      </w:r>
      <w:r w:rsidRPr="00936FAD">
        <w:rPr>
          <w:rFonts w:ascii="Times New Roman" w:hAnsi="Times New Roman"/>
          <w:sz w:val="22"/>
          <w:szCs w:val="22"/>
          <w:lang w:val="ru-MO" w:eastAsia="ko-KR"/>
        </w:rPr>
        <w:t xml:space="preserve">- </w:t>
      </w:r>
      <w:r w:rsidRPr="00936FAD">
        <w:rPr>
          <w:rFonts w:ascii="Times New Roman" w:hAnsi="Times New Roman"/>
          <w:sz w:val="22"/>
          <w:szCs w:val="22"/>
        </w:rPr>
        <w:t xml:space="preserve">масса шара, </w:t>
      </w:r>
      <w:r w:rsidRPr="00936FAD">
        <w:rPr>
          <w:rFonts w:ascii="Times New Roman" w:hAnsi="Times New Roman"/>
          <w:sz w:val="22"/>
          <w:szCs w:val="22"/>
        </w:rPr>
        <w:sym w:font="Symbol" w:char="F061"/>
      </w:r>
      <w:r w:rsidRPr="00936FAD">
        <w:rPr>
          <w:rFonts w:ascii="Times New Roman" w:hAnsi="Times New Roman"/>
          <w:sz w:val="22"/>
          <w:szCs w:val="22"/>
        </w:rPr>
        <w:t xml:space="preserve"> –</w:t>
      </w:r>
      <w:r w:rsidRPr="00936FAD">
        <w:rPr>
          <w:rFonts w:ascii="Times New Roman" w:hAnsi="Times New Roman"/>
          <w:sz w:val="22"/>
          <w:szCs w:val="22"/>
          <w:lang w:val="ru-MO"/>
        </w:rPr>
        <w:t xml:space="preserve"> угол отклонения </w:t>
      </w:r>
      <w:r w:rsidRPr="00936FAD">
        <w:rPr>
          <w:rFonts w:ascii="Times New Roman" w:hAnsi="Times New Roman"/>
          <w:sz w:val="22"/>
          <w:szCs w:val="22"/>
        </w:rPr>
        <w:t>диска от положения ра</w:t>
      </w:r>
      <w:r w:rsidRPr="00936FAD">
        <w:rPr>
          <w:rFonts w:ascii="Times New Roman" w:hAnsi="Times New Roman"/>
          <w:sz w:val="22"/>
          <w:szCs w:val="22"/>
        </w:rPr>
        <w:t>в</w:t>
      </w:r>
      <w:r w:rsidRPr="00936FAD">
        <w:rPr>
          <w:rFonts w:ascii="Times New Roman" w:hAnsi="Times New Roman"/>
          <w:sz w:val="22"/>
          <w:szCs w:val="22"/>
        </w:rPr>
        <w:t>новесия.</w:t>
      </w:r>
    </w:p>
    <w:p w:rsidR="0047215A" w:rsidRPr="00936FAD" w:rsidRDefault="0047215A" w:rsidP="0047215A">
      <w:pPr>
        <w:pStyle w:val="Normal"/>
        <w:spacing w:line="240" w:lineRule="auto"/>
        <w:ind w:firstLine="567"/>
        <w:jc w:val="both"/>
        <w:rPr>
          <w:rFonts w:ascii="Times New Roman" w:hAnsi="Times New Roman"/>
          <w:sz w:val="22"/>
          <w:szCs w:val="22"/>
        </w:rPr>
      </w:pPr>
      <w:r w:rsidRPr="00936FAD">
        <w:rPr>
          <w:rFonts w:ascii="Times New Roman" w:hAnsi="Times New Roman"/>
          <w:sz w:val="22"/>
          <w:szCs w:val="22"/>
        </w:rPr>
        <w:t xml:space="preserve">При малых углах отклонения можно принять  </w:t>
      </w:r>
      <w:r w:rsidRPr="00936FAD">
        <w:rPr>
          <w:rFonts w:ascii="Times New Roman" w:hAnsi="Times New Roman"/>
          <w:i/>
          <w:sz w:val="22"/>
          <w:szCs w:val="22"/>
          <w:lang w:val="en-US"/>
        </w:rPr>
        <w:t>sin</w:t>
      </w:r>
      <w:r w:rsidRPr="00936FAD">
        <w:rPr>
          <w:rFonts w:ascii="Times New Roman" w:hAnsi="Times New Roman"/>
          <w:sz w:val="22"/>
          <w:szCs w:val="22"/>
        </w:rPr>
        <w:sym w:font="Symbol" w:char="F061"/>
      </w:r>
      <w:r w:rsidRPr="00936FAD">
        <w:rPr>
          <w:rFonts w:ascii="Times New Roman" w:hAnsi="Times New Roman"/>
          <w:i/>
          <w:sz w:val="22"/>
          <w:szCs w:val="22"/>
        </w:rPr>
        <w:t xml:space="preserve"> ≈ </w:t>
      </w:r>
      <w:r w:rsidRPr="00936FAD">
        <w:rPr>
          <w:rFonts w:ascii="Times New Roman" w:hAnsi="Times New Roman"/>
          <w:sz w:val="22"/>
          <w:szCs w:val="22"/>
        </w:rPr>
        <w:sym w:font="Symbol" w:char="F061"/>
      </w:r>
      <w:r w:rsidRPr="00936FAD">
        <w:rPr>
          <w:rFonts w:ascii="Times New Roman" w:hAnsi="Times New Roman"/>
          <w:sz w:val="22"/>
          <w:szCs w:val="22"/>
        </w:rPr>
        <w:t xml:space="preserve">   и уравнение (</w:t>
      </w:r>
      <w:r>
        <w:rPr>
          <w:rFonts w:ascii="Times New Roman" w:hAnsi="Times New Roman"/>
          <w:sz w:val="22"/>
          <w:szCs w:val="22"/>
        </w:rPr>
        <w:t>4</w:t>
      </w:r>
      <w:r w:rsidRPr="00936FAD">
        <w:rPr>
          <w:rFonts w:ascii="Times New Roman" w:hAnsi="Times New Roman"/>
          <w:sz w:val="22"/>
          <w:szCs w:val="22"/>
        </w:rPr>
        <w:t>) можно написать в виде:</w:t>
      </w:r>
    </w:p>
    <w:p w:rsidR="0047215A" w:rsidRPr="00936FAD" w:rsidRDefault="0047215A" w:rsidP="0047215A">
      <w:pPr>
        <w:pStyle w:val="Normal"/>
        <w:spacing w:line="240" w:lineRule="auto"/>
        <w:ind w:firstLine="567"/>
        <w:jc w:val="both"/>
        <w:rPr>
          <w:rFonts w:ascii="Times New Roman" w:hAnsi="Times New Roman"/>
          <w:sz w:val="22"/>
          <w:szCs w:val="22"/>
        </w:rPr>
      </w:pPr>
      <w:r w:rsidRPr="00936FAD">
        <w:rPr>
          <w:rFonts w:ascii="Times New Roman" w:hAnsi="Times New Roman"/>
          <w:sz w:val="22"/>
          <w:szCs w:val="22"/>
          <w:lang w:val="ru-MO"/>
        </w:rPr>
        <w:lastRenderedPageBreak/>
        <w:t xml:space="preserve">     </w:t>
      </w:r>
      <w:r>
        <w:rPr>
          <w:rFonts w:ascii="Times New Roman" w:hAnsi="Times New Roman"/>
          <w:sz w:val="22"/>
          <w:szCs w:val="22"/>
          <w:lang w:val="ru-MO"/>
        </w:rPr>
        <w:t xml:space="preserve">                                          </w:t>
      </w:r>
      <w:r w:rsidRPr="00936FAD">
        <w:rPr>
          <w:rFonts w:ascii="Times New Roman" w:hAnsi="Times New Roman"/>
          <w:position w:val="-28"/>
          <w:sz w:val="22"/>
          <w:szCs w:val="22"/>
          <w:lang w:val="en-US"/>
        </w:rPr>
        <w:object w:dxaOrig="2860" w:dyaOrig="680">
          <v:shape id="_x0000_i1074" type="#_x0000_t75" style="width:143.25pt;height:33.75pt" o:ole="" fillcolor="window">
            <v:imagedata r:id="rId103" o:title=""/>
          </v:shape>
          <o:OLEObject Type="Embed" ProgID="Equation.3" ShapeID="_x0000_i1074" DrawAspect="Content" ObjectID="_1450515046" r:id="rId104"/>
        </w:object>
      </w:r>
      <w:r w:rsidRPr="00936FAD">
        <w:rPr>
          <w:rFonts w:ascii="Times New Roman" w:hAnsi="Times New Roman"/>
          <w:sz w:val="22"/>
          <w:szCs w:val="22"/>
          <w:lang w:val="ru-MO"/>
        </w:rPr>
        <w:t xml:space="preserve"> .               </w:t>
      </w:r>
      <w:r>
        <w:rPr>
          <w:rFonts w:ascii="Times New Roman" w:hAnsi="Times New Roman"/>
          <w:sz w:val="22"/>
          <w:szCs w:val="22"/>
          <w:lang w:val="ru-MO"/>
        </w:rPr>
        <w:t xml:space="preserve">                                         </w:t>
      </w:r>
      <w:r w:rsidRPr="00936FAD">
        <w:rPr>
          <w:rFonts w:ascii="Times New Roman" w:hAnsi="Times New Roman"/>
          <w:sz w:val="22"/>
          <w:szCs w:val="22"/>
          <w:lang w:val="ru-MO"/>
        </w:rPr>
        <w:t>(</w:t>
      </w:r>
      <w:r>
        <w:rPr>
          <w:rFonts w:ascii="Times New Roman" w:hAnsi="Times New Roman"/>
          <w:sz w:val="22"/>
          <w:szCs w:val="22"/>
          <w:lang w:val="ru-MO"/>
        </w:rPr>
        <w:t>6</w:t>
      </w:r>
      <w:r w:rsidRPr="00936FAD">
        <w:rPr>
          <w:rFonts w:ascii="Times New Roman" w:hAnsi="Times New Roman"/>
          <w:sz w:val="22"/>
          <w:szCs w:val="22"/>
          <w:lang w:val="ru-MO"/>
        </w:rPr>
        <w:t>)</w:t>
      </w:r>
      <w:r>
        <w:rPr>
          <w:rFonts w:ascii="Times New Roman" w:hAnsi="Times New Roman"/>
          <w:sz w:val="22"/>
          <w:szCs w:val="22"/>
          <w:lang w:val="ru-MO"/>
        </w:rPr>
        <w:t xml:space="preserve"> </w:t>
      </w:r>
      <w:r w:rsidRPr="00936FAD">
        <w:rPr>
          <w:rFonts w:ascii="Times New Roman" w:hAnsi="Times New Roman"/>
          <w:sz w:val="22"/>
          <w:szCs w:val="22"/>
        </w:rPr>
        <w:t>Как известно, решением такого дифференциального уравнения будет периодическая функция</w:t>
      </w:r>
    </w:p>
    <w:p w:rsidR="0047215A" w:rsidRPr="00936FAD" w:rsidRDefault="0047215A" w:rsidP="0047215A">
      <w:pPr>
        <w:pStyle w:val="Normal"/>
        <w:spacing w:line="240" w:lineRule="auto"/>
        <w:ind w:firstLine="567"/>
        <w:jc w:val="both"/>
        <w:rPr>
          <w:rFonts w:ascii="Times New Roman" w:hAnsi="Times New Roman"/>
          <w:sz w:val="22"/>
          <w:szCs w:val="22"/>
        </w:rPr>
      </w:pPr>
      <w:r w:rsidRPr="00936FAD">
        <w:rPr>
          <w:rFonts w:ascii="Times New Roman" w:hAnsi="Times New Roman"/>
          <w:sz w:val="22"/>
          <w:szCs w:val="22"/>
        </w:rPr>
        <w:t xml:space="preserve">                       </w:t>
      </w:r>
      <w:r>
        <w:rPr>
          <w:rFonts w:ascii="Times New Roman" w:hAnsi="Times New Roman"/>
          <w:sz w:val="22"/>
          <w:szCs w:val="22"/>
        </w:rPr>
        <w:t xml:space="preserve">                                </w:t>
      </w:r>
      <w:r w:rsidRPr="00936FAD">
        <w:rPr>
          <w:rFonts w:ascii="Times New Roman" w:hAnsi="Times New Roman"/>
          <w:position w:val="-10"/>
          <w:sz w:val="22"/>
          <w:szCs w:val="22"/>
        </w:rPr>
        <w:object w:dxaOrig="1740" w:dyaOrig="320">
          <v:shape id="_x0000_i1075" type="#_x0000_t75" style="width:96.75pt;height:18pt" o:ole="" fillcolor="window">
            <v:imagedata r:id="rId105" o:title=""/>
          </v:shape>
          <o:OLEObject Type="Embed" ProgID="Equation.3" ShapeID="_x0000_i1075" DrawAspect="Content" ObjectID="_1450515047" r:id="rId106"/>
        </w:object>
      </w:r>
      <w:r w:rsidRPr="00936FAD">
        <w:rPr>
          <w:rFonts w:ascii="Times New Roman" w:hAnsi="Times New Roman"/>
          <w:sz w:val="22"/>
          <w:szCs w:val="22"/>
        </w:rPr>
        <w:t xml:space="preserve"> ,                         </w:t>
      </w:r>
      <w:r>
        <w:rPr>
          <w:rFonts w:ascii="Times New Roman" w:hAnsi="Times New Roman"/>
          <w:sz w:val="22"/>
          <w:szCs w:val="22"/>
        </w:rPr>
        <w:t xml:space="preserve">                                         </w:t>
      </w:r>
      <w:r w:rsidRPr="00936FAD">
        <w:rPr>
          <w:rFonts w:ascii="Times New Roman" w:hAnsi="Times New Roman"/>
          <w:sz w:val="22"/>
          <w:szCs w:val="22"/>
        </w:rPr>
        <w:t>(</w:t>
      </w:r>
      <w:r>
        <w:rPr>
          <w:rFonts w:ascii="Times New Roman" w:hAnsi="Times New Roman"/>
          <w:sz w:val="22"/>
          <w:szCs w:val="22"/>
        </w:rPr>
        <w:t>7</w:t>
      </w:r>
      <w:r w:rsidRPr="00936FAD">
        <w:rPr>
          <w:rFonts w:ascii="Times New Roman" w:hAnsi="Times New Roman"/>
          <w:sz w:val="22"/>
          <w:szCs w:val="22"/>
        </w:rPr>
        <w:t>)</w:t>
      </w:r>
      <w:r>
        <w:rPr>
          <w:rFonts w:ascii="Times New Roman" w:hAnsi="Times New Roman"/>
          <w:sz w:val="22"/>
          <w:szCs w:val="22"/>
          <w:lang w:val="ru-MO"/>
        </w:rPr>
        <w:t xml:space="preserve"> </w:t>
      </w:r>
      <w:r w:rsidRPr="00936FAD">
        <w:rPr>
          <w:rFonts w:ascii="Times New Roman" w:hAnsi="Times New Roman"/>
          <w:sz w:val="22"/>
          <w:szCs w:val="22"/>
        </w:rPr>
        <w:t xml:space="preserve">где </w:t>
      </w:r>
      <w:r w:rsidRPr="00936FAD">
        <w:rPr>
          <w:rFonts w:ascii="Times New Roman" w:hAnsi="Times New Roman"/>
          <w:i/>
          <w:sz w:val="22"/>
          <w:szCs w:val="22"/>
        </w:rPr>
        <w:t>α</w:t>
      </w:r>
      <w:r w:rsidRPr="00936FAD">
        <w:rPr>
          <w:rFonts w:ascii="Times New Roman" w:hAnsi="Times New Roman"/>
          <w:i/>
          <w:sz w:val="22"/>
          <w:szCs w:val="22"/>
          <w:vertAlign w:val="subscript"/>
        </w:rPr>
        <w:t>0</w:t>
      </w:r>
      <w:r w:rsidRPr="00936FAD">
        <w:rPr>
          <w:rFonts w:ascii="Times New Roman" w:hAnsi="Times New Roman"/>
          <w:i/>
          <w:sz w:val="22"/>
          <w:szCs w:val="22"/>
        </w:rPr>
        <w:t>-</w:t>
      </w:r>
      <w:r w:rsidRPr="00936FAD">
        <w:rPr>
          <w:rFonts w:ascii="Times New Roman" w:hAnsi="Times New Roman"/>
          <w:sz w:val="22"/>
          <w:szCs w:val="22"/>
        </w:rPr>
        <w:t xml:space="preserve"> угловая амплитуда колебаний, </w:t>
      </w:r>
      <w:r w:rsidRPr="00936FAD">
        <w:rPr>
          <w:rFonts w:ascii="Times New Roman" w:hAnsi="Times New Roman"/>
          <w:sz w:val="22"/>
          <w:szCs w:val="22"/>
        </w:rPr>
        <w:sym w:font="Symbol" w:char="F06A"/>
      </w:r>
      <w:r w:rsidRPr="00936FAD">
        <w:rPr>
          <w:rFonts w:ascii="Times New Roman" w:hAnsi="Times New Roman"/>
          <w:sz w:val="22"/>
          <w:szCs w:val="22"/>
        </w:rPr>
        <w:t xml:space="preserve"> - начальная фаза, </w:t>
      </w:r>
      <w:r w:rsidRPr="00936FAD">
        <w:rPr>
          <w:rFonts w:ascii="Times New Roman" w:hAnsi="Times New Roman"/>
          <w:i/>
          <w:sz w:val="22"/>
          <w:szCs w:val="22"/>
        </w:rPr>
        <w:t>ω</w:t>
      </w:r>
      <w:r w:rsidRPr="00936FAD">
        <w:rPr>
          <w:rFonts w:ascii="Times New Roman" w:hAnsi="Times New Roman"/>
          <w:i/>
          <w:sz w:val="22"/>
          <w:szCs w:val="22"/>
          <w:vertAlign w:val="subscript"/>
        </w:rPr>
        <w:t>0</w:t>
      </w:r>
      <w:r w:rsidRPr="00936FAD">
        <w:rPr>
          <w:rFonts w:ascii="Times New Roman" w:hAnsi="Times New Roman"/>
          <w:i/>
          <w:sz w:val="22"/>
          <w:szCs w:val="22"/>
        </w:rPr>
        <w:t xml:space="preserve">  </w:t>
      </w:r>
      <w:r w:rsidRPr="00936FAD">
        <w:rPr>
          <w:rFonts w:ascii="Times New Roman" w:hAnsi="Times New Roman"/>
          <w:sz w:val="22"/>
          <w:szCs w:val="22"/>
        </w:rPr>
        <w:t>- циклическая частота колебаний:</w:t>
      </w:r>
    </w:p>
    <w:p w:rsidR="0047215A" w:rsidRPr="00936FAD" w:rsidRDefault="0047215A" w:rsidP="0047215A">
      <w:pPr>
        <w:pStyle w:val="Normal"/>
        <w:tabs>
          <w:tab w:val="left" w:pos="0"/>
        </w:tabs>
        <w:spacing w:line="240" w:lineRule="auto"/>
        <w:ind w:firstLine="567"/>
        <w:jc w:val="both"/>
        <w:rPr>
          <w:rFonts w:ascii="Times New Roman" w:hAnsi="Times New Roman"/>
          <w:sz w:val="22"/>
          <w:szCs w:val="22"/>
        </w:rPr>
      </w:pPr>
      <w:r w:rsidRPr="00936FAD">
        <w:rPr>
          <w:rFonts w:ascii="Times New Roman" w:hAnsi="Times New Roman"/>
          <w:sz w:val="22"/>
          <w:szCs w:val="22"/>
        </w:rPr>
        <w:t xml:space="preserve">          </w:t>
      </w:r>
      <w:r>
        <w:rPr>
          <w:rFonts w:ascii="Times New Roman" w:hAnsi="Times New Roman"/>
          <w:sz w:val="22"/>
          <w:szCs w:val="22"/>
        </w:rPr>
        <w:t xml:space="preserve">                                      </w:t>
      </w:r>
      <w:r w:rsidRPr="00936FAD">
        <w:rPr>
          <w:rFonts w:ascii="Times New Roman" w:hAnsi="Times New Roman"/>
          <w:position w:val="-30"/>
          <w:sz w:val="22"/>
          <w:szCs w:val="22"/>
        </w:rPr>
        <w:object w:dxaOrig="2299" w:dyaOrig="700">
          <v:shape id="_x0000_i1076" type="#_x0000_t75" style="width:129.75pt;height:39pt" o:ole="" fillcolor="window">
            <v:imagedata r:id="rId107" o:title=""/>
          </v:shape>
          <o:OLEObject Type="Embed" ProgID="Equation.3" ShapeID="_x0000_i1076" DrawAspect="Content" ObjectID="_1450515048" r:id="rId108"/>
        </w:object>
      </w:r>
      <w:r w:rsidRPr="00936FAD">
        <w:rPr>
          <w:rFonts w:ascii="Times New Roman" w:hAnsi="Times New Roman"/>
          <w:sz w:val="22"/>
          <w:szCs w:val="22"/>
        </w:rPr>
        <w:t xml:space="preserve">.                      </w:t>
      </w:r>
      <w:r>
        <w:rPr>
          <w:rFonts w:ascii="Times New Roman" w:hAnsi="Times New Roman"/>
          <w:sz w:val="22"/>
          <w:szCs w:val="22"/>
        </w:rPr>
        <w:t xml:space="preserve">                                   </w:t>
      </w:r>
      <w:r w:rsidRPr="00936FAD">
        <w:rPr>
          <w:rFonts w:ascii="Times New Roman" w:hAnsi="Times New Roman"/>
          <w:sz w:val="22"/>
          <w:szCs w:val="22"/>
        </w:rPr>
        <w:t>(</w:t>
      </w:r>
      <w:r>
        <w:rPr>
          <w:rFonts w:ascii="Times New Roman" w:hAnsi="Times New Roman"/>
          <w:sz w:val="22"/>
          <w:szCs w:val="22"/>
        </w:rPr>
        <w:t>8</w:t>
      </w:r>
      <w:r w:rsidRPr="00936FAD">
        <w:rPr>
          <w:rFonts w:ascii="Times New Roman" w:hAnsi="Times New Roman"/>
          <w:sz w:val="22"/>
          <w:szCs w:val="22"/>
        </w:rPr>
        <w:t>)</w:t>
      </w:r>
      <w:r w:rsidRPr="00936FAD">
        <w:rPr>
          <w:rFonts w:ascii="Times New Roman" w:hAnsi="Times New Roman"/>
          <w:sz w:val="22"/>
          <w:szCs w:val="22"/>
          <w:lang w:val="ru-MO"/>
        </w:rPr>
        <w:tab/>
      </w:r>
      <w:r w:rsidRPr="00936FAD">
        <w:rPr>
          <w:rFonts w:ascii="Times New Roman" w:hAnsi="Times New Roman"/>
          <w:sz w:val="22"/>
          <w:szCs w:val="22"/>
        </w:rPr>
        <w:t xml:space="preserve">Измерив период колебаний диска с шаром  </w:t>
      </w:r>
      <w:r w:rsidRPr="00936FAD">
        <w:rPr>
          <w:rFonts w:ascii="Times New Roman" w:hAnsi="Times New Roman"/>
          <w:i/>
          <w:sz w:val="22"/>
          <w:szCs w:val="22"/>
        </w:rPr>
        <w:t>Т</w:t>
      </w:r>
      <w:proofErr w:type="gramStart"/>
      <w:r w:rsidRPr="00936FAD">
        <w:rPr>
          <w:rFonts w:ascii="Times New Roman" w:hAnsi="Times New Roman"/>
          <w:i/>
          <w:sz w:val="22"/>
          <w:szCs w:val="22"/>
          <w:vertAlign w:val="subscript"/>
        </w:rPr>
        <w:t>0</w:t>
      </w:r>
      <w:proofErr w:type="gramEnd"/>
      <w:r w:rsidRPr="00936FAD">
        <w:rPr>
          <w:rFonts w:ascii="Times New Roman" w:hAnsi="Times New Roman"/>
          <w:sz w:val="22"/>
          <w:szCs w:val="22"/>
        </w:rPr>
        <w:t xml:space="preserve">  и зная массу </w:t>
      </w:r>
      <w:r w:rsidRPr="00936FAD">
        <w:rPr>
          <w:rFonts w:ascii="Times New Roman" w:hAnsi="Times New Roman"/>
          <w:i/>
          <w:sz w:val="22"/>
          <w:szCs w:val="22"/>
          <w:lang w:val="en-US" w:eastAsia="ko-KR"/>
        </w:rPr>
        <w:t>m</w:t>
      </w:r>
      <w:r w:rsidRPr="00936FAD">
        <w:rPr>
          <w:rFonts w:ascii="Times New Roman" w:hAnsi="Times New Roman"/>
          <w:i/>
          <w:sz w:val="22"/>
          <w:szCs w:val="22"/>
          <w:vertAlign w:val="subscript"/>
          <w:lang w:val="ru-MO" w:eastAsia="ko-KR"/>
        </w:rPr>
        <w:t>1</w:t>
      </w:r>
      <w:r w:rsidRPr="00936FAD">
        <w:rPr>
          <w:rFonts w:ascii="Times New Roman" w:hAnsi="Times New Roman"/>
          <w:sz w:val="22"/>
          <w:szCs w:val="22"/>
          <w:vertAlign w:val="subscript"/>
          <w:lang w:val="ru-MO" w:eastAsia="ko-KR"/>
        </w:rPr>
        <w:t xml:space="preserve"> </w:t>
      </w:r>
      <w:r w:rsidRPr="00936FAD">
        <w:rPr>
          <w:rFonts w:ascii="Times New Roman" w:hAnsi="Times New Roman"/>
          <w:sz w:val="22"/>
          <w:szCs w:val="22"/>
          <w:lang w:val="ru-MO" w:eastAsia="ko-KR"/>
        </w:rPr>
        <w:t xml:space="preserve"> и </w:t>
      </w:r>
      <w:r w:rsidRPr="00936FAD">
        <w:rPr>
          <w:rFonts w:ascii="Times New Roman" w:hAnsi="Times New Roman"/>
          <w:sz w:val="22"/>
          <w:szCs w:val="22"/>
        </w:rPr>
        <w:t xml:space="preserve">радиус шара </w:t>
      </w:r>
      <w:r w:rsidRPr="00936FAD">
        <w:rPr>
          <w:rFonts w:ascii="Times New Roman" w:hAnsi="Times New Roman"/>
          <w:i/>
          <w:sz w:val="22"/>
          <w:szCs w:val="22"/>
        </w:rPr>
        <w:t>R</w:t>
      </w:r>
      <w:r w:rsidRPr="00936FAD">
        <w:rPr>
          <w:rFonts w:ascii="Times New Roman" w:hAnsi="Times New Roman"/>
          <w:i/>
          <w:sz w:val="22"/>
          <w:szCs w:val="22"/>
          <w:vertAlign w:val="subscript"/>
          <w:lang w:val="ru-MO"/>
        </w:rPr>
        <w:t>1</w:t>
      </w:r>
      <w:r w:rsidRPr="00936FAD">
        <w:rPr>
          <w:rFonts w:ascii="Times New Roman" w:hAnsi="Times New Roman"/>
          <w:i/>
          <w:sz w:val="22"/>
          <w:szCs w:val="22"/>
        </w:rPr>
        <w:t>,</w:t>
      </w:r>
      <w:r w:rsidRPr="00936FAD">
        <w:rPr>
          <w:rFonts w:ascii="Times New Roman" w:hAnsi="Times New Roman"/>
          <w:sz w:val="22"/>
          <w:szCs w:val="22"/>
        </w:rPr>
        <w:t xml:space="preserve"> из формул (</w:t>
      </w:r>
      <w:r>
        <w:rPr>
          <w:rFonts w:ascii="Times New Roman" w:hAnsi="Times New Roman"/>
          <w:sz w:val="22"/>
          <w:szCs w:val="22"/>
        </w:rPr>
        <w:t>5</w:t>
      </w:r>
      <w:r w:rsidRPr="00936FAD">
        <w:rPr>
          <w:rFonts w:ascii="Times New Roman" w:hAnsi="Times New Roman"/>
          <w:sz w:val="22"/>
          <w:szCs w:val="22"/>
        </w:rPr>
        <w:t>) и (</w:t>
      </w:r>
      <w:r>
        <w:rPr>
          <w:rFonts w:ascii="Times New Roman" w:hAnsi="Times New Roman"/>
          <w:sz w:val="22"/>
          <w:szCs w:val="22"/>
        </w:rPr>
        <w:t>8</w:t>
      </w:r>
      <w:r w:rsidRPr="00936FAD">
        <w:rPr>
          <w:rFonts w:ascii="Times New Roman" w:hAnsi="Times New Roman"/>
          <w:sz w:val="22"/>
          <w:szCs w:val="22"/>
        </w:rPr>
        <w:t>) найдем момент инерции диска относительно оси вращения:</w:t>
      </w:r>
    </w:p>
    <w:p w:rsidR="0047215A" w:rsidRPr="00936FAD" w:rsidRDefault="0047215A" w:rsidP="0047215A">
      <w:pPr>
        <w:pStyle w:val="Normal"/>
        <w:tabs>
          <w:tab w:val="left" w:pos="8505"/>
        </w:tabs>
        <w:spacing w:line="240" w:lineRule="auto"/>
        <w:ind w:firstLine="567"/>
        <w:jc w:val="both"/>
        <w:rPr>
          <w:rFonts w:ascii="Times New Roman" w:hAnsi="Times New Roman"/>
          <w:sz w:val="22"/>
          <w:szCs w:val="22"/>
        </w:rPr>
      </w:pPr>
      <w:r>
        <w:rPr>
          <w:rFonts w:ascii="Times New Roman" w:hAnsi="Times New Roman"/>
          <w:sz w:val="22"/>
          <w:szCs w:val="22"/>
        </w:rPr>
        <w:t xml:space="preserve">                                         </w:t>
      </w:r>
      <w:r w:rsidRPr="00936FAD">
        <w:rPr>
          <w:rFonts w:ascii="Times New Roman" w:hAnsi="Times New Roman"/>
          <w:position w:val="-30"/>
          <w:sz w:val="22"/>
          <w:szCs w:val="22"/>
          <w:lang w:val="en-US"/>
        </w:rPr>
        <w:object w:dxaOrig="3560" w:dyaOrig="720">
          <v:shape id="_x0000_i1077" type="#_x0000_t75" style="width:177.75pt;height:36pt" o:ole="" fillcolor="window">
            <v:imagedata r:id="rId109" o:title=""/>
          </v:shape>
          <o:OLEObject Type="Embed" ProgID="Equation.3" ShapeID="_x0000_i1077" DrawAspect="Content" ObjectID="_1450515049" r:id="rId110"/>
        </w:object>
      </w:r>
      <w:r w:rsidRPr="00936FAD">
        <w:rPr>
          <w:rFonts w:ascii="Times New Roman" w:hAnsi="Times New Roman"/>
          <w:sz w:val="22"/>
          <w:szCs w:val="22"/>
          <w:lang w:val="ru-MO"/>
        </w:rPr>
        <w:t xml:space="preserve"> .          </w:t>
      </w:r>
      <w:r>
        <w:rPr>
          <w:rFonts w:ascii="Times New Roman" w:hAnsi="Times New Roman"/>
          <w:sz w:val="22"/>
          <w:szCs w:val="22"/>
          <w:lang w:val="ru-MO"/>
        </w:rPr>
        <w:t xml:space="preserve">                                          </w:t>
      </w:r>
      <w:r w:rsidRPr="00936FAD">
        <w:rPr>
          <w:rFonts w:ascii="Times New Roman" w:hAnsi="Times New Roman"/>
          <w:sz w:val="22"/>
          <w:szCs w:val="22"/>
          <w:lang w:val="ru-MO"/>
        </w:rPr>
        <w:t>(</w:t>
      </w:r>
      <w:r>
        <w:rPr>
          <w:rFonts w:ascii="Times New Roman" w:hAnsi="Times New Roman"/>
          <w:sz w:val="22"/>
          <w:szCs w:val="22"/>
          <w:lang w:val="ru-MO"/>
        </w:rPr>
        <w:t>9</w:t>
      </w:r>
      <w:r w:rsidRPr="00936FAD">
        <w:rPr>
          <w:rFonts w:ascii="Times New Roman" w:hAnsi="Times New Roman"/>
          <w:sz w:val="22"/>
          <w:szCs w:val="22"/>
          <w:lang w:val="ru-MO"/>
        </w:rPr>
        <w:t>)</w:t>
      </w:r>
    </w:p>
    <w:p w:rsidR="0047215A" w:rsidRPr="00936FAD" w:rsidRDefault="0047215A" w:rsidP="0047215A">
      <w:pPr>
        <w:pStyle w:val="Normal"/>
        <w:spacing w:line="240" w:lineRule="auto"/>
        <w:ind w:firstLine="567"/>
        <w:jc w:val="both"/>
        <w:rPr>
          <w:rFonts w:ascii="Times New Roman" w:hAnsi="Times New Roman"/>
          <w:b/>
          <w:sz w:val="22"/>
          <w:szCs w:val="22"/>
        </w:rPr>
      </w:pPr>
    </w:p>
    <w:p w:rsidR="0047215A" w:rsidRPr="00270623" w:rsidRDefault="0047215A" w:rsidP="0047215A">
      <w:pPr>
        <w:pStyle w:val="Normal"/>
        <w:tabs>
          <w:tab w:val="left" w:pos="7088"/>
        </w:tabs>
        <w:spacing w:line="240" w:lineRule="auto"/>
        <w:ind w:firstLine="567"/>
        <w:jc w:val="both"/>
        <w:rPr>
          <w:rFonts w:ascii="Times New Roman" w:hAnsi="Times New Roman"/>
          <w:b/>
          <w:sz w:val="22"/>
          <w:szCs w:val="22"/>
        </w:rPr>
      </w:pPr>
      <w:r w:rsidRPr="00270623">
        <w:rPr>
          <w:rFonts w:ascii="Times New Roman" w:hAnsi="Times New Roman"/>
          <w:b/>
          <w:sz w:val="22"/>
          <w:szCs w:val="22"/>
        </w:rPr>
        <w:t>Вопросы:</w:t>
      </w:r>
    </w:p>
    <w:p w:rsidR="0047215A" w:rsidRPr="00270623" w:rsidRDefault="0047215A" w:rsidP="0047215A">
      <w:pPr>
        <w:pStyle w:val="Normal"/>
        <w:spacing w:line="240" w:lineRule="auto"/>
        <w:ind w:firstLine="567"/>
        <w:jc w:val="both"/>
        <w:rPr>
          <w:rFonts w:ascii="Times New Roman" w:hAnsi="Times New Roman"/>
          <w:i/>
          <w:sz w:val="22"/>
          <w:szCs w:val="22"/>
          <w:lang w:val="ru-MO" w:eastAsia="ko-KR"/>
        </w:rPr>
      </w:pPr>
      <w:r w:rsidRPr="00270623">
        <w:rPr>
          <w:rFonts w:ascii="Times New Roman" w:hAnsi="Times New Roman"/>
          <w:sz w:val="22"/>
          <w:szCs w:val="22"/>
        </w:rPr>
        <w:t>1. Запишите уравнение движения тел при пост</w:t>
      </w:r>
      <w:r w:rsidRPr="00270623">
        <w:rPr>
          <w:rFonts w:ascii="Times New Roman" w:hAnsi="Times New Roman"/>
          <w:sz w:val="22"/>
          <w:szCs w:val="22"/>
        </w:rPr>
        <w:t>у</w:t>
      </w:r>
      <w:r w:rsidRPr="00270623">
        <w:rPr>
          <w:rFonts w:ascii="Times New Roman" w:hAnsi="Times New Roman"/>
          <w:sz w:val="22"/>
          <w:szCs w:val="22"/>
        </w:rPr>
        <w:t>пательном и вращательном движении и обоснуйте ко</w:t>
      </w:r>
      <w:r w:rsidRPr="00270623">
        <w:rPr>
          <w:rFonts w:ascii="Times New Roman" w:hAnsi="Times New Roman"/>
          <w:sz w:val="22"/>
          <w:szCs w:val="22"/>
        </w:rPr>
        <w:t>р</w:t>
      </w:r>
      <w:r w:rsidRPr="00270623">
        <w:rPr>
          <w:rFonts w:ascii="Times New Roman" w:hAnsi="Times New Roman"/>
          <w:sz w:val="22"/>
          <w:szCs w:val="22"/>
        </w:rPr>
        <w:t xml:space="preserve">ректность использования </w:t>
      </w:r>
      <w:proofErr w:type="gramStart"/>
      <w:r w:rsidRPr="00270623">
        <w:rPr>
          <w:rFonts w:ascii="Times New Roman" w:hAnsi="Times New Roman"/>
          <w:sz w:val="22"/>
          <w:szCs w:val="22"/>
        </w:rPr>
        <w:t>фор</w:t>
      </w:r>
      <w:r w:rsidRPr="00270623">
        <w:rPr>
          <w:rFonts w:ascii="Times New Roman" w:hAnsi="Times New Roman"/>
          <w:sz w:val="22"/>
          <w:szCs w:val="22"/>
        </w:rPr>
        <w:softHyphen/>
        <w:t>мулы</w:t>
      </w:r>
      <w:proofErr w:type="gramEnd"/>
      <w:r w:rsidRPr="00270623">
        <w:rPr>
          <w:rFonts w:ascii="Times New Roman" w:hAnsi="Times New Roman"/>
          <w:sz w:val="22"/>
          <w:szCs w:val="22"/>
        </w:rPr>
        <w:t xml:space="preserve"> </w:t>
      </w:r>
      <w:proofErr w:type="spellStart"/>
      <w:r w:rsidRPr="00270623">
        <w:rPr>
          <w:rFonts w:ascii="Times New Roman" w:hAnsi="Times New Roman"/>
          <w:i/>
          <w:sz w:val="22"/>
          <w:szCs w:val="22"/>
          <w:lang w:val="ru-MO" w:eastAsia="ko-KR"/>
        </w:rPr>
        <w:t>а=</w:t>
      </w:r>
      <w:proofErr w:type="spellEnd"/>
      <w:r w:rsidRPr="00270623">
        <w:rPr>
          <w:rFonts w:ascii="Times New Roman" w:hAnsi="Times New Roman"/>
          <w:i/>
          <w:sz w:val="22"/>
          <w:szCs w:val="22"/>
          <w:lang w:val="ru-MO" w:eastAsia="ko-KR"/>
        </w:rPr>
        <w:t xml:space="preserve"> </w:t>
      </w:r>
      <w:proofErr w:type="spellStart"/>
      <w:r w:rsidRPr="00270623">
        <w:rPr>
          <w:rFonts w:ascii="Times New Roman" w:hAnsi="Times New Roman"/>
          <w:i/>
          <w:sz w:val="22"/>
          <w:szCs w:val="22"/>
          <w:lang w:val="en-US" w:eastAsia="ko-KR"/>
        </w:rPr>
        <w:t>βr</w:t>
      </w:r>
      <w:proofErr w:type="spellEnd"/>
      <w:r w:rsidRPr="00270623">
        <w:rPr>
          <w:rFonts w:ascii="Times New Roman" w:hAnsi="Times New Roman"/>
          <w:i/>
          <w:sz w:val="22"/>
          <w:szCs w:val="22"/>
          <w:lang w:val="ru-MO" w:eastAsia="ko-KR"/>
        </w:rPr>
        <w:t>.</w:t>
      </w:r>
    </w:p>
    <w:p w:rsidR="0047215A" w:rsidRPr="00270623" w:rsidRDefault="0047215A" w:rsidP="0047215A">
      <w:pPr>
        <w:pStyle w:val="Normal"/>
        <w:spacing w:line="240" w:lineRule="auto"/>
        <w:ind w:firstLine="567"/>
        <w:jc w:val="both"/>
        <w:rPr>
          <w:rFonts w:ascii="Times New Roman" w:hAnsi="Times New Roman"/>
          <w:sz w:val="22"/>
          <w:szCs w:val="22"/>
        </w:rPr>
      </w:pPr>
      <w:r w:rsidRPr="00270623">
        <w:rPr>
          <w:rFonts w:ascii="Times New Roman" w:hAnsi="Times New Roman"/>
          <w:sz w:val="22"/>
          <w:szCs w:val="22"/>
        </w:rPr>
        <w:t xml:space="preserve">2. В методе колебаний для определения  </w:t>
      </w:r>
      <w:r w:rsidRPr="00270623">
        <w:rPr>
          <w:rFonts w:ascii="Times New Roman" w:eastAsia="??" w:hAnsi="Times New Roman"/>
          <w:i/>
          <w:sz w:val="22"/>
          <w:szCs w:val="22"/>
          <w:lang w:val="en-US" w:eastAsia="ko-KR"/>
        </w:rPr>
        <w:t>I</w:t>
      </w:r>
      <w:r w:rsidRPr="00270623">
        <w:rPr>
          <w:rFonts w:ascii="Times New Roman" w:hAnsi="Times New Roman"/>
          <w:sz w:val="22"/>
          <w:szCs w:val="22"/>
        </w:rPr>
        <w:t xml:space="preserve">  диска применяется теория малых колебаний. Какие упрощения при этом допускаются?</w:t>
      </w:r>
    </w:p>
    <w:p w:rsidR="0047215A" w:rsidRPr="00270623" w:rsidRDefault="0047215A" w:rsidP="0047215A">
      <w:pPr>
        <w:pStyle w:val="Normal"/>
        <w:spacing w:line="240" w:lineRule="auto"/>
        <w:ind w:firstLine="567"/>
        <w:jc w:val="both"/>
        <w:rPr>
          <w:rFonts w:ascii="Times New Roman" w:hAnsi="Times New Roman"/>
          <w:sz w:val="22"/>
          <w:szCs w:val="22"/>
        </w:rPr>
      </w:pPr>
      <w:r w:rsidRPr="00270623">
        <w:rPr>
          <w:rFonts w:ascii="Times New Roman" w:hAnsi="Times New Roman"/>
          <w:sz w:val="22"/>
          <w:szCs w:val="22"/>
        </w:rPr>
        <w:t>3. Перечислите причины, дающие погрешность в эксперименте. Скажется ли на точности измерений колеб</w:t>
      </w:r>
      <w:r w:rsidRPr="00270623">
        <w:rPr>
          <w:rFonts w:ascii="Times New Roman" w:hAnsi="Times New Roman"/>
          <w:sz w:val="22"/>
          <w:szCs w:val="22"/>
        </w:rPr>
        <w:t>а</w:t>
      </w:r>
      <w:r w:rsidRPr="00270623">
        <w:rPr>
          <w:rFonts w:ascii="Times New Roman" w:hAnsi="Times New Roman"/>
          <w:sz w:val="22"/>
          <w:szCs w:val="22"/>
        </w:rPr>
        <w:t>ние груза при его падении,</w:t>
      </w:r>
      <w:r w:rsidRPr="00270623">
        <w:rPr>
          <w:rFonts w:ascii="Times New Roman" w:hAnsi="Times New Roman"/>
          <w:smallCaps/>
          <w:sz w:val="22"/>
          <w:szCs w:val="22"/>
        </w:rPr>
        <w:t xml:space="preserve"> </w:t>
      </w:r>
      <w:r w:rsidRPr="00270623">
        <w:rPr>
          <w:rFonts w:ascii="Times New Roman" w:hAnsi="Times New Roman"/>
          <w:sz w:val="22"/>
          <w:szCs w:val="22"/>
        </w:rPr>
        <w:t>а также неуравновешенность диска?</w:t>
      </w: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jc w:val="center"/>
        <w:rPr>
          <w:sz w:val="22"/>
          <w:szCs w:val="22"/>
        </w:rPr>
      </w:pPr>
      <w:r>
        <w:rPr>
          <w:b/>
          <w:sz w:val="22"/>
          <w:szCs w:val="22"/>
        </w:rPr>
        <w:t>Лабораторное занятие № 4</w:t>
      </w:r>
    </w:p>
    <w:p w:rsidR="0047215A" w:rsidRDefault="0047215A" w:rsidP="0047215A">
      <w:pPr>
        <w:jc w:val="center"/>
        <w:rPr>
          <w:sz w:val="22"/>
          <w:szCs w:val="22"/>
        </w:rPr>
      </w:pPr>
    </w:p>
    <w:p w:rsidR="0047215A" w:rsidRDefault="0047215A" w:rsidP="0047215A">
      <w:pPr>
        <w:ind w:firstLine="567"/>
        <w:jc w:val="both"/>
        <w:rPr>
          <w:sz w:val="22"/>
          <w:szCs w:val="22"/>
        </w:rPr>
      </w:pPr>
      <w:r w:rsidRPr="0045197C">
        <w:rPr>
          <w:b/>
          <w:sz w:val="22"/>
          <w:szCs w:val="22"/>
        </w:rPr>
        <w:t>Тема:</w:t>
      </w:r>
      <w:r>
        <w:rPr>
          <w:sz w:val="22"/>
          <w:szCs w:val="22"/>
        </w:rPr>
        <w:t xml:space="preserve"> Изучение основного закона динамики вращательного движения</w:t>
      </w:r>
    </w:p>
    <w:p w:rsidR="0047215A" w:rsidRDefault="0047215A" w:rsidP="0047215A">
      <w:pPr>
        <w:ind w:firstLine="567"/>
        <w:jc w:val="both"/>
        <w:rPr>
          <w:sz w:val="22"/>
          <w:szCs w:val="22"/>
        </w:rPr>
      </w:pPr>
      <w:r w:rsidRPr="0045197C">
        <w:rPr>
          <w:b/>
          <w:sz w:val="22"/>
          <w:szCs w:val="22"/>
        </w:rPr>
        <w:t>Цель занятия:</w:t>
      </w:r>
      <w:r>
        <w:rPr>
          <w:sz w:val="22"/>
          <w:szCs w:val="22"/>
        </w:rPr>
        <w:t xml:space="preserve"> Экспериментально проверить выполнение основного закона динамики вращательного движения на крестообразном маятнике </w:t>
      </w:r>
      <w:proofErr w:type="spellStart"/>
      <w:r>
        <w:rPr>
          <w:sz w:val="22"/>
          <w:szCs w:val="22"/>
        </w:rPr>
        <w:t>Обербека</w:t>
      </w:r>
      <w:proofErr w:type="spellEnd"/>
      <w:r>
        <w:rPr>
          <w:sz w:val="22"/>
          <w:szCs w:val="22"/>
        </w:rPr>
        <w:t>.</w:t>
      </w:r>
    </w:p>
    <w:p w:rsidR="0047215A" w:rsidRPr="00ED1006" w:rsidRDefault="0047215A" w:rsidP="0047215A">
      <w:pPr>
        <w:ind w:firstLine="567"/>
        <w:jc w:val="both"/>
        <w:rPr>
          <w:b/>
          <w:sz w:val="22"/>
          <w:szCs w:val="22"/>
        </w:rPr>
      </w:pPr>
      <w:r w:rsidRPr="00ED1006">
        <w:rPr>
          <w:b/>
          <w:sz w:val="22"/>
          <w:szCs w:val="22"/>
        </w:rPr>
        <w:t>Методические рекомендации</w:t>
      </w:r>
    </w:p>
    <w:p w:rsidR="0047215A" w:rsidRPr="003C11AC" w:rsidRDefault="0047215A" w:rsidP="0047215A">
      <w:pPr>
        <w:pStyle w:val="Normal"/>
        <w:spacing w:line="240" w:lineRule="auto"/>
        <w:ind w:firstLine="567"/>
        <w:jc w:val="both"/>
        <w:rPr>
          <w:rFonts w:ascii="Times New Roman" w:hAnsi="Times New Roman"/>
          <w:sz w:val="22"/>
          <w:szCs w:val="22"/>
        </w:rPr>
      </w:pPr>
      <w:r w:rsidRPr="003C11AC">
        <w:rPr>
          <w:rFonts w:ascii="Times New Roman" w:hAnsi="Times New Roman"/>
          <w:sz w:val="22"/>
          <w:szCs w:val="22"/>
        </w:rPr>
        <w:t xml:space="preserve">Установка представлена на рис. 1. Маятник </w:t>
      </w:r>
      <w:proofErr w:type="spellStart"/>
      <w:r w:rsidRPr="003C11AC">
        <w:rPr>
          <w:rFonts w:ascii="Times New Roman" w:hAnsi="Times New Roman"/>
          <w:sz w:val="22"/>
          <w:szCs w:val="22"/>
        </w:rPr>
        <w:t>Обербека</w:t>
      </w:r>
      <w:proofErr w:type="spellEnd"/>
      <w:r w:rsidRPr="003C11AC">
        <w:rPr>
          <w:rFonts w:ascii="Times New Roman" w:hAnsi="Times New Roman"/>
          <w:sz w:val="22"/>
          <w:szCs w:val="22"/>
        </w:rPr>
        <w:t xml:space="preserve"> состоит из четырех спиц, укрепленных на втулке под прямым углом  друг к дру</w:t>
      </w:r>
      <w:r w:rsidRPr="003C11AC">
        <w:rPr>
          <w:rFonts w:ascii="Times New Roman" w:hAnsi="Times New Roman"/>
          <w:sz w:val="22"/>
          <w:szCs w:val="22"/>
        </w:rPr>
        <w:softHyphen/>
        <w:t>гу. На ту же втулку насаж</w:t>
      </w:r>
      <w:r w:rsidRPr="003C11AC">
        <w:rPr>
          <w:rFonts w:ascii="Times New Roman" w:hAnsi="Times New Roman"/>
          <w:sz w:val="22"/>
          <w:szCs w:val="22"/>
        </w:rPr>
        <w:t>е</w:t>
      </w:r>
      <w:r w:rsidRPr="003C11AC">
        <w:rPr>
          <w:rFonts w:ascii="Times New Roman" w:hAnsi="Times New Roman"/>
          <w:sz w:val="22"/>
          <w:szCs w:val="22"/>
        </w:rPr>
        <w:t>ны два шкива различных радиусов     (</w:t>
      </w:r>
      <w:r w:rsidRPr="003C11AC">
        <w:rPr>
          <w:rFonts w:ascii="Times New Roman" w:hAnsi="Times New Roman"/>
          <w:i/>
          <w:sz w:val="22"/>
          <w:szCs w:val="22"/>
          <w:lang w:val="en-US"/>
        </w:rPr>
        <w:t>r</w:t>
      </w:r>
      <w:r w:rsidRPr="003C11AC">
        <w:rPr>
          <w:rFonts w:ascii="Times New Roman" w:hAnsi="Times New Roman"/>
          <w:i/>
          <w:sz w:val="22"/>
          <w:szCs w:val="22"/>
          <w:vertAlign w:val="subscript"/>
        </w:rPr>
        <w:t>1</w:t>
      </w:r>
      <w:r w:rsidRPr="003C11AC">
        <w:rPr>
          <w:rFonts w:ascii="Times New Roman" w:hAnsi="Times New Roman"/>
          <w:i/>
          <w:sz w:val="22"/>
          <w:szCs w:val="22"/>
        </w:rPr>
        <w:t xml:space="preserve"> </w:t>
      </w:r>
      <w:r w:rsidRPr="003C11AC">
        <w:rPr>
          <w:rFonts w:ascii="Times New Roman" w:hAnsi="Times New Roman"/>
          <w:sz w:val="22"/>
          <w:szCs w:val="22"/>
        </w:rPr>
        <w:t xml:space="preserve"> и </w:t>
      </w:r>
      <w:r w:rsidRPr="003C11AC">
        <w:rPr>
          <w:rFonts w:ascii="Times New Roman" w:hAnsi="Times New Roman"/>
          <w:i/>
          <w:sz w:val="22"/>
          <w:szCs w:val="22"/>
          <w:lang w:val="en-US"/>
        </w:rPr>
        <w:t>r</w:t>
      </w:r>
      <w:r w:rsidRPr="003C11AC">
        <w:rPr>
          <w:rFonts w:ascii="Times New Roman" w:hAnsi="Times New Roman"/>
          <w:i/>
          <w:sz w:val="22"/>
          <w:szCs w:val="22"/>
          <w:vertAlign w:val="subscript"/>
        </w:rPr>
        <w:t>2</w:t>
      </w:r>
      <w:r w:rsidRPr="003C11AC">
        <w:rPr>
          <w:rFonts w:ascii="Times New Roman" w:hAnsi="Times New Roman"/>
          <w:sz w:val="22"/>
          <w:szCs w:val="22"/>
        </w:rPr>
        <w:t>). Вся эта си</w:t>
      </w:r>
      <w:r w:rsidRPr="003C11AC">
        <w:rPr>
          <w:rFonts w:ascii="Times New Roman" w:hAnsi="Times New Roman"/>
          <w:sz w:val="22"/>
          <w:szCs w:val="22"/>
        </w:rPr>
        <w:t>с</w:t>
      </w:r>
      <w:r w:rsidRPr="003C11AC">
        <w:rPr>
          <w:rFonts w:ascii="Times New Roman" w:hAnsi="Times New Roman"/>
          <w:sz w:val="22"/>
          <w:szCs w:val="22"/>
        </w:rPr>
        <w:t xml:space="preserve">тема может свободно вращаться вокруг горизонтальной оси. Момент  инерции системы можно менять, передвигая цилиндры   </w:t>
      </w:r>
      <w:r w:rsidRPr="003C11AC">
        <w:rPr>
          <w:rFonts w:ascii="Times New Roman" w:hAnsi="Times New Roman"/>
          <w:i/>
          <w:sz w:val="22"/>
          <w:szCs w:val="22"/>
          <w:lang w:val="en-US"/>
        </w:rPr>
        <w:t>m</w:t>
      </w:r>
      <w:r w:rsidRPr="003C11AC">
        <w:rPr>
          <w:rFonts w:ascii="Times New Roman" w:hAnsi="Times New Roman"/>
          <w:i/>
          <w:sz w:val="22"/>
          <w:szCs w:val="22"/>
          <w:vertAlign w:val="subscript"/>
        </w:rPr>
        <w:t>1</w:t>
      </w:r>
      <w:r w:rsidRPr="003C11AC">
        <w:rPr>
          <w:rFonts w:ascii="Times New Roman" w:hAnsi="Times New Roman"/>
          <w:i/>
          <w:sz w:val="22"/>
          <w:szCs w:val="22"/>
        </w:rPr>
        <w:t xml:space="preserve"> </w:t>
      </w:r>
      <w:r w:rsidRPr="003C11AC">
        <w:rPr>
          <w:rFonts w:ascii="Times New Roman" w:hAnsi="Times New Roman"/>
          <w:sz w:val="22"/>
          <w:szCs w:val="22"/>
        </w:rPr>
        <w:t>вдоль спиц.</w:t>
      </w:r>
    </w:p>
    <w:p w:rsidR="0047215A" w:rsidRDefault="0047215A" w:rsidP="0047215A">
      <w:pPr>
        <w:pStyle w:val="Normal"/>
        <w:tabs>
          <w:tab w:val="left" w:pos="7088"/>
        </w:tabs>
        <w:spacing w:line="240" w:lineRule="auto"/>
        <w:ind w:firstLine="567"/>
        <w:jc w:val="both"/>
        <w:rPr>
          <w:rFonts w:ascii="Times New Roman" w:hAnsi="Times New Roman"/>
          <w:sz w:val="22"/>
          <w:szCs w:val="22"/>
        </w:rPr>
      </w:pPr>
      <w:r w:rsidRPr="003C11AC">
        <w:rPr>
          <w:rFonts w:ascii="Times New Roman" w:hAnsi="Times New Roman"/>
          <w:sz w:val="22"/>
          <w:szCs w:val="22"/>
        </w:rPr>
        <w:t xml:space="preserve">Момент сил создается грузом  </w:t>
      </w:r>
      <w:proofErr w:type="spellStart"/>
      <w:r w:rsidRPr="003C11AC">
        <w:rPr>
          <w:rFonts w:ascii="Times New Roman" w:hAnsi="Times New Roman"/>
          <w:i/>
          <w:sz w:val="22"/>
          <w:szCs w:val="22"/>
        </w:rPr>
        <w:t>m</w:t>
      </w:r>
      <w:proofErr w:type="spellEnd"/>
      <w:r w:rsidRPr="003C11AC">
        <w:rPr>
          <w:rFonts w:ascii="Times New Roman" w:hAnsi="Times New Roman"/>
          <w:sz w:val="22"/>
          <w:szCs w:val="22"/>
        </w:rPr>
        <w:t>, привязанным к  н</w:t>
      </w:r>
      <w:r w:rsidRPr="003C11AC">
        <w:rPr>
          <w:rFonts w:ascii="Times New Roman" w:hAnsi="Times New Roman"/>
          <w:sz w:val="22"/>
          <w:szCs w:val="22"/>
        </w:rPr>
        <w:t>и</w:t>
      </w:r>
      <w:r w:rsidRPr="003C11AC">
        <w:rPr>
          <w:rFonts w:ascii="Times New Roman" w:hAnsi="Times New Roman"/>
          <w:sz w:val="22"/>
          <w:szCs w:val="22"/>
        </w:rPr>
        <w:t>ти  Н, ко</w:t>
      </w:r>
      <w:r w:rsidRPr="003C11AC">
        <w:rPr>
          <w:rFonts w:ascii="Times New Roman" w:hAnsi="Times New Roman"/>
          <w:sz w:val="22"/>
          <w:szCs w:val="22"/>
        </w:rPr>
        <w:softHyphen/>
        <w:t xml:space="preserve">торая навита на один из шкивов. Если момент сил трения </w:t>
      </w:r>
      <w:proofErr w:type="gramStart"/>
      <w:r w:rsidRPr="003C11AC">
        <w:rPr>
          <w:rFonts w:ascii="Times New Roman" w:hAnsi="Times New Roman"/>
          <w:i/>
          <w:sz w:val="22"/>
          <w:szCs w:val="22"/>
          <w:lang w:val="en-US"/>
        </w:rPr>
        <w:t>M</w:t>
      </w:r>
      <w:proofErr w:type="spellStart"/>
      <w:proofErr w:type="gramEnd"/>
      <w:r w:rsidRPr="003C11AC">
        <w:rPr>
          <w:rFonts w:ascii="Times New Roman" w:hAnsi="Times New Roman"/>
          <w:i/>
          <w:sz w:val="22"/>
          <w:szCs w:val="22"/>
          <w:vertAlign w:val="subscript"/>
        </w:rPr>
        <w:t>т</w:t>
      </w:r>
      <w:r w:rsidRPr="003C11AC">
        <w:rPr>
          <w:rFonts w:ascii="Times New Roman" w:hAnsi="Times New Roman"/>
          <w:sz w:val="22"/>
          <w:szCs w:val="22"/>
          <w:vertAlign w:val="subscript"/>
        </w:rPr>
        <w:t>р</w:t>
      </w:r>
      <w:proofErr w:type="spellEnd"/>
      <w:r w:rsidRPr="003C11AC">
        <w:rPr>
          <w:rFonts w:ascii="Times New Roman" w:hAnsi="Times New Roman"/>
          <w:sz w:val="22"/>
          <w:szCs w:val="22"/>
        </w:rPr>
        <w:t>, при</w:t>
      </w:r>
      <w:r w:rsidRPr="003C11AC">
        <w:rPr>
          <w:rFonts w:ascii="Times New Roman" w:hAnsi="Times New Roman"/>
          <w:sz w:val="22"/>
          <w:szCs w:val="22"/>
        </w:rPr>
        <w:softHyphen/>
        <w:t>ложенный к оси маятника, мал по сравн</w:t>
      </w:r>
      <w:r w:rsidRPr="003C11AC">
        <w:rPr>
          <w:rFonts w:ascii="Times New Roman" w:hAnsi="Times New Roman"/>
          <w:sz w:val="22"/>
          <w:szCs w:val="22"/>
        </w:rPr>
        <w:t>е</w:t>
      </w:r>
      <w:r w:rsidRPr="003C11AC">
        <w:rPr>
          <w:rFonts w:ascii="Times New Roman" w:hAnsi="Times New Roman"/>
          <w:sz w:val="22"/>
          <w:szCs w:val="22"/>
        </w:rPr>
        <w:t>нию с моментом силы натяжения нити, то</w:t>
      </w:r>
      <w:r w:rsidRPr="003C11AC">
        <w:rPr>
          <w:sz w:val="22"/>
          <w:szCs w:val="22"/>
        </w:rPr>
        <w:t xml:space="preserve">  </w:t>
      </w:r>
      <w:r w:rsidRPr="003C11AC">
        <w:rPr>
          <w:rFonts w:ascii="Times New Roman" w:hAnsi="Times New Roman"/>
          <w:sz w:val="22"/>
          <w:szCs w:val="22"/>
        </w:rPr>
        <w:t>проверка ура</w:t>
      </w:r>
      <w:r w:rsidRPr="003C11AC">
        <w:rPr>
          <w:rFonts w:ascii="Times New Roman" w:hAnsi="Times New Roman"/>
          <w:sz w:val="22"/>
          <w:szCs w:val="22"/>
        </w:rPr>
        <w:t>в</w:t>
      </w:r>
      <w:r w:rsidRPr="003C11AC">
        <w:rPr>
          <w:rFonts w:ascii="Times New Roman" w:hAnsi="Times New Roman"/>
          <w:sz w:val="22"/>
          <w:szCs w:val="22"/>
        </w:rPr>
        <w:t xml:space="preserve">нения </w:t>
      </w:r>
      <w:r w:rsidRPr="003C11AC">
        <w:rPr>
          <w:rFonts w:ascii="Times New Roman" w:hAnsi="Times New Roman"/>
          <w:position w:val="-10"/>
          <w:sz w:val="24"/>
        </w:rPr>
        <w:object w:dxaOrig="900" w:dyaOrig="300">
          <v:shape id="_x0000_i1078" type="#_x0000_t75" style="width:45pt;height:15pt" o:ole="" fillcolor="window">
            <v:imagedata r:id="rId111" o:title=""/>
          </v:shape>
          <o:OLEObject Type="Embed" ProgID="Equation.3" ShapeID="_x0000_i1078" DrawAspect="Content" ObjectID="_1450515050" r:id="rId112"/>
        </w:object>
      </w:r>
      <w:r>
        <w:rPr>
          <w:rFonts w:ascii="Times New Roman" w:hAnsi="Times New Roman"/>
          <w:sz w:val="24"/>
        </w:rPr>
        <w:t xml:space="preserve"> </w:t>
      </w:r>
      <w:r w:rsidRPr="003C11AC">
        <w:rPr>
          <w:rFonts w:ascii="Times New Roman" w:hAnsi="Times New Roman"/>
          <w:sz w:val="22"/>
          <w:szCs w:val="22"/>
        </w:rPr>
        <w:t>не представляет труда.</w:t>
      </w:r>
    </w:p>
    <w:p w:rsidR="0047215A" w:rsidRPr="00E62F46" w:rsidRDefault="0047215A" w:rsidP="0047215A">
      <w:pPr>
        <w:pStyle w:val="Normal"/>
        <w:spacing w:before="140" w:line="240" w:lineRule="auto"/>
        <w:jc w:val="center"/>
        <w:rPr>
          <w:rFonts w:ascii="Times New Roman" w:hAnsi="Times New Roman"/>
          <w:sz w:val="22"/>
          <w:szCs w:val="22"/>
        </w:rPr>
      </w:pPr>
      <w:r>
        <w:rPr>
          <w:rFonts w:ascii="Times New Roman" w:hAnsi="Times New Roman"/>
          <w:noProof/>
          <w:snapToGrid/>
          <w:sz w:val="22"/>
          <w:szCs w:val="22"/>
        </w:rPr>
        <w:drawing>
          <wp:inline distT="0" distB="0" distL="0" distR="0">
            <wp:extent cx="2400300" cy="2276475"/>
            <wp:effectExtent l="1905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13"/>
                    <a:srcRect l="18947" t="18793" r="39738" b="30347"/>
                    <a:stretch>
                      <a:fillRect/>
                    </a:stretch>
                  </pic:blipFill>
                  <pic:spPr bwMode="auto">
                    <a:xfrm>
                      <a:off x="0" y="0"/>
                      <a:ext cx="2400300" cy="2276475"/>
                    </a:xfrm>
                    <a:prstGeom prst="rect">
                      <a:avLst/>
                    </a:prstGeom>
                    <a:noFill/>
                    <a:ln w="9525">
                      <a:noFill/>
                      <a:miter lim="800000"/>
                      <a:headEnd/>
                      <a:tailEnd/>
                    </a:ln>
                  </pic:spPr>
                </pic:pic>
              </a:graphicData>
            </a:graphic>
          </wp:inline>
        </w:drawing>
      </w:r>
    </w:p>
    <w:p w:rsidR="0047215A" w:rsidRDefault="0047215A" w:rsidP="0047215A">
      <w:pPr>
        <w:pStyle w:val="Normal"/>
        <w:spacing w:line="240" w:lineRule="auto"/>
        <w:jc w:val="center"/>
        <w:rPr>
          <w:rFonts w:ascii="Times New Roman" w:hAnsi="Times New Roman"/>
          <w:sz w:val="22"/>
          <w:szCs w:val="22"/>
        </w:rPr>
      </w:pPr>
      <w:r w:rsidRPr="00E62F46">
        <w:rPr>
          <w:rFonts w:ascii="Times New Roman" w:hAnsi="Times New Roman"/>
          <w:sz w:val="22"/>
          <w:szCs w:val="22"/>
        </w:rPr>
        <w:t>Рис</w:t>
      </w:r>
      <w:r>
        <w:rPr>
          <w:rFonts w:ascii="Times New Roman" w:hAnsi="Times New Roman"/>
          <w:sz w:val="22"/>
          <w:szCs w:val="22"/>
        </w:rPr>
        <w:t xml:space="preserve">унок </w:t>
      </w:r>
      <w:r w:rsidRPr="00E62F46">
        <w:rPr>
          <w:rFonts w:ascii="Times New Roman" w:hAnsi="Times New Roman"/>
          <w:sz w:val="22"/>
          <w:szCs w:val="22"/>
        </w:rPr>
        <w:t>1</w:t>
      </w:r>
    </w:p>
    <w:p w:rsidR="0047215A" w:rsidRPr="004543E4" w:rsidRDefault="0047215A" w:rsidP="0047215A">
      <w:pPr>
        <w:pStyle w:val="Normal"/>
        <w:spacing w:line="240" w:lineRule="auto"/>
        <w:jc w:val="center"/>
        <w:rPr>
          <w:rFonts w:ascii="Times New Roman" w:hAnsi="Times New Roman"/>
          <w:sz w:val="16"/>
          <w:szCs w:val="16"/>
        </w:rPr>
      </w:pPr>
    </w:p>
    <w:p w:rsidR="0047215A" w:rsidRPr="00760F75" w:rsidRDefault="0047215A" w:rsidP="0047215A">
      <w:pPr>
        <w:pStyle w:val="Normal"/>
        <w:spacing w:line="240" w:lineRule="auto"/>
        <w:ind w:firstLine="567"/>
        <w:jc w:val="both"/>
        <w:rPr>
          <w:rFonts w:ascii="Times New Roman" w:hAnsi="Times New Roman"/>
          <w:b/>
          <w:sz w:val="22"/>
          <w:szCs w:val="22"/>
        </w:rPr>
      </w:pPr>
      <w:r w:rsidRPr="00760F75">
        <w:rPr>
          <w:rFonts w:ascii="Times New Roman" w:hAnsi="Times New Roman"/>
          <w:b/>
          <w:sz w:val="22"/>
          <w:szCs w:val="22"/>
        </w:rPr>
        <w:t>Задания</w:t>
      </w:r>
    </w:p>
    <w:p w:rsidR="0047215A" w:rsidRPr="001A56B2" w:rsidRDefault="0047215A" w:rsidP="0047215A">
      <w:pPr>
        <w:pStyle w:val="FR3"/>
        <w:ind w:left="0" w:firstLine="567"/>
        <w:jc w:val="both"/>
        <w:rPr>
          <w:rFonts w:ascii="Times New Roman" w:hAnsi="Times New Roman"/>
          <w:i w:val="0"/>
          <w:sz w:val="22"/>
          <w:szCs w:val="22"/>
        </w:rPr>
      </w:pPr>
      <w:r w:rsidRPr="001A56B2">
        <w:rPr>
          <w:rFonts w:ascii="Times New Roman" w:hAnsi="Times New Roman"/>
          <w:i w:val="0"/>
          <w:sz w:val="22"/>
          <w:szCs w:val="22"/>
        </w:rPr>
        <w:t>1. Прежде чем начинать эксперимент, рекоменд</w:t>
      </w:r>
      <w:r w:rsidRPr="001A56B2">
        <w:rPr>
          <w:rFonts w:ascii="Times New Roman" w:hAnsi="Times New Roman"/>
          <w:i w:val="0"/>
          <w:sz w:val="22"/>
          <w:szCs w:val="22"/>
        </w:rPr>
        <w:t>у</w:t>
      </w:r>
      <w:r w:rsidRPr="001A56B2">
        <w:rPr>
          <w:rFonts w:ascii="Times New Roman" w:hAnsi="Times New Roman"/>
          <w:i w:val="0"/>
          <w:sz w:val="22"/>
          <w:szCs w:val="22"/>
        </w:rPr>
        <w:t>ется маятник несколько раз привести во вращение, каждый раз давая ему возмож</w:t>
      </w:r>
      <w:r w:rsidRPr="001A56B2">
        <w:rPr>
          <w:rFonts w:ascii="Times New Roman" w:hAnsi="Times New Roman"/>
          <w:i w:val="0"/>
          <w:sz w:val="22"/>
          <w:szCs w:val="22"/>
        </w:rPr>
        <w:softHyphen/>
        <w:t xml:space="preserve">ность остановиться для того, чтобы убедиться в его </w:t>
      </w:r>
      <w:r w:rsidRPr="001A56B2">
        <w:rPr>
          <w:rFonts w:ascii="Times New Roman" w:hAnsi="Times New Roman"/>
          <w:i w:val="0"/>
          <w:sz w:val="22"/>
          <w:szCs w:val="22"/>
        </w:rPr>
        <w:lastRenderedPageBreak/>
        <w:t>сбалансированности. Измерьте линейные размеры установки, и результа</w:t>
      </w:r>
      <w:r w:rsidRPr="001A56B2">
        <w:rPr>
          <w:rFonts w:ascii="Times New Roman" w:hAnsi="Times New Roman"/>
          <w:i w:val="0"/>
          <w:sz w:val="22"/>
          <w:szCs w:val="22"/>
        </w:rPr>
        <w:softHyphen/>
        <w:t xml:space="preserve">ты измерений занесите в таблицу 1. </w:t>
      </w:r>
    </w:p>
    <w:p w:rsidR="0047215A" w:rsidRPr="004543E4" w:rsidRDefault="0047215A" w:rsidP="0047215A">
      <w:pPr>
        <w:pStyle w:val="FR3"/>
        <w:ind w:left="0" w:firstLine="567"/>
        <w:jc w:val="both"/>
        <w:rPr>
          <w:rFonts w:ascii="Times New Roman" w:hAnsi="Times New Roman"/>
          <w:i w:val="0"/>
          <w:sz w:val="16"/>
          <w:szCs w:val="16"/>
        </w:rPr>
      </w:pPr>
    </w:p>
    <w:p w:rsidR="0047215A" w:rsidRDefault="0047215A" w:rsidP="0047215A">
      <w:pPr>
        <w:pStyle w:val="FR3"/>
        <w:ind w:left="0"/>
        <w:jc w:val="both"/>
        <w:rPr>
          <w:rFonts w:ascii="Times New Roman" w:hAnsi="Times New Roman"/>
          <w:i w:val="0"/>
          <w:sz w:val="22"/>
          <w:szCs w:val="22"/>
        </w:rPr>
      </w:pPr>
      <w:r w:rsidRPr="001A56B2">
        <w:rPr>
          <w:rFonts w:ascii="Times New Roman" w:hAnsi="Times New Roman"/>
          <w:i w:val="0"/>
          <w:sz w:val="22"/>
          <w:szCs w:val="22"/>
        </w:rPr>
        <w:t>Таблица 1</w:t>
      </w:r>
      <w:r>
        <w:rPr>
          <w:rFonts w:ascii="Times New Roman" w:hAnsi="Times New Roman"/>
          <w:i w:val="0"/>
          <w:sz w:val="22"/>
          <w:szCs w:val="22"/>
        </w:rPr>
        <w:t xml:space="preserve"> - </w:t>
      </w:r>
      <w:r w:rsidRPr="001A56B2">
        <w:rPr>
          <w:rFonts w:ascii="Times New Roman" w:hAnsi="Times New Roman"/>
          <w:i w:val="0"/>
          <w:sz w:val="22"/>
          <w:szCs w:val="22"/>
        </w:rPr>
        <w:t>Результаты измерения линейных размеров устано</w:t>
      </w:r>
      <w:r w:rsidRPr="001A56B2">
        <w:rPr>
          <w:rFonts w:ascii="Times New Roman" w:hAnsi="Times New Roman"/>
          <w:i w:val="0"/>
          <w:sz w:val="22"/>
          <w:szCs w:val="22"/>
        </w:rPr>
        <w:t>в</w:t>
      </w:r>
      <w:r w:rsidRPr="001A56B2">
        <w:rPr>
          <w:rFonts w:ascii="Times New Roman" w:hAnsi="Times New Roman"/>
          <w:i w:val="0"/>
          <w:sz w:val="22"/>
          <w:szCs w:val="22"/>
        </w:rPr>
        <w:t>ки</w:t>
      </w:r>
    </w:p>
    <w:p w:rsidR="0047215A" w:rsidRPr="004543E4" w:rsidRDefault="0047215A" w:rsidP="0047215A">
      <w:pPr>
        <w:pStyle w:val="FR3"/>
        <w:ind w:left="0"/>
        <w:jc w:val="both"/>
        <w:rPr>
          <w:rFonts w:ascii="Times New Roman" w:hAnsi="Times New Roman"/>
          <w:i w:val="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916"/>
        <w:gridCol w:w="916"/>
        <w:gridCol w:w="916"/>
        <w:gridCol w:w="972"/>
        <w:gridCol w:w="960"/>
        <w:gridCol w:w="816"/>
      </w:tblGrid>
      <w:tr w:rsidR="0047215A" w:rsidRPr="001A56B2" w:rsidTr="00C277C2">
        <w:tblPrEx>
          <w:tblCellMar>
            <w:top w:w="0" w:type="dxa"/>
            <w:bottom w:w="0" w:type="dxa"/>
          </w:tblCellMar>
        </w:tblPrEx>
        <w:tc>
          <w:tcPr>
            <w:tcW w:w="600" w:type="dxa"/>
          </w:tcPr>
          <w:p w:rsidR="0047215A" w:rsidRPr="001A56B2" w:rsidRDefault="0047215A" w:rsidP="00C277C2">
            <w:pPr>
              <w:pStyle w:val="23"/>
              <w:spacing w:after="0" w:line="240" w:lineRule="auto"/>
              <w:ind w:firstLine="132"/>
              <w:jc w:val="both"/>
              <w:rPr>
                <w:sz w:val="22"/>
                <w:szCs w:val="22"/>
              </w:rPr>
            </w:pPr>
            <w:r>
              <w:rPr>
                <w:sz w:val="22"/>
                <w:szCs w:val="22"/>
              </w:rPr>
              <w:t>№</w:t>
            </w:r>
          </w:p>
        </w:tc>
        <w:tc>
          <w:tcPr>
            <w:tcW w:w="916" w:type="dxa"/>
          </w:tcPr>
          <w:p w:rsidR="0047215A" w:rsidRPr="001A56B2" w:rsidRDefault="0047215A" w:rsidP="00C277C2">
            <w:pPr>
              <w:pStyle w:val="23"/>
              <w:spacing w:after="0" w:line="240" w:lineRule="auto"/>
              <w:jc w:val="both"/>
              <w:rPr>
                <w:sz w:val="22"/>
                <w:szCs w:val="22"/>
              </w:rPr>
            </w:pPr>
            <w:r w:rsidRPr="001A56B2">
              <w:rPr>
                <w:sz w:val="22"/>
                <w:szCs w:val="22"/>
              </w:rPr>
              <w:t>2</w:t>
            </w:r>
            <w:r w:rsidRPr="001A56B2">
              <w:rPr>
                <w:i/>
                <w:sz w:val="22"/>
                <w:szCs w:val="22"/>
                <w:lang w:val="en-US"/>
              </w:rPr>
              <w:t>r</w:t>
            </w:r>
            <w:r w:rsidRPr="001A56B2">
              <w:rPr>
                <w:i/>
                <w:sz w:val="22"/>
                <w:szCs w:val="22"/>
              </w:rPr>
              <w:t xml:space="preserve">, </w:t>
            </w:r>
            <w:r w:rsidRPr="001A56B2">
              <w:rPr>
                <w:sz w:val="22"/>
                <w:szCs w:val="22"/>
              </w:rPr>
              <w:t>мм</w:t>
            </w:r>
            <w:r w:rsidRPr="001A56B2">
              <w:rPr>
                <w:i/>
                <w:sz w:val="22"/>
                <w:szCs w:val="22"/>
              </w:rPr>
              <w:t xml:space="preserve"> </w:t>
            </w:r>
          </w:p>
        </w:tc>
        <w:tc>
          <w:tcPr>
            <w:tcW w:w="916" w:type="dxa"/>
          </w:tcPr>
          <w:p w:rsidR="0047215A" w:rsidRPr="001A56B2" w:rsidRDefault="0047215A" w:rsidP="00C277C2">
            <w:pPr>
              <w:pStyle w:val="23"/>
              <w:spacing w:after="0" w:line="240" w:lineRule="auto"/>
              <w:ind w:firstLine="56"/>
              <w:jc w:val="both"/>
              <w:rPr>
                <w:sz w:val="22"/>
                <w:szCs w:val="22"/>
              </w:rPr>
            </w:pPr>
            <w:r w:rsidRPr="001A56B2">
              <w:rPr>
                <w:i/>
                <w:sz w:val="22"/>
                <w:szCs w:val="22"/>
                <w:lang w:val="en-US"/>
              </w:rPr>
              <w:t>h</w:t>
            </w:r>
            <w:r w:rsidRPr="001A56B2">
              <w:rPr>
                <w:i/>
                <w:sz w:val="22"/>
                <w:szCs w:val="22"/>
              </w:rPr>
              <w:t xml:space="preserve">, </w:t>
            </w:r>
            <w:r w:rsidRPr="001A56B2">
              <w:rPr>
                <w:sz w:val="22"/>
                <w:szCs w:val="22"/>
              </w:rPr>
              <w:t>мм</w:t>
            </w:r>
          </w:p>
        </w:tc>
        <w:tc>
          <w:tcPr>
            <w:tcW w:w="916" w:type="dxa"/>
          </w:tcPr>
          <w:p w:rsidR="0047215A" w:rsidRPr="001A56B2" w:rsidRDefault="0047215A" w:rsidP="00C277C2">
            <w:pPr>
              <w:pStyle w:val="23"/>
              <w:spacing w:after="0" w:line="240" w:lineRule="auto"/>
              <w:ind w:firstLine="45"/>
              <w:jc w:val="both"/>
              <w:rPr>
                <w:sz w:val="22"/>
                <w:szCs w:val="22"/>
              </w:rPr>
            </w:pPr>
            <w:r w:rsidRPr="001A56B2">
              <w:rPr>
                <w:i/>
                <w:sz w:val="22"/>
                <w:szCs w:val="22"/>
                <w:lang w:val="en-US"/>
              </w:rPr>
              <w:t>l</w:t>
            </w:r>
            <w:r w:rsidRPr="001A56B2">
              <w:rPr>
                <w:sz w:val="22"/>
                <w:szCs w:val="22"/>
              </w:rPr>
              <w:t>, мм</w:t>
            </w:r>
          </w:p>
        </w:tc>
        <w:tc>
          <w:tcPr>
            <w:tcW w:w="972" w:type="dxa"/>
          </w:tcPr>
          <w:p w:rsidR="0047215A" w:rsidRPr="001A56B2" w:rsidRDefault="0047215A" w:rsidP="00C277C2">
            <w:pPr>
              <w:pStyle w:val="23"/>
              <w:spacing w:after="0" w:line="240" w:lineRule="auto"/>
              <w:ind w:firstLine="35"/>
              <w:jc w:val="both"/>
              <w:rPr>
                <w:i/>
                <w:sz w:val="22"/>
                <w:szCs w:val="22"/>
              </w:rPr>
            </w:pPr>
            <w:r w:rsidRPr="001A56B2">
              <w:rPr>
                <w:sz w:val="22"/>
                <w:szCs w:val="22"/>
              </w:rPr>
              <w:t>2</w:t>
            </w:r>
            <w:r w:rsidRPr="001A56B2">
              <w:rPr>
                <w:sz w:val="22"/>
                <w:szCs w:val="22"/>
                <w:lang w:val="en-US"/>
              </w:rPr>
              <w:t>R</w:t>
            </w:r>
            <w:r w:rsidRPr="001A56B2">
              <w:rPr>
                <w:sz w:val="22"/>
                <w:szCs w:val="22"/>
                <w:vertAlign w:val="subscript"/>
              </w:rPr>
              <w:t>1</w:t>
            </w:r>
            <w:r w:rsidRPr="001A56B2">
              <w:rPr>
                <w:i/>
                <w:sz w:val="22"/>
                <w:szCs w:val="22"/>
              </w:rPr>
              <w:t xml:space="preserve">, </w:t>
            </w:r>
            <w:r w:rsidRPr="001A56B2">
              <w:rPr>
                <w:sz w:val="22"/>
                <w:szCs w:val="22"/>
              </w:rPr>
              <w:t>м</w:t>
            </w:r>
            <w:r>
              <w:rPr>
                <w:sz w:val="22"/>
                <w:szCs w:val="22"/>
              </w:rPr>
              <w:t>м</w:t>
            </w:r>
            <w:r w:rsidRPr="001A56B2">
              <w:rPr>
                <w:i/>
                <w:sz w:val="22"/>
                <w:szCs w:val="22"/>
              </w:rPr>
              <w:t xml:space="preserve"> </w:t>
            </w:r>
          </w:p>
        </w:tc>
        <w:tc>
          <w:tcPr>
            <w:tcW w:w="960" w:type="dxa"/>
          </w:tcPr>
          <w:p w:rsidR="0047215A" w:rsidRPr="001A56B2" w:rsidRDefault="0047215A" w:rsidP="00C277C2">
            <w:pPr>
              <w:pStyle w:val="23"/>
              <w:spacing w:after="0" w:line="240" w:lineRule="auto"/>
              <w:ind w:firstLine="3"/>
              <w:jc w:val="both"/>
              <w:rPr>
                <w:sz w:val="22"/>
                <w:szCs w:val="22"/>
              </w:rPr>
            </w:pPr>
            <w:r w:rsidRPr="001A56B2">
              <w:rPr>
                <w:sz w:val="22"/>
                <w:szCs w:val="22"/>
              </w:rPr>
              <w:t>2</w:t>
            </w:r>
            <w:r w:rsidRPr="001A56B2">
              <w:rPr>
                <w:sz w:val="22"/>
                <w:szCs w:val="22"/>
                <w:lang w:val="en-US"/>
              </w:rPr>
              <w:t>R</w:t>
            </w:r>
            <w:r w:rsidRPr="001A56B2">
              <w:rPr>
                <w:sz w:val="22"/>
                <w:szCs w:val="22"/>
                <w:vertAlign w:val="subscript"/>
              </w:rPr>
              <w:t>2</w:t>
            </w:r>
            <w:r w:rsidRPr="001A56B2">
              <w:rPr>
                <w:i/>
                <w:sz w:val="22"/>
                <w:szCs w:val="22"/>
              </w:rPr>
              <w:t xml:space="preserve">, </w:t>
            </w:r>
            <w:r w:rsidRPr="001A56B2">
              <w:rPr>
                <w:sz w:val="22"/>
                <w:szCs w:val="22"/>
              </w:rPr>
              <w:t>мм</w:t>
            </w:r>
          </w:p>
        </w:tc>
        <w:tc>
          <w:tcPr>
            <w:tcW w:w="816" w:type="dxa"/>
          </w:tcPr>
          <w:p w:rsidR="0047215A" w:rsidRPr="001A56B2" w:rsidRDefault="0047215A" w:rsidP="00C277C2">
            <w:pPr>
              <w:pStyle w:val="23"/>
              <w:spacing w:after="0" w:line="240" w:lineRule="auto"/>
              <w:jc w:val="both"/>
              <w:rPr>
                <w:sz w:val="22"/>
                <w:szCs w:val="22"/>
              </w:rPr>
            </w:pPr>
            <w:r w:rsidRPr="001A56B2">
              <w:rPr>
                <w:i/>
                <w:sz w:val="22"/>
                <w:szCs w:val="22"/>
                <w:lang w:val="en-US"/>
              </w:rPr>
              <w:t>R</w:t>
            </w:r>
            <w:r w:rsidRPr="001A56B2">
              <w:rPr>
                <w:sz w:val="22"/>
                <w:szCs w:val="22"/>
              </w:rPr>
              <w:t xml:space="preserve">, мм </w:t>
            </w:r>
          </w:p>
        </w:tc>
      </w:tr>
      <w:tr w:rsidR="0047215A" w:rsidRPr="001A56B2" w:rsidTr="00C277C2">
        <w:tblPrEx>
          <w:tblCellMar>
            <w:top w:w="0" w:type="dxa"/>
            <w:bottom w:w="0" w:type="dxa"/>
          </w:tblCellMar>
        </w:tblPrEx>
        <w:tc>
          <w:tcPr>
            <w:tcW w:w="600" w:type="dxa"/>
          </w:tcPr>
          <w:p w:rsidR="0047215A" w:rsidRPr="001A56B2" w:rsidRDefault="0047215A" w:rsidP="00C277C2">
            <w:pPr>
              <w:pStyle w:val="23"/>
              <w:spacing w:after="0" w:line="240" w:lineRule="auto"/>
              <w:ind w:firstLine="132"/>
              <w:jc w:val="both"/>
              <w:rPr>
                <w:sz w:val="22"/>
                <w:szCs w:val="22"/>
              </w:rPr>
            </w:pPr>
            <w:r w:rsidRPr="001A56B2">
              <w:rPr>
                <w:sz w:val="22"/>
                <w:szCs w:val="22"/>
              </w:rPr>
              <w:t>1</w:t>
            </w:r>
          </w:p>
          <w:p w:rsidR="0047215A" w:rsidRPr="001A56B2" w:rsidRDefault="0047215A" w:rsidP="00C277C2">
            <w:pPr>
              <w:pStyle w:val="23"/>
              <w:spacing w:after="0" w:line="240" w:lineRule="auto"/>
              <w:ind w:firstLine="132"/>
              <w:jc w:val="both"/>
              <w:rPr>
                <w:sz w:val="22"/>
                <w:szCs w:val="22"/>
              </w:rPr>
            </w:pPr>
            <w:r w:rsidRPr="001A56B2">
              <w:rPr>
                <w:sz w:val="22"/>
                <w:szCs w:val="22"/>
              </w:rPr>
              <w:t>2</w:t>
            </w:r>
          </w:p>
          <w:p w:rsidR="0047215A" w:rsidRPr="001A56B2" w:rsidRDefault="0047215A" w:rsidP="00C277C2">
            <w:pPr>
              <w:pStyle w:val="23"/>
              <w:spacing w:after="0" w:line="240" w:lineRule="auto"/>
              <w:ind w:firstLine="132"/>
              <w:jc w:val="both"/>
              <w:rPr>
                <w:sz w:val="22"/>
                <w:szCs w:val="22"/>
              </w:rPr>
            </w:pPr>
            <w:r w:rsidRPr="001A56B2">
              <w:rPr>
                <w:sz w:val="22"/>
                <w:szCs w:val="22"/>
              </w:rPr>
              <w:t>3</w:t>
            </w:r>
          </w:p>
          <w:p w:rsidR="0047215A" w:rsidRPr="001A56B2" w:rsidRDefault="0047215A" w:rsidP="00C277C2">
            <w:pPr>
              <w:pStyle w:val="23"/>
              <w:spacing w:after="0" w:line="240" w:lineRule="auto"/>
              <w:ind w:firstLine="132"/>
              <w:jc w:val="both"/>
              <w:rPr>
                <w:sz w:val="22"/>
                <w:szCs w:val="22"/>
              </w:rPr>
            </w:pPr>
            <w:r w:rsidRPr="001A56B2">
              <w:rPr>
                <w:sz w:val="22"/>
                <w:szCs w:val="22"/>
              </w:rPr>
              <w:t>4</w:t>
            </w:r>
          </w:p>
          <w:p w:rsidR="0047215A" w:rsidRPr="001A56B2" w:rsidRDefault="0047215A" w:rsidP="00C277C2">
            <w:pPr>
              <w:pStyle w:val="23"/>
              <w:spacing w:after="0" w:line="240" w:lineRule="auto"/>
              <w:ind w:firstLine="132"/>
              <w:jc w:val="both"/>
              <w:rPr>
                <w:sz w:val="22"/>
                <w:szCs w:val="22"/>
              </w:rPr>
            </w:pPr>
            <w:r w:rsidRPr="001A56B2">
              <w:rPr>
                <w:sz w:val="22"/>
                <w:szCs w:val="22"/>
              </w:rPr>
              <w:t>5</w:t>
            </w:r>
          </w:p>
          <w:p w:rsidR="0047215A" w:rsidRPr="001A56B2" w:rsidRDefault="0047215A" w:rsidP="00C277C2">
            <w:pPr>
              <w:pStyle w:val="23"/>
              <w:spacing w:after="0" w:line="240" w:lineRule="auto"/>
              <w:ind w:firstLine="132"/>
              <w:jc w:val="both"/>
              <w:rPr>
                <w:sz w:val="22"/>
                <w:szCs w:val="22"/>
              </w:rPr>
            </w:pPr>
            <w:r w:rsidRPr="001A56B2">
              <w:rPr>
                <w:sz w:val="22"/>
                <w:szCs w:val="22"/>
              </w:rPr>
              <w:t>6</w:t>
            </w:r>
          </w:p>
          <w:p w:rsidR="0047215A" w:rsidRPr="001A56B2" w:rsidRDefault="0047215A" w:rsidP="00C277C2">
            <w:pPr>
              <w:pStyle w:val="23"/>
              <w:spacing w:after="0" w:line="240" w:lineRule="auto"/>
              <w:ind w:firstLine="132"/>
              <w:jc w:val="both"/>
              <w:rPr>
                <w:sz w:val="22"/>
                <w:szCs w:val="22"/>
              </w:rPr>
            </w:pPr>
            <w:r w:rsidRPr="001A56B2">
              <w:rPr>
                <w:sz w:val="22"/>
                <w:szCs w:val="22"/>
              </w:rPr>
              <w:t>7</w:t>
            </w:r>
          </w:p>
        </w:tc>
        <w:tc>
          <w:tcPr>
            <w:tcW w:w="916" w:type="dxa"/>
          </w:tcPr>
          <w:p w:rsidR="0047215A" w:rsidRPr="001A56B2" w:rsidRDefault="0047215A" w:rsidP="00C277C2">
            <w:pPr>
              <w:pStyle w:val="23"/>
              <w:spacing w:after="0" w:line="240" w:lineRule="auto"/>
              <w:ind w:firstLine="567"/>
              <w:jc w:val="both"/>
              <w:rPr>
                <w:sz w:val="22"/>
                <w:szCs w:val="22"/>
              </w:rPr>
            </w:pPr>
          </w:p>
        </w:tc>
        <w:tc>
          <w:tcPr>
            <w:tcW w:w="916" w:type="dxa"/>
          </w:tcPr>
          <w:p w:rsidR="0047215A" w:rsidRPr="001A56B2" w:rsidRDefault="0047215A" w:rsidP="00C277C2">
            <w:pPr>
              <w:pStyle w:val="23"/>
              <w:spacing w:after="0" w:line="240" w:lineRule="auto"/>
              <w:ind w:firstLine="567"/>
              <w:jc w:val="both"/>
              <w:rPr>
                <w:sz w:val="22"/>
                <w:szCs w:val="22"/>
              </w:rPr>
            </w:pPr>
          </w:p>
        </w:tc>
        <w:tc>
          <w:tcPr>
            <w:tcW w:w="916" w:type="dxa"/>
          </w:tcPr>
          <w:p w:rsidR="0047215A" w:rsidRPr="001A56B2" w:rsidRDefault="0047215A" w:rsidP="00C277C2">
            <w:pPr>
              <w:pStyle w:val="23"/>
              <w:spacing w:after="0" w:line="240" w:lineRule="auto"/>
              <w:ind w:firstLine="567"/>
              <w:jc w:val="both"/>
              <w:rPr>
                <w:sz w:val="22"/>
                <w:szCs w:val="22"/>
              </w:rPr>
            </w:pPr>
          </w:p>
        </w:tc>
        <w:tc>
          <w:tcPr>
            <w:tcW w:w="972" w:type="dxa"/>
          </w:tcPr>
          <w:p w:rsidR="0047215A" w:rsidRPr="001A56B2" w:rsidRDefault="0047215A" w:rsidP="00C277C2">
            <w:pPr>
              <w:pStyle w:val="23"/>
              <w:spacing w:after="0" w:line="240" w:lineRule="auto"/>
              <w:ind w:firstLine="567"/>
              <w:jc w:val="both"/>
              <w:rPr>
                <w:sz w:val="22"/>
                <w:szCs w:val="22"/>
              </w:rPr>
            </w:pPr>
          </w:p>
        </w:tc>
        <w:tc>
          <w:tcPr>
            <w:tcW w:w="960" w:type="dxa"/>
          </w:tcPr>
          <w:p w:rsidR="0047215A" w:rsidRPr="001A56B2" w:rsidRDefault="0047215A" w:rsidP="00C277C2">
            <w:pPr>
              <w:pStyle w:val="23"/>
              <w:spacing w:after="0" w:line="240" w:lineRule="auto"/>
              <w:ind w:firstLine="567"/>
              <w:jc w:val="both"/>
              <w:rPr>
                <w:sz w:val="22"/>
                <w:szCs w:val="22"/>
              </w:rPr>
            </w:pPr>
          </w:p>
        </w:tc>
        <w:tc>
          <w:tcPr>
            <w:tcW w:w="816" w:type="dxa"/>
          </w:tcPr>
          <w:p w:rsidR="0047215A" w:rsidRPr="001A56B2" w:rsidRDefault="0047215A" w:rsidP="00C277C2">
            <w:pPr>
              <w:pStyle w:val="23"/>
              <w:spacing w:after="0" w:line="240" w:lineRule="auto"/>
              <w:ind w:firstLine="567"/>
              <w:jc w:val="both"/>
              <w:rPr>
                <w:sz w:val="22"/>
                <w:szCs w:val="22"/>
              </w:rPr>
            </w:pPr>
          </w:p>
        </w:tc>
      </w:tr>
    </w:tbl>
    <w:p w:rsidR="0047215A" w:rsidRPr="004543E4" w:rsidRDefault="0047215A" w:rsidP="0047215A">
      <w:pPr>
        <w:pStyle w:val="Normal"/>
        <w:spacing w:line="240" w:lineRule="auto"/>
        <w:ind w:firstLine="567"/>
        <w:jc w:val="both"/>
        <w:rPr>
          <w:rFonts w:ascii="Times New Roman" w:hAnsi="Times New Roman"/>
          <w:sz w:val="16"/>
          <w:szCs w:val="16"/>
        </w:rPr>
      </w:pPr>
    </w:p>
    <w:p w:rsidR="0047215A" w:rsidRPr="001A56B2" w:rsidRDefault="0047215A" w:rsidP="0047215A">
      <w:pPr>
        <w:pStyle w:val="Normal"/>
        <w:spacing w:line="240" w:lineRule="auto"/>
        <w:ind w:firstLine="567"/>
        <w:jc w:val="both"/>
        <w:rPr>
          <w:rFonts w:ascii="Times New Roman" w:hAnsi="Times New Roman"/>
          <w:sz w:val="22"/>
          <w:szCs w:val="22"/>
        </w:rPr>
      </w:pPr>
      <w:r w:rsidRPr="001A56B2">
        <w:rPr>
          <w:rFonts w:ascii="Times New Roman" w:hAnsi="Times New Roman"/>
          <w:sz w:val="22"/>
          <w:szCs w:val="22"/>
        </w:rPr>
        <w:t xml:space="preserve">2. Увеличивая нагрузку на нить </w:t>
      </w:r>
      <w:r w:rsidRPr="001A56B2">
        <w:rPr>
          <w:rFonts w:ascii="Times New Roman" w:hAnsi="Times New Roman"/>
          <w:i/>
          <w:sz w:val="22"/>
          <w:szCs w:val="22"/>
        </w:rPr>
        <w:t>Н</w:t>
      </w:r>
      <w:r w:rsidRPr="001A56B2">
        <w:rPr>
          <w:rFonts w:ascii="Times New Roman" w:hAnsi="Times New Roman"/>
          <w:sz w:val="22"/>
          <w:szCs w:val="22"/>
        </w:rPr>
        <w:t>, найдите м</w:t>
      </w:r>
      <w:r w:rsidRPr="001A56B2">
        <w:rPr>
          <w:rFonts w:ascii="Times New Roman" w:hAnsi="Times New Roman"/>
          <w:sz w:val="22"/>
          <w:szCs w:val="22"/>
        </w:rPr>
        <w:t>и</w:t>
      </w:r>
      <w:r w:rsidRPr="001A56B2">
        <w:rPr>
          <w:rFonts w:ascii="Times New Roman" w:hAnsi="Times New Roman"/>
          <w:sz w:val="22"/>
          <w:szCs w:val="22"/>
        </w:rPr>
        <w:t xml:space="preserve">нимальное значение </w:t>
      </w:r>
      <w:r w:rsidRPr="001A56B2">
        <w:rPr>
          <w:rFonts w:ascii="Times New Roman" w:hAnsi="Times New Roman"/>
          <w:i/>
          <w:sz w:val="22"/>
          <w:szCs w:val="22"/>
          <w:lang w:val="en-US"/>
        </w:rPr>
        <w:t>m</w:t>
      </w:r>
      <w:r w:rsidRPr="001A56B2">
        <w:rPr>
          <w:rFonts w:ascii="Times New Roman" w:hAnsi="Times New Roman"/>
          <w:i/>
          <w:sz w:val="22"/>
          <w:szCs w:val="22"/>
          <w:vertAlign w:val="subscript"/>
        </w:rPr>
        <w:t>0</w:t>
      </w:r>
      <w:r w:rsidRPr="001A56B2">
        <w:rPr>
          <w:rFonts w:ascii="Times New Roman" w:hAnsi="Times New Roman"/>
          <w:sz w:val="22"/>
          <w:szCs w:val="22"/>
        </w:rPr>
        <w:t>, при котором маятник начинает вращаться. Оцените величину м</w:t>
      </w:r>
      <w:r w:rsidRPr="001A56B2">
        <w:rPr>
          <w:rFonts w:ascii="Times New Roman" w:hAnsi="Times New Roman"/>
          <w:sz w:val="22"/>
          <w:szCs w:val="22"/>
        </w:rPr>
        <w:t>о</w:t>
      </w:r>
      <w:r w:rsidRPr="001A56B2">
        <w:rPr>
          <w:rFonts w:ascii="Times New Roman" w:hAnsi="Times New Roman"/>
          <w:sz w:val="22"/>
          <w:szCs w:val="22"/>
        </w:rPr>
        <w:t>мента сил трения покоя.</w:t>
      </w:r>
    </w:p>
    <w:p w:rsidR="0047215A" w:rsidRPr="001A56B2" w:rsidRDefault="0047215A" w:rsidP="0047215A">
      <w:pPr>
        <w:pStyle w:val="Normal"/>
        <w:spacing w:line="240" w:lineRule="auto"/>
        <w:ind w:firstLine="567"/>
        <w:jc w:val="both"/>
        <w:rPr>
          <w:rFonts w:ascii="Times New Roman" w:hAnsi="Times New Roman"/>
          <w:sz w:val="22"/>
          <w:szCs w:val="22"/>
        </w:rPr>
      </w:pPr>
      <w:r w:rsidRPr="001A56B2">
        <w:rPr>
          <w:rFonts w:ascii="Times New Roman" w:hAnsi="Times New Roman"/>
          <w:sz w:val="22"/>
          <w:szCs w:val="22"/>
        </w:rPr>
        <w:t xml:space="preserve">3. Укрепив на нити </w:t>
      </w:r>
      <w:r w:rsidRPr="001A56B2">
        <w:rPr>
          <w:rFonts w:ascii="Times New Roman" w:hAnsi="Times New Roman"/>
          <w:i/>
          <w:sz w:val="22"/>
          <w:szCs w:val="22"/>
        </w:rPr>
        <w:t>Н</w:t>
      </w:r>
      <w:r w:rsidRPr="001A56B2">
        <w:rPr>
          <w:rFonts w:ascii="Times New Roman" w:hAnsi="Times New Roman"/>
          <w:sz w:val="22"/>
          <w:szCs w:val="22"/>
        </w:rPr>
        <w:t xml:space="preserve"> некоторый груз массы</w:t>
      </w:r>
      <w:r w:rsidRPr="001A56B2">
        <w:rPr>
          <w:rFonts w:ascii="Times New Roman" w:hAnsi="Times New Roman"/>
          <w:b/>
          <w:sz w:val="22"/>
          <w:szCs w:val="22"/>
        </w:rPr>
        <w:t xml:space="preserve"> </w:t>
      </w:r>
      <w:r w:rsidRPr="001A56B2">
        <w:rPr>
          <w:rFonts w:ascii="Times New Roman" w:hAnsi="Times New Roman"/>
          <w:i/>
          <w:sz w:val="22"/>
          <w:szCs w:val="22"/>
          <w:lang w:val="en-US"/>
        </w:rPr>
        <w:t>m</w:t>
      </w:r>
      <w:r w:rsidRPr="001A56B2">
        <w:rPr>
          <w:rFonts w:ascii="Times New Roman" w:hAnsi="Times New Roman"/>
          <w:i/>
          <w:sz w:val="22"/>
          <w:szCs w:val="22"/>
          <w:lang w:val="en-US"/>
        </w:rPr>
        <w:sym w:font="Symbol" w:char="F03E"/>
      </w:r>
      <w:r w:rsidRPr="001A56B2">
        <w:rPr>
          <w:rFonts w:ascii="Times New Roman" w:hAnsi="Times New Roman"/>
          <w:i/>
          <w:sz w:val="22"/>
          <w:szCs w:val="22"/>
          <w:lang w:val="en-US"/>
        </w:rPr>
        <w:t>m</w:t>
      </w:r>
      <w:r w:rsidRPr="001A56B2">
        <w:rPr>
          <w:rFonts w:ascii="Times New Roman" w:hAnsi="Times New Roman"/>
          <w:i/>
          <w:sz w:val="22"/>
          <w:szCs w:val="22"/>
          <w:vertAlign w:val="subscript"/>
        </w:rPr>
        <w:t>0</w:t>
      </w:r>
      <w:r w:rsidRPr="001A56B2">
        <w:rPr>
          <w:rFonts w:ascii="Times New Roman" w:hAnsi="Times New Roman"/>
          <w:b/>
          <w:sz w:val="22"/>
          <w:szCs w:val="22"/>
        </w:rPr>
        <w:t xml:space="preserve"> </w:t>
      </w:r>
      <w:r w:rsidRPr="001A56B2">
        <w:rPr>
          <w:rFonts w:ascii="Times New Roman" w:hAnsi="Times New Roman"/>
          <w:sz w:val="22"/>
          <w:szCs w:val="22"/>
        </w:rPr>
        <w:t xml:space="preserve">, измерьте время падения груза с высоты       </w:t>
      </w:r>
      <w:r w:rsidRPr="001A56B2">
        <w:rPr>
          <w:rFonts w:ascii="Times New Roman" w:hAnsi="Times New Roman"/>
          <w:i/>
          <w:sz w:val="22"/>
          <w:szCs w:val="22"/>
          <w:lang w:val="en-US"/>
        </w:rPr>
        <w:t>h</w:t>
      </w:r>
      <w:r w:rsidRPr="001A56B2">
        <w:rPr>
          <w:rFonts w:ascii="Times New Roman" w:hAnsi="Times New Roman"/>
          <w:i/>
          <w:sz w:val="22"/>
          <w:szCs w:val="22"/>
        </w:rPr>
        <w:t>.</w:t>
      </w:r>
      <w:r w:rsidRPr="001A56B2">
        <w:rPr>
          <w:rFonts w:ascii="Times New Roman" w:hAnsi="Times New Roman"/>
          <w:sz w:val="22"/>
          <w:szCs w:val="22"/>
        </w:rPr>
        <w:t xml:space="preserve">  П</w:t>
      </w:r>
      <w:r w:rsidRPr="001A56B2">
        <w:rPr>
          <w:rFonts w:ascii="Times New Roman" w:hAnsi="Times New Roman"/>
          <w:sz w:val="22"/>
          <w:szCs w:val="22"/>
        </w:rPr>
        <w:t>о</w:t>
      </w:r>
      <w:r w:rsidRPr="001A56B2">
        <w:rPr>
          <w:rFonts w:ascii="Times New Roman" w:hAnsi="Times New Roman"/>
          <w:sz w:val="22"/>
          <w:szCs w:val="22"/>
        </w:rPr>
        <w:t xml:space="preserve">вторите опыт  5-7 раз. При этом старайтесь измерить время падения  </w:t>
      </w:r>
      <w:r w:rsidRPr="001A56B2">
        <w:rPr>
          <w:rFonts w:ascii="Times New Roman" w:hAnsi="Times New Roman"/>
          <w:i/>
          <w:sz w:val="22"/>
          <w:szCs w:val="22"/>
          <w:lang w:val="en-US"/>
        </w:rPr>
        <w:t>t</w:t>
      </w:r>
      <w:r w:rsidRPr="001A56B2">
        <w:rPr>
          <w:rFonts w:ascii="Times New Roman" w:hAnsi="Times New Roman"/>
          <w:sz w:val="22"/>
          <w:szCs w:val="22"/>
        </w:rPr>
        <w:t xml:space="preserve">   как  можно точнее. Результаты эксперимента занесите в та</w:t>
      </w:r>
      <w:r w:rsidRPr="001A56B2">
        <w:rPr>
          <w:rFonts w:ascii="Times New Roman" w:hAnsi="Times New Roman"/>
          <w:sz w:val="22"/>
          <w:szCs w:val="22"/>
        </w:rPr>
        <w:t>б</w:t>
      </w:r>
      <w:r w:rsidRPr="001A56B2">
        <w:rPr>
          <w:rFonts w:ascii="Times New Roman" w:hAnsi="Times New Roman"/>
          <w:sz w:val="22"/>
          <w:szCs w:val="22"/>
        </w:rPr>
        <w:t>лицу 2.</w:t>
      </w:r>
    </w:p>
    <w:p w:rsidR="0047215A" w:rsidRPr="001A56B2" w:rsidRDefault="0047215A" w:rsidP="0047215A">
      <w:pPr>
        <w:pStyle w:val="Normal"/>
        <w:spacing w:line="240" w:lineRule="auto"/>
        <w:ind w:firstLine="567"/>
        <w:jc w:val="both"/>
        <w:rPr>
          <w:rFonts w:ascii="Times New Roman" w:hAnsi="Times New Roman"/>
          <w:b/>
          <w:sz w:val="22"/>
          <w:szCs w:val="22"/>
        </w:rPr>
      </w:pPr>
      <w:r w:rsidRPr="001A56B2">
        <w:rPr>
          <w:rFonts w:ascii="Times New Roman" w:hAnsi="Times New Roman"/>
          <w:b/>
          <w:sz w:val="22"/>
          <w:szCs w:val="22"/>
        </w:rPr>
        <w:t xml:space="preserve">            </w:t>
      </w:r>
      <w:r w:rsidRPr="001A56B2">
        <w:rPr>
          <w:rFonts w:ascii="Times New Roman" w:hAnsi="Times New Roman"/>
          <w:b/>
          <w:sz w:val="22"/>
          <w:szCs w:val="22"/>
        </w:rPr>
        <w:tab/>
      </w:r>
      <w:r w:rsidRPr="001A56B2">
        <w:rPr>
          <w:rFonts w:ascii="Times New Roman" w:hAnsi="Times New Roman"/>
          <w:b/>
          <w:sz w:val="22"/>
          <w:szCs w:val="22"/>
        </w:rPr>
        <w:tab/>
      </w:r>
      <w:r w:rsidRPr="001A56B2">
        <w:rPr>
          <w:rFonts w:ascii="Times New Roman" w:hAnsi="Times New Roman"/>
          <w:b/>
          <w:sz w:val="22"/>
          <w:szCs w:val="22"/>
        </w:rPr>
        <w:tab/>
      </w:r>
      <w:r w:rsidRPr="001A56B2">
        <w:rPr>
          <w:rFonts w:ascii="Times New Roman" w:hAnsi="Times New Roman"/>
          <w:b/>
          <w:sz w:val="22"/>
          <w:szCs w:val="22"/>
        </w:rPr>
        <w:tab/>
      </w:r>
      <w:r w:rsidRPr="001A56B2">
        <w:rPr>
          <w:rFonts w:ascii="Times New Roman" w:hAnsi="Times New Roman"/>
          <w:b/>
          <w:sz w:val="22"/>
          <w:szCs w:val="22"/>
        </w:rPr>
        <w:tab/>
      </w:r>
      <w:r w:rsidRPr="001A56B2">
        <w:rPr>
          <w:rFonts w:ascii="Times New Roman" w:hAnsi="Times New Roman"/>
          <w:b/>
          <w:sz w:val="22"/>
          <w:szCs w:val="22"/>
        </w:rPr>
        <w:tab/>
      </w:r>
      <w:r w:rsidRPr="001A56B2">
        <w:rPr>
          <w:rFonts w:ascii="Times New Roman" w:hAnsi="Times New Roman"/>
          <w:b/>
          <w:sz w:val="22"/>
          <w:szCs w:val="22"/>
        </w:rPr>
        <w:tab/>
      </w:r>
    </w:p>
    <w:p w:rsidR="0047215A" w:rsidRPr="001A56B2" w:rsidRDefault="0047215A" w:rsidP="0047215A">
      <w:pPr>
        <w:pStyle w:val="Normal"/>
        <w:spacing w:line="240" w:lineRule="auto"/>
        <w:jc w:val="both"/>
        <w:rPr>
          <w:rFonts w:ascii="Times New Roman" w:hAnsi="Times New Roman"/>
          <w:sz w:val="22"/>
          <w:szCs w:val="22"/>
        </w:rPr>
      </w:pPr>
      <w:r w:rsidRPr="001A56B2">
        <w:rPr>
          <w:rFonts w:ascii="Times New Roman" w:hAnsi="Times New Roman"/>
          <w:sz w:val="22"/>
          <w:szCs w:val="22"/>
        </w:rPr>
        <w:t>Таблица  2</w:t>
      </w:r>
      <w:r>
        <w:rPr>
          <w:rFonts w:ascii="Times New Roman" w:hAnsi="Times New Roman"/>
          <w:sz w:val="22"/>
          <w:szCs w:val="22"/>
        </w:rPr>
        <w:t xml:space="preserve"> - </w:t>
      </w:r>
      <w:r w:rsidRPr="001A56B2">
        <w:rPr>
          <w:rFonts w:ascii="Times New Roman" w:hAnsi="Times New Roman"/>
          <w:sz w:val="22"/>
          <w:szCs w:val="22"/>
        </w:rPr>
        <w:t xml:space="preserve">Результаты измерения времени падения различных грузов с высоты </w:t>
      </w:r>
      <w:r w:rsidRPr="001A56B2">
        <w:rPr>
          <w:rFonts w:ascii="Times New Roman" w:hAnsi="Times New Roman"/>
          <w:i/>
          <w:sz w:val="22"/>
          <w:szCs w:val="22"/>
        </w:rPr>
        <w:t xml:space="preserve"> </w:t>
      </w:r>
      <w:r w:rsidRPr="001A56B2">
        <w:rPr>
          <w:rFonts w:ascii="Times New Roman" w:hAnsi="Times New Roman"/>
          <w:sz w:val="22"/>
          <w:szCs w:val="22"/>
          <w:lang w:val="en-US"/>
        </w:rPr>
        <w:t>h</w:t>
      </w:r>
      <w:r w:rsidRPr="001A56B2">
        <w:rPr>
          <w:rFonts w:ascii="Times New Roman" w:hAnsi="Times New Roman"/>
          <w:sz w:val="22"/>
          <w:szCs w:val="22"/>
        </w:rPr>
        <w:t xml:space="preserve">  без цилиндров на кр</w:t>
      </w:r>
      <w:r w:rsidRPr="001A56B2">
        <w:rPr>
          <w:rFonts w:ascii="Times New Roman" w:hAnsi="Times New Roman"/>
          <w:sz w:val="22"/>
          <w:szCs w:val="22"/>
        </w:rPr>
        <w:t>е</w:t>
      </w:r>
      <w:r w:rsidRPr="001A56B2">
        <w:rPr>
          <w:rFonts w:ascii="Times New Roman" w:hAnsi="Times New Roman"/>
          <w:sz w:val="22"/>
          <w:szCs w:val="22"/>
        </w:rPr>
        <w:t>стовине</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850"/>
        <w:gridCol w:w="993"/>
        <w:gridCol w:w="1134"/>
        <w:gridCol w:w="1134"/>
        <w:gridCol w:w="1134"/>
      </w:tblGrid>
      <w:tr w:rsidR="0047215A" w:rsidRPr="001A56B2" w:rsidTr="00C277C2">
        <w:tblPrEx>
          <w:tblCellMar>
            <w:top w:w="0" w:type="dxa"/>
            <w:bottom w:w="0" w:type="dxa"/>
          </w:tblCellMar>
        </w:tblPrEx>
        <w:trPr>
          <w:cantSplit/>
          <w:jc w:val="center"/>
        </w:trPr>
        <w:tc>
          <w:tcPr>
            <w:tcW w:w="851" w:type="dxa"/>
            <w:vMerge w:val="restart"/>
          </w:tcPr>
          <w:p w:rsidR="0047215A" w:rsidRPr="001A56B2" w:rsidRDefault="0047215A" w:rsidP="00C277C2">
            <w:pPr>
              <w:pStyle w:val="23"/>
              <w:spacing w:after="0" w:line="240" w:lineRule="auto"/>
              <w:ind w:firstLine="132"/>
              <w:jc w:val="both"/>
              <w:rPr>
                <w:sz w:val="22"/>
                <w:szCs w:val="22"/>
              </w:rPr>
            </w:pPr>
            <w:r w:rsidRPr="001A56B2">
              <w:rPr>
                <w:sz w:val="22"/>
                <w:szCs w:val="22"/>
                <w:lang w:val="en-US"/>
              </w:rPr>
              <w:t>m</w:t>
            </w:r>
            <w:r w:rsidRPr="001A56B2">
              <w:rPr>
                <w:sz w:val="22"/>
                <w:szCs w:val="22"/>
              </w:rPr>
              <w:t xml:space="preserve">,  </w:t>
            </w:r>
            <w:r w:rsidRPr="001A56B2">
              <w:rPr>
                <w:sz w:val="22"/>
                <w:szCs w:val="22"/>
                <w:lang w:eastAsia="ko-KR"/>
              </w:rPr>
              <w:t>г</w:t>
            </w:r>
            <w:r w:rsidRPr="001A56B2">
              <w:rPr>
                <w:sz w:val="22"/>
                <w:szCs w:val="22"/>
              </w:rPr>
              <w:t xml:space="preserve">  </w:t>
            </w:r>
          </w:p>
        </w:tc>
        <w:tc>
          <w:tcPr>
            <w:tcW w:w="5245" w:type="dxa"/>
            <w:gridSpan w:val="5"/>
          </w:tcPr>
          <w:p w:rsidR="0047215A" w:rsidRPr="001A56B2" w:rsidRDefault="0047215A" w:rsidP="00C277C2">
            <w:pPr>
              <w:pStyle w:val="23"/>
              <w:spacing w:after="0" w:line="240" w:lineRule="auto"/>
              <w:ind w:firstLine="567"/>
              <w:jc w:val="center"/>
              <w:rPr>
                <w:sz w:val="22"/>
                <w:szCs w:val="22"/>
              </w:rPr>
            </w:pPr>
            <w:r w:rsidRPr="001A56B2">
              <w:rPr>
                <w:i/>
                <w:sz w:val="22"/>
                <w:szCs w:val="22"/>
                <w:lang w:val="en-US"/>
              </w:rPr>
              <w:t>t</w:t>
            </w:r>
            <w:r w:rsidRPr="001A56B2">
              <w:rPr>
                <w:sz w:val="22"/>
                <w:szCs w:val="22"/>
              </w:rPr>
              <w:t xml:space="preserve">,  </w:t>
            </w:r>
            <w:r w:rsidRPr="001A56B2">
              <w:rPr>
                <w:sz w:val="22"/>
                <w:szCs w:val="22"/>
                <w:lang w:val="en-US"/>
              </w:rPr>
              <w:t>c</w:t>
            </w:r>
          </w:p>
        </w:tc>
      </w:tr>
      <w:tr w:rsidR="0047215A" w:rsidRPr="001A56B2" w:rsidTr="00C277C2">
        <w:tblPrEx>
          <w:tblCellMar>
            <w:top w:w="0" w:type="dxa"/>
            <w:bottom w:w="0" w:type="dxa"/>
          </w:tblCellMar>
        </w:tblPrEx>
        <w:trPr>
          <w:cantSplit/>
          <w:jc w:val="center"/>
        </w:trPr>
        <w:tc>
          <w:tcPr>
            <w:tcW w:w="851" w:type="dxa"/>
            <w:vMerge/>
          </w:tcPr>
          <w:p w:rsidR="0047215A" w:rsidRPr="001A56B2" w:rsidRDefault="0047215A" w:rsidP="00C277C2">
            <w:pPr>
              <w:pStyle w:val="23"/>
              <w:spacing w:after="0" w:line="240" w:lineRule="auto"/>
              <w:ind w:firstLine="567"/>
              <w:jc w:val="both"/>
              <w:rPr>
                <w:sz w:val="22"/>
                <w:szCs w:val="22"/>
              </w:rPr>
            </w:pPr>
          </w:p>
        </w:tc>
        <w:tc>
          <w:tcPr>
            <w:tcW w:w="850" w:type="dxa"/>
          </w:tcPr>
          <w:p w:rsidR="0047215A" w:rsidRPr="001A56B2" w:rsidRDefault="0047215A" w:rsidP="00C277C2">
            <w:pPr>
              <w:pStyle w:val="23"/>
              <w:spacing w:after="0" w:line="240" w:lineRule="auto"/>
              <w:ind w:firstLine="1"/>
              <w:jc w:val="center"/>
              <w:rPr>
                <w:sz w:val="22"/>
                <w:szCs w:val="22"/>
              </w:rPr>
            </w:pPr>
            <w:r w:rsidRPr="001A56B2">
              <w:rPr>
                <w:sz w:val="22"/>
                <w:szCs w:val="22"/>
              </w:rPr>
              <w:t>1</w:t>
            </w:r>
          </w:p>
        </w:tc>
        <w:tc>
          <w:tcPr>
            <w:tcW w:w="993" w:type="dxa"/>
          </w:tcPr>
          <w:p w:rsidR="0047215A" w:rsidRPr="001A56B2" w:rsidRDefault="0047215A" w:rsidP="00C277C2">
            <w:pPr>
              <w:pStyle w:val="23"/>
              <w:spacing w:after="0" w:line="240" w:lineRule="auto"/>
              <w:ind w:hanging="9"/>
              <w:jc w:val="center"/>
              <w:rPr>
                <w:sz w:val="22"/>
                <w:szCs w:val="22"/>
              </w:rPr>
            </w:pPr>
            <w:r w:rsidRPr="001A56B2">
              <w:rPr>
                <w:sz w:val="22"/>
                <w:szCs w:val="22"/>
              </w:rPr>
              <w:t>2</w:t>
            </w:r>
          </w:p>
        </w:tc>
        <w:tc>
          <w:tcPr>
            <w:tcW w:w="1134" w:type="dxa"/>
          </w:tcPr>
          <w:p w:rsidR="0047215A" w:rsidRPr="001A56B2" w:rsidRDefault="0047215A" w:rsidP="00C277C2">
            <w:pPr>
              <w:pStyle w:val="23"/>
              <w:spacing w:after="0" w:line="240" w:lineRule="auto"/>
              <w:jc w:val="center"/>
              <w:rPr>
                <w:sz w:val="22"/>
                <w:szCs w:val="22"/>
              </w:rPr>
            </w:pPr>
            <w:r w:rsidRPr="001A56B2">
              <w:rPr>
                <w:sz w:val="22"/>
                <w:szCs w:val="22"/>
              </w:rPr>
              <w:t>3</w:t>
            </w:r>
          </w:p>
        </w:tc>
        <w:tc>
          <w:tcPr>
            <w:tcW w:w="1134" w:type="dxa"/>
          </w:tcPr>
          <w:p w:rsidR="0047215A" w:rsidRPr="001A56B2" w:rsidRDefault="0047215A" w:rsidP="00C277C2">
            <w:pPr>
              <w:pStyle w:val="23"/>
              <w:spacing w:after="0" w:line="240" w:lineRule="auto"/>
              <w:jc w:val="center"/>
              <w:rPr>
                <w:sz w:val="22"/>
                <w:szCs w:val="22"/>
              </w:rPr>
            </w:pPr>
            <w:r w:rsidRPr="001A56B2">
              <w:rPr>
                <w:sz w:val="22"/>
                <w:szCs w:val="22"/>
              </w:rPr>
              <w:t>4</w:t>
            </w:r>
          </w:p>
        </w:tc>
        <w:tc>
          <w:tcPr>
            <w:tcW w:w="1134" w:type="dxa"/>
          </w:tcPr>
          <w:p w:rsidR="0047215A" w:rsidRPr="001A56B2" w:rsidRDefault="0047215A" w:rsidP="00C277C2">
            <w:pPr>
              <w:pStyle w:val="23"/>
              <w:spacing w:after="0" w:line="240" w:lineRule="auto"/>
              <w:ind w:hanging="30"/>
              <w:jc w:val="center"/>
              <w:rPr>
                <w:sz w:val="22"/>
                <w:szCs w:val="22"/>
              </w:rPr>
            </w:pPr>
            <w:r w:rsidRPr="001A56B2">
              <w:rPr>
                <w:sz w:val="22"/>
                <w:szCs w:val="22"/>
              </w:rPr>
              <w:t>5</w:t>
            </w:r>
          </w:p>
        </w:tc>
      </w:tr>
      <w:tr w:rsidR="0047215A" w:rsidRPr="001A56B2" w:rsidTr="00C277C2">
        <w:tblPrEx>
          <w:tblCellMar>
            <w:top w:w="0" w:type="dxa"/>
            <w:bottom w:w="0" w:type="dxa"/>
          </w:tblCellMar>
        </w:tblPrEx>
        <w:trPr>
          <w:cantSplit/>
          <w:jc w:val="center"/>
        </w:trPr>
        <w:tc>
          <w:tcPr>
            <w:tcW w:w="851" w:type="dxa"/>
          </w:tcPr>
          <w:p w:rsidR="0047215A" w:rsidRPr="001A56B2" w:rsidRDefault="0047215A" w:rsidP="00C277C2">
            <w:pPr>
              <w:pStyle w:val="23"/>
              <w:spacing w:after="0" w:line="240" w:lineRule="auto"/>
              <w:ind w:firstLine="567"/>
              <w:jc w:val="both"/>
              <w:rPr>
                <w:sz w:val="22"/>
                <w:szCs w:val="22"/>
              </w:rPr>
            </w:pPr>
          </w:p>
        </w:tc>
        <w:tc>
          <w:tcPr>
            <w:tcW w:w="850" w:type="dxa"/>
          </w:tcPr>
          <w:p w:rsidR="0047215A" w:rsidRPr="001A56B2" w:rsidRDefault="0047215A" w:rsidP="00C277C2">
            <w:pPr>
              <w:pStyle w:val="23"/>
              <w:spacing w:after="0" w:line="240" w:lineRule="auto"/>
              <w:ind w:firstLine="567"/>
              <w:jc w:val="both"/>
              <w:rPr>
                <w:sz w:val="22"/>
                <w:szCs w:val="22"/>
              </w:rPr>
            </w:pPr>
          </w:p>
        </w:tc>
        <w:tc>
          <w:tcPr>
            <w:tcW w:w="993" w:type="dxa"/>
          </w:tcPr>
          <w:p w:rsidR="0047215A" w:rsidRPr="001A56B2" w:rsidRDefault="0047215A" w:rsidP="00C277C2">
            <w:pPr>
              <w:pStyle w:val="23"/>
              <w:spacing w:after="0" w:line="240" w:lineRule="auto"/>
              <w:ind w:firstLine="567"/>
              <w:jc w:val="both"/>
              <w:rPr>
                <w:sz w:val="22"/>
                <w:szCs w:val="22"/>
              </w:rPr>
            </w:pPr>
          </w:p>
        </w:tc>
        <w:tc>
          <w:tcPr>
            <w:tcW w:w="1134" w:type="dxa"/>
          </w:tcPr>
          <w:p w:rsidR="0047215A" w:rsidRPr="001A56B2" w:rsidRDefault="0047215A" w:rsidP="00C277C2">
            <w:pPr>
              <w:pStyle w:val="23"/>
              <w:spacing w:after="0" w:line="240" w:lineRule="auto"/>
              <w:ind w:firstLine="567"/>
              <w:jc w:val="both"/>
              <w:rPr>
                <w:sz w:val="22"/>
                <w:szCs w:val="22"/>
              </w:rPr>
            </w:pPr>
          </w:p>
        </w:tc>
        <w:tc>
          <w:tcPr>
            <w:tcW w:w="1134" w:type="dxa"/>
          </w:tcPr>
          <w:p w:rsidR="0047215A" w:rsidRPr="001A56B2" w:rsidRDefault="0047215A" w:rsidP="00C277C2">
            <w:pPr>
              <w:pStyle w:val="23"/>
              <w:spacing w:after="0" w:line="240" w:lineRule="auto"/>
              <w:ind w:firstLine="567"/>
              <w:jc w:val="both"/>
              <w:rPr>
                <w:sz w:val="22"/>
                <w:szCs w:val="22"/>
              </w:rPr>
            </w:pPr>
          </w:p>
        </w:tc>
        <w:tc>
          <w:tcPr>
            <w:tcW w:w="1134" w:type="dxa"/>
          </w:tcPr>
          <w:p w:rsidR="0047215A" w:rsidRPr="001A56B2" w:rsidRDefault="0047215A" w:rsidP="00C277C2">
            <w:pPr>
              <w:pStyle w:val="23"/>
              <w:spacing w:after="0" w:line="240" w:lineRule="auto"/>
              <w:ind w:firstLine="567"/>
              <w:jc w:val="both"/>
              <w:rPr>
                <w:sz w:val="22"/>
                <w:szCs w:val="22"/>
              </w:rPr>
            </w:pPr>
          </w:p>
        </w:tc>
      </w:tr>
    </w:tbl>
    <w:p w:rsidR="0047215A" w:rsidRPr="004543E4" w:rsidRDefault="0047215A" w:rsidP="0047215A">
      <w:pPr>
        <w:pStyle w:val="Normal"/>
        <w:spacing w:line="240" w:lineRule="auto"/>
        <w:ind w:firstLine="567"/>
        <w:jc w:val="both"/>
        <w:rPr>
          <w:rFonts w:ascii="Times New Roman" w:hAnsi="Times New Roman"/>
          <w:sz w:val="22"/>
          <w:szCs w:val="22"/>
        </w:rPr>
      </w:pPr>
      <w:r w:rsidRPr="004543E4">
        <w:rPr>
          <w:rFonts w:ascii="Times New Roman" w:hAnsi="Times New Roman"/>
          <w:sz w:val="22"/>
          <w:szCs w:val="22"/>
        </w:rPr>
        <w:t xml:space="preserve">4.  Повторите   п.3. для различных значений  массы груза </w:t>
      </w:r>
      <w:r w:rsidRPr="004543E4">
        <w:rPr>
          <w:rFonts w:ascii="Times New Roman" w:hAnsi="Times New Roman"/>
          <w:sz w:val="22"/>
          <w:szCs w:val="22"/>
          <w:lang w:val="en-US"/>
        </w:rPr>
        <w:t>m</w:t>
      </w:r>
      <w:r w:rsidRPr="004543E4">
        <w:rPr>
          <w:rFonts w:ascii="Times New Roman" w:hAnsi="Times New Roman"/>
          <w:sz w:val="22"/>
          <w:szCs w:val="22"/>
          <w:lang w:eastAsia="ko-KR"/>
        </w:rPr>
        <w:t>.</w:t>
      </w:r>
    </w:p>
    <w:p w:rsidR="0047215A" w:rsidRPr="004543E4" w:rsidRDefault="0047215A" w:rsidP="0047215A">
      <w:pPr>
        <w:pStyle w:val="Normal"/>
        <w:spacing w:line="240" w:lineRule="auto"/>
        <w:ind w:firstLine="567"/>
        <w:jc w:val="both"/>
        <w:rPr>
          <w:rFonts w:ascii="Times New Roman" w:hAnsi="Times New Roman"/>
          <w:sz w:val="22"/>
          <w:szCs w:val="22"/>
        </w:rPr>
      </w:pPr>
      <w:r>
        <w:rPr>
          <w:rFonts w:ascii="Times New Roman" w:hAnsi="Times New Roman"/>
          <w:sz w:val="22"/>
          <w:szCs w:val="22"/>
        </w:rPr>
        <w:t>5</w:t>
      </w:r>
      <w:r w:rsidRPr="004543E4">
        <w:rPr>
          <w:rFonts w:ascii="Times New Roman" w:hAnsi="Times New Roman"/>
          <w:sz w:val="22"/>
          <w:szCs w:val="22"/>
        </w:rPr>
        <w:t xml:space="preserve">. Закрепите цилиндры на стержнях и повторите эксперименты, описанные в  пунктах  </w:t>
      </w:r>
      <w:r>
        <w:rPr>
          <w:rFonts w:ascii="Times New Roman" w:hAnsi="Times New Roman"/>
          <w:sz w:val="22"/>
          <w:szCs w:val="22"/>
        </w:rPr>
        <w:t xml:space="preserve">1 </w:t>
      </w:r>
      <w:r w:rsidRPr="004543E4">
        <w:rPr>
          <w:rFonts w:ascii="Times New Roman" w:hAnsi="Times New Roman"/>
          <w:sz w:val="22"/>
          <w:szCs w:val="22"/>
        </w:rPr>
        <w:t xml:space="preserve">- </w:t>
      </w:r>
      <w:r>
        <w:rPr>
          <w:rFonts w:ascii="Times New Roman" w:hAnsi="Times New Roman"/>
          <w:sz w:val="22"/>
          <w:szCs w:val="22"/>
        </w:rPr>
        <w:t>4</w:t>
      </w:r>
      <w:r w:rsidRPr="004543E4">
        <w:rPr>
          <w:rFonts w:ascii="Times New Roman" w:hAnsi="Times New Roman"/>
          <w:sz w:val="22"/>
          <w:szCs w:val="22"/>
        </w:rPr>
        <w:t>, результаты эксперимента занесите в табл</w:t>
      </w:r>
      <w:r w:rsidRPr="004543E4">
        <w:rPr>
          <w:rFonts w:ascii="Times New Roman" w:hAnsi="Times New Roman"/>
          <w:sz w:val="22"/>
          <w:szCs w:val="22"/>
        </w:rPr>
        <w:t>и</w:t>
      </w:r>
      <w:r w:rsidRPr="004543E4">
        <w:rPr>
          <w:rFonts w:ascii="Times New Roman" w:hAnsi="Times New Roman"/>
          <w:sz w:val="22"/>
          <w:szCs w:val="22"/>
        </w:rPr>
        <w:t xml:space="preserve">цу 4.3.                </w:t>
      </w:r>
    </w:p>
    <w:p w:rsidR="0047215A" w:rsidRDefault="0047215A" w:rsidP="0047215A">
      <w:pPr>
        <w:pStyle w:val="Normal"/>
        <w:spacing w:line="240" w:lineRule="auto"/>
        <w:jc w:val="both"/>
        <w:rPr>
          <w:rFonts w:ascii="Times New Roman" w:hAnsi="Times New Roman"/>
          <w:sz w:val="22"/>
          <w:szCs w:val="22"/>
        </w:rPr>
      </w:pPr>
    </w:p>
    <w:p w:rsidR="0047215A" w:rsidRDefault="0047215A" w:rsidP="0047215A">
      <w:pPr>
        <w:pStyle w:val="Normal"/>
        <w:spacing w:line="240" w:lineRule="auto"/>
        <w:jc w:val="both"/>
        <w:rPr>
          <w:rFonts w:ascii="Times New Roman" w:hAnsi="Times New Roman"/>
          <w:sz w:val="22"/>
          <w:szCs w:val="22"/>
        </w:rPr>
      </w:pPr>
      <w:r w:rsidRPr="004543E4">
        <w:rPr>
          <w:rFonts w:ascii="Times New Roman" w:hAnsi="Times New Roman"/>
          <w:sz w:val="22"/>
          <w:szCs w:val="22"/>
        </w:rPr>
        <w:t>Таблица 3</w:t>
      </w:r>
      <w:r>
        <w:rPr>
          <w:rFonts w:ascii="Times New Roman" w:hAnsi="Times New Roman"/>
          <w:sz w:val="22"/>
          <w:szCs w:val="22"/>
        </w:rPr>
        <w:t xml:space="preserve"> - </w:t>
      </w:r>
      <w:r w:rsidRPr="004543E4">
        <w:rPr>
          <w:rFonts w:ascii="Times New Roman" w:hAnsi="Times New Roman"/>
          <w:sz w:val="22"/>
          <w:szCs w:val="22"/>
        </w:rPr>
        <w:t xml:space="preserve">Результаты </w:t>
      </w:r>
      <w:proofErr w:type="gramStart"/>
      <w:r w:rsidRPr="004543E4">
        <w:rPr>
          <w:rFonts w:ascii="Times New Roman" w:hAnsi="Times New Roman"/>
          <w:sz w:val="22"/>
          <w:szCs w:val="22"/>
        </w:rPr>
        <w:t>измерения времени падения  грузов ра</w:t>
      </w:r>
      <w:r w:rsidRPr="004543E4">
        <w:rPr>
          <w:rFonts w:ascii="Times New Roman" w:hAnsi="Times New Roman"/>
          <w:sz w:val="22"/>
          <w:szCs w:val="22"/>
        </w:rPr>
        <w:t>з</w:t>
      </w:r>
      <w:r w:rsidRPr="004543E4">
        <w:rPr>
          <w:rFonts w:ascii="Times New Roman" w:hAnsi="Times New Roman"/>
          <w:sz w:val="22"/>
          <w:szCs w:val="22"/>
        </w:rPr>
        <w:t>личной массы</w:t>
      </w:r>
      <w:proofErr w:type="gramEnd"/>
      <w:r w:rsidRPr="004543E4">
        <w:rPr>
          <w:rFonts w:ascii="Times New Roman" w:hAnsi="Times New Roman"/>
          <w:sz w:val="22"/>
          <w:szCs w:val="22"/>
        </w:rPr>
        <w:t xml:space="preserve"> с высоты  </w:t>
      </w:r>
      <w:r w:rsidRPr="004543E4">
        <w:rPr>
          <w:rFonts w:ascii="Times New Roman" w:hAnsi="Times New Roman"/>
          <w:sz w:val="22"/>
          <w:szCs w:val="22"/>
          <w:lang w:val="en-US"/>
        </w:rPr>
        <w:t>h</w:t>
      </w:r>
      <w:r w:rsidRPr="004543E4">
        <w:rPr>
          <w:rFonts w:ascii="Times New Roman" w:hAnsi="Times New Roman"/>
          <w:sz w:val="22"/>
          <w:szCs w:val="22"/>
        </w:rPr>
        <w:t xml:space="preserve">  для крестовины с дополнител</w:t>
      </w:r>
      <w:r w:rsidRPr="004543E4">
        <w:rPr>
          <w:rFonts w:ascii="Times New Roman" w:hAnsi="Times New Roman"/>
          <w:sz w:val="22"/>
          <w:szCs w:val="22"/>
        </w:rPr>
        <w:t>ь</w:t>
      </w:r>
      <w:r w:rsidRPr="004543E4">
        <w:rPr>
          <w:rFonts w:ascii="Times New Roman" w:hAnsi="Times New Roman"/>
          <w:sz w:val="22"/>
          <w:szCs w:val="22"/>
        </w:rPr>
        <w:t>ными цилиндрами</w:t>
      </w:r>
    </w:p>
    <w:p w:rsidR="0047215A" w:rsidRPr="004543E4" w:rsidRDefault="0047215A" w:rsidP="0047215A">
      <w:pPr>
        <w:pStyle w:val="Normal"/>
        <w:spacing w:line="240" w:lineRule="auto"/>
        <w:ind w:firstLine="567"/>
        <w:jc w:val="both"/>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34"/>
        <w:gridCol w:w="1134"/>
        <w:gridCol w:w="992"/>
        <w:gridCol w:w="993"/>
        <w:gridCol w:w="992"/>
      </w:tblGrid>
      <w:tr w:rsidR="0047215A" w:rsidRPr="004543E4" w:rsidTr="00C277C2">
        <w:tblPrEx>
          <w:tblCellMar>
            <w:top w:w="0" w:type="dxa"/>
            <w:bottom w:w="0" w:type="dxa"/>
          </w:tblCellMar>
        </w:tblPrEx>
        <w:trPr>
          <w:cantSplit/>
        </w:trPr>
        <w:tc>
          <w:tcPr>
            <w:tcW w:w="709" w:type="dxa"/>
            <w:vMerge w:val="restart"/>
          </w:tcPr>
          <w:p w:rsidR="0047215A" w:rsidRPr="004543E4" w:rsidRDefault="0047215A" w:rsidP="00C277C2">
            <w:pPr>
              <w:pStyle w:val="23"/>
              <w:spacing w:line="240" w:lineRule="auto"/>
              <w:jc w:val="center"/>
              <w:rPr>
                <w:sz w:val="22"/>
                <w:szCs w:val="22"/>
              </w:rPr>
            </w:pPr>
            <w:r w:rsidRPr="004543E4">
              <w:rPr>
                <w:i/>
                <w:sz w:val="22"/>
                <w:szCs w:val="22"/>
                <w:lang w:val="en-US"/>
              </w:rPr>
              <w:t>m</w:t>
            </w:r>
            <w:r w:rsidRPr="004543E4">
              <w:rPr>
                <w:sz w:val="22"/>
                <w:szCs w:val="22"/>
              </w:rPr>
              <w:t xml:space="preserve">,  г  </w:t>
            </w:r>
          </w:p>
        </w:tc>
        <w:tc>
          <w:tcPr>
            <w:tcW w:w="5245" w:type="dxa"/>
            <w:gridSpan w:val="5"/>
          </w:tcPr>
          <w:p w:rsidR="0047215A" w:rsidRPr="004543E4" w:rsidRDefault="0047215A" w:rsidP="00C277C2">
            <w:pPr>
              <w:pStyle w:val="23"/>
              <w:spacing w:line="240" w:lineRule="auto"/>
              <w:jc w:val="center"/>
              <w:rPr>
                <w:sz w:val="22"/>
                <w:szCs w:val="22"/>
              </w:rPr>
            </w:pPr>
            <w:r w:rsidRPr="004543E4">
              <w:rPr>
                <w:i/>
                <w:sz w:val="22"/>
                <w:szCs w:val="22"/>
                <w:lang w:val="en-US"/>
              </w:rPr>
              <w:t>t</w:t>
            </w:r>
            <w:r w:rsidRPr="004543E4">
              <w:rPr>
                <w:sz w:val="22"/>
                <w:szCs w:val="22"/>
              </w:rPr>
              <w:t xml:space="preserve">,  </w:t>
            </w:r>
            <w:r w:rsidRPr="004543E4">
              <w:rPr>
                <w:sz w:val="22"/>
                <w:szCs w:val="22"/>
                <w:lang w:val="en-US"/>
              </w:rPr>
              <w:t>c</w:t>
            </w:r>
          </w:p>
        </w:tc>
      </w:tr>
      <w:tr w:rsidR="0047215A" w:rsidRPr="004543E4" w:rsidTr="00C277C2">
        <w:tblPrEx>
          <w:tblCellMar>
            <w:top w:w="0" w:type="dxa"/>
            <w:bottom w:w="0" w:type="dxa"/>
          </w:tblCellMar>
        </w:tblPrEx>
        <w:trPr>
          <w:cantSplit/>
        </w:trPr>
        <w:tc>
          <w:tcPr>
            <w:tcW w:w="709" w:type="dxa"/>
            <w:vMerge/>
          </w:tcPr>
          <w:p w:rsidR="0047215A" w:rsidRPr="004543E4" w:rsidRDefault="0047215A" w:rsidP="00C277C2">
            <w:pPr>
              <w:pStyle w:val="23"/>
              <w:spacing w:line="240" w:lineRule="auto"/>
              <w:jc w:val="center"/>
              <w:rPr>
                <w:sz w:val="22"/>
                <w:szCs w:val="22"/>
              </w:rPr>
            </w:pPr>
          </w:p>
        </w:tc>
        <w:tc>
          <w:tcPr>
            <w:tcW w:w="1134" w:type="dxa"/>
          </w:tcPr>
          <w:p w:rsidR="0047215A" w:rsidRPr="004543E4" w:rsidRDefault="0047215A" w:rsidP="00C277C2">
            <w:pPr>
              <w:pStyle w:val="23"/>
              <w:spacing w:line="240" w:lineRule="auto"/>
              <w:jc w:val="center"/>
              <w:rPr>
                <w:sz w:val="22"/>
                <w:szCs w:val="22"/>
              </w:rPr>
            </w:pPr>
            <w:r w:rsidRPr="004543E4">
              <w:rPr>
                <w:sz w:val="22"/>
                <w:szCs w:val="22"/>
              </w:rPr>
              <w:t>1</w:t>
            </w:r>
          </w:p>
        </w:tc>
        <w:tc>
          <w:tcPr>
            <w:tcW w:w="1134" w:type="dxa"/>
          </w:tcPr>
          <w:p w:rsidR="0047215A" w:rsidRPr="004543E4" w:rsidRDefault="0047215A" w:rsidP="00C277C2">
            <w:pPr>
              <w:pStyle w:val="23"/>
              <w:spacing w:line="240" w:lineRule="auto"/>
              <w:jc w:val="center"/>
              <w:rPr>
                <w:sz w:val="22"/>
                <w:szCs w:val="22"/>
              </w:rPr>
            </w:pPr>
            <w:r w:rsidRPr="004543E4">
              <w:rPr>
                <w:sz w:val="22"/>
                <w:szCs w:val="22"/>
              </w:rPr>
              <w:t>2</w:t>
            </w:r>
          </w:p>
        </w:tc>
        <w:tc>
          <w:tcPr>
            <w:tcW w:w="992" w:type="dxa"/>
          </w:tcPr>
          <w:p w:rsidR="0047215A" w:rsidRPr="004543E4" w:rsidRDefault="0047215A" w:rsidP="00C277C2">
            <w:pPr>
              <w:pStyle w:val="23"/>
              <w:spacing w:line="240" w:lineRule="auto"/>
              <w:jc w:val="center"/>
              <w:rPr>
                <w:sz w:val="22"/>
                <w:szCs w:val="22"/>
              </w:rPr>
            </w:pPr>
            <w:r w:rsidRPr="004543E4">
              <w:rPr>
                <w:sz w:val="22"/>
                <w:szCs w:val="22"/>
              </w:rPr>
              <w:t>3</w:t>
            </w:r>
          </w:p>
        </w:tc>
        <w:tc>
          <w:tcPr>
            <w:tcW w:w="993" w:type="dxa"/>
          </w:tcPr>
          <w:p w:rsidR="0047215A" w:rsidRPr="004543E4" w:rsidRDefault="0047215A" w:rsidP="00C277C2">
            <w:pPr>
              <w:pStyle w:val="23"/>
              <w:spacing w:line="240" w:lineRule="auto"/>
              <w:jc w:val="center"/>
              <w:rPr>
                <w:sz w:val="22"/>
                <w:szCs w:val="22"/>
              </w:rPr>
            </w:pPr>
            <w:r w:rsidRPr="004543E4">
              <w:rPr>
                <w:sz w:val="22"/>
                <w:szCs w:val="22"/>
              </w:rPr>
              <w:t>4</w:t>
            </w:r>
          </w:p>
        </w:tc>
        <w:tc>
          <w:tcPr>
            <w:tcW w:w="992" w:type="dxa"/>
          </w:tcPr>
          <w:p w:rsidR="0047215A" w:rsidRPr="004543E4" w:rsidRDefault="0047215A" w:rsidP="00C277C2">
            <w:pPr>
              <w:pStyle w:val="23"/>
              <w:spacing w:line="240" w:lineRule="auto"/>
              <w:jc w:val="center"/>
              <w:rPr>
                <w:sz w:val="22"/>
                <w:szCs w:val="22"/>
              </w:rPr>
            </w:pPr>
            <w:r w:rsidRPr="004543E4">
              <w:rPr>
                <w:sz w:val="22"/>
                <w:szCs w:val="22"/>
              </w:rPr>
              <w:t>5</w:t>
            </w:r>
          </w:p>
        </w:tc>
      </w:tr>
      <w:tr w:rsidR="0047215A" w:rsidRPr="004543E4" w:rsidTr="00C277C2">
        <w:tblPrEx>
          <w:tblCellMar>
            <w:top w:w="0" w:type="dxa"/>
            <w:bottom w:w="0" w:type="dxa"/>
          </w:tblCellMar>
        </w:tblPrEx>
        <w:trPr>
          <w:cantSplit/>
        </w:trPr>
        <w:tc>
          <w:tcPr>
            <w:tcW w:w="709" w:type="dxa"/>
          </w:tcPr>
          <w:p w:rsidR="0047215A" w:rsidRPr="004543E4" w:rsidRDefault="0047215A" w:rsidP="00C277C2">
            <w:pPr>
              <w:pStyle w:val="23"/>
              <w:spacing w:line="240" w:lineRule="auto"/>
              <w:jc w:val="center"/>
              <w:rPr>
                <w:sz w:val="22"/>
                <w:szCs w:val="22"/>
              </w:rPr>
            </w:pPr>
          </w:p>
        </w:tc>
        <w:tc>
          <w:tcPr>
            <w:tcW w:w="1134" w:type="dxa"/>
          </w:tcPr>
          <w:p w:rsidR="0047215A" w:rsidRPr="004543E4" w:rsidRDefault="0047215A" w:rsidP="00C277C2">
            <w:pPr>
              <w:pStyle w:val="23"/>
              <w:spacing w:line="240" w:lineRule="auto"/>
              <w:jc w:val="center"/>
              <w:rPr>
                <w:sz w:val="22"/>
                <w:szCs w:val="22"/>
              </w:rPr>
            </w:pPr>
          </w:p>
        </w:tc>
        <w:tc>
          <w:tcPr>
            <w:tcW w:w="1134" w:type="dxa"/>
          </w:tcPr>
          <w:p w:rsidR="0047215A" w:rsidRPr="004543E4" w:rsidRDefault="0047215A" w:rsidP="00C277C2">
            <w:pPr>
              <w:pStyle w:val="23"/>
              <w:spacing w:line="240" w:lineRule="auto"/>
              <w:jc w:val="center"/>
              <w:rPr>
                <w:sz w:val="22"/>
                <w:szCs w:val="22"/>
              </w:rPr>
            </w:pPr>
          </w:p>
        </w:tc>
        <w:tc>
          <w:tcPr>
            <w:tcW w:w="992" w:type="dxa"/>
          </w:tcPr>
          <w:p w:rsidR="0047215A" w:rsidRPr="004543E4" w:rsidRDefault="0047215A" w:rsidP="00C277C2">
            <w:pPr>
              <w:pStyle w:val="23"/>
              <w:spacing w:line="240" w:lineRule="auto"/>
              <w:jc w:val="center"/>
              <w:rPr>
                <w:sz w:val="22"/>
                <w:szCs w:val="22"/>
              </w:rPr>
            </w:pPr>
          </w:p>
        </w:tc>
        <w:tc>
          <w:tcPr>
            <w:tcW w:w="993" w:type="dxa"/>
          </w:tcPr>
          <w:p w:rsidR="0047215A" w:rsidRPr="004543E4" w:rsidRDefault="0047215A" w:rsidP="00C277C2">
            <w:pPr>
              <w:pStyle w:val="23"/>
              <w:spacing w:line="240" w:lineRule="auto"/>
              <w:jc w:val="center"/>
              <w:rPr>
                <w:sz w:val="22"/>
                <w:szCs w:val="22"/>
              </w:rPr>
            </w:pPr>
          </w:p>
        </w:tc>
        <w:tc>
          <w:tcPr>
            <w:tcW w:w="992" w:type="dxa"/>
          </w:tcPr>
          <w:p w:rsidR="0047215A" w:rsidRPr="004543E4" w:rsidRDefault="0047215A" w:rsidP="00C277C2">
            <w:pPr>
              <w:pStyle w:val="23"/>
              <w:spacing w:line="240" w:lineRule="auto"/>
              <w:jc w:val="center"/>
              <w:rPr>
                <w:sz w:val="22"/>
                <w:szCs w:val="22"/>
              </w:rPr>
            </w:pPr>
          </w:p>
        </w:tc>
      </w:tr>
    </w:tbl>
    <w:p w:rsidR="0047215A" w:rsidRPr="001A56B2" w:rsidRDefault="0047215A" w:rsidP="0047215A">
      <w:pPr>
        <w:pStyle w:val="Normal"/>
        <w:spacing w:line="240" w:lineRule="auto"/>
        <w:ind w:firstLine="567"/>
        <w:jc w:val="both"/>
        <w:rPr>
          <w:rFonts w:ascii="Times New Roman" w:hAnsi="Times New Roman"/>
          <w:sz w:val="22"/>
          <w:szCs w:val="22"/>
        </w:rPr>
      </w:pPr>
    </w:p>
    <w:p w:rsidR="0047215A" w:rsidRPr="004727FD" w:rsidRDefault="0047215A" w:rsidP="0047215A">
      <w:pPr>
        <w:pStyle w:val="Normal"/>
        <w:tabs>
          <w:tab w:val="left" w:pos="7088"/>
        </w:tabs>
        <w:spacing w:line="240" w:lineRule="auto"/>
        <w:ind w:firstLine="567"/>
        <w:jc w:val="both"/>
        <w:rPr>
          <w:rFonts w:ascii="Times New Roman" w:hAnsi="Times New Roman"/>
          <w:b/>
          <w:sz w:val="22"/>
          <w:szCs w:val="22"/>
        </w:rPr>
      </w:pPr>
      <w:r w:rsidRPr="004727FD">
        <w:rPr>
          <w:rFonts w:ascii="Times New Roman" w:hAnsi="Times New Roman"/>
          <w:b/>
          <w:sz w:val="22"/>
          <w:szCs w:val="22"/>
        </w:rPr>
        <w:t>Основные схемы, формулы, иллюстрирующие содержание</w:t>
      </w:r>
    </w:p>
    <w:p w:rsidR="0047215A" w:rsidRPr="00D15C4A" w:rsidRDefault="0047215A" w:rsidP="0047215A">
      <w:pPr>
        <w:pStyle w:val="Normal"/>
        <w:spacing w:line="240" w:lineRule="auto"/>
        <w:ind w:firstLine="567"/>
        <w:jc w:val="both"/>
        <w:rPr>
          <w:rFonts w:ascii="Times New Roman" w:hAnsi="Times New Roman"/>
          <w:sz w:val="22"/>
          <w:szCs w:val="22"/>
        </w:rPr>
      </w:pPr>
      <w:r w:rsidRPr="00D15C4A">
        <w:rPr>
          <w:rFonts w:ascii="Times New Roman" w:hAnsi="Times New Roman"/>
          <w:sz w:val="22"/>
          <w:szCs w:val="22"/>
        </w:rPr>
        <w:t xml:space="preserve">Измеряя время  </w:t>
      </w:r>
      <w:r w:rsidRPr="00D15C4A">
        <w:rPr>
          <w:rFonts w:ascii="Times New Roman" w:hAnsi="Times New Roman"/>
          <w:i/>
          <w:sz w:val="22"/>
          <w:szCs w:val="22"/>
          <w:lang w:val="en-US"/>
        </w:rPr>
        <w:t>t</w:t>
      </w:r>
      <w:r w:rsidRPr="00D15C4A">
        <w:rPr>
          <w:rFonts w:ascii="Times New Roman" w:hAnsi="Times New Roman"/>
          <w:sz w:val="22"/>
          <w:szCs w:val="22"/>
        </w:rPr>
        <w:t>, в течение которого груз из состояния покоя опу</w:t>
      </w:r>
      <w:r w:rsidRPr="00D15C4A">
        <w:rPr>
          <w:rFonts w:ascii="Times New Roman" w:hAnsi="Times New Roman"/>
          <w:sz w:val="22"/>
          <w:szCs w:val="22"/>
        </w:rPr>
        <w:t>с</w:t>
      </w:r>
      <w:r w:rsidRPr="00D15C4A">
        <w:rPr>
          <w:rFonts w:ascii="Times New Roman" w:hAnsi="Times New Roman"/>
          <w:sz w:val="22"/>
          <w:szCs w:val="22"/>
        </w:rPr>
        <w:t xml:space="preserve">тится на расстояние </w:t>
      </w:r>
      <w:r w:rsidRPr="00D15C4A">
        <w:rPr>
          <w:rFonts w:ascii="Times New Roman" w:hAnsi="Times New Roman"/>
          <w:i/>
          <w:sz w:val="22"/>
          <w:szCs w:val="22"/>
          <w:lang w:val="en-US"/>
        </w:rPr>
        <w:t>h</w:t>
      </w:r>
      <w:r w:rsidRPr="00D15C4A">
        <w:rPr>
          <w:rFonts w:ascii="Times New Roman" w:hAnsi="Times New Roman"/>
          <w:sz w:val="22"/>
          <w:szCs w:val="22"/>
        </w:rPr>
        <w:t>, можно легко найти ускорение гр</w:t>
      </w:r>
      <w:r w:rsidRPr="00D15C4A">
        <w:rPr>
          <w:rFonts w:ascii="Times New Roman" w:hAnsi="Times New Roman"/>
          <w:sz w:val="22"/>
          <w:szCs w:val="22"/>
        </w:rPr>
        <w:t>у</w:t>
      </w:r>
      <w:r w:rsidRPr="00D15C4A">
        <w:rPr>
          <w:rFonts w:ascii="Times New Roman" w:hAnsi="Times New Roman"/>
          <w:sz w:val="22"/>
          <w:szCs w:val="22"/>
        </w:rPr>
        <w:t xml:space="preserve">за     </w:t>
      </w:r>
      <w:r w:rsidRPr="00D15C4A">
        <w:rPr>
          <w:rFonts w:ascii="Times New Roman" w:hAnsi="Times New Roman"/>
          <w:i/>
          <w:sz w:val="22"/>
          <w:szCs w:val="22"/>
        </w:rPr>
        <w:t>а</w:t>
      </w:r>
      <w:r w:rsidRPr="00D15C4A">
        <w:rPr>
          <w:rFonts w:ascii="Times New Roman" w:hAnsi="Times New Roman"/>
          <w:sz w:val="22"/>
          <w:szCs w:val="22"/>
        </w:rPr>
        <w:t>,  в проекции на координатную ось, совпадающую с направлением движения:</w:t>
      </w:r>
    </w:p>
    <w:p w:rsidR="0047215A" w:rsidRPr="00D15C4A" w:rsidRDefault="0047215A" w:rsidP="0047215A">
      <w:pPr>
        <w:pStyle w:val="FR3"/>
        <w:ind w:left="0" w:firstLine="567"/>
        <w:jc w:val="both"/>
        <w:rPr>
          <w:rFonts w:ascii="Times New Roman" w:hAnsi="Times New Roman"/>
          <w:i w:val="0"/>
          <w:sz w:val="22"/>
          <w:szCs w:val="22"/>
        </w:rPr>
      </w:pPr>
      <w:r>
        <w:rPr>
          <w:rFonts w:ascii="Times New Roman" w:hAnsi="Times New Roman"/>
          <w:sz w:val="22"/>
          <w:szCs w:val="22"/>
        </w:rPr>
        <w:t xml:space="preserve">                                                                 </w:t>
      </w:r>
      <w:r w:rsidRPr="00D15C4A">
        <w:rPr>
          <w:rFonts w:ascii="Times New Roman" w:hAnsi="Times New Roman"/>
          <w:position w:val="-22"/>
          <w:sz w:val="22"/>
          <w:szCs w:val="22"/>
        </w:rPr>
        <w:object w:dxaOrig="680" w:dyaOrig="580">
          <v:shape id="_x0000_i1079" type="#_x0000_t75" style="width:33.75pt;height:29.25pt" o:ole="" fillcolor="window">
            <v:imagedata r:id="rId114" o:title=""/>
          </v:shape>
          <o:OLEObject Type="Embed" ProgID="Equation.3" ShapeID="_x0000_i1079" DrawAspect="Content" ObjectID="_1450515051" r:id="rId115"/>
        </w:object>
      </w:r>
      <w:r w:rsidRPr="00D15C4A">
        <w:rPr>
          <w:rFonts w:ascii="Times New Roman" w:hAnsi="Times New Roman"/>
          <w:sz w:val="22"/>
          <w:szCs w:val="22"/>
        </w:rPr>
        <w:t xml:space="preserve"> ,</w:t>
      </w:r>
      <w:r w:rsidRPr="00D15C4A">
        <w:rPr>
          <w:rFonts w:ascii="Times New Roman" w:hAnsi="Times New Roman"/>
          <w:i w:val="0"/>
          <w:sz w:val="22"/>
          <w:szCs w:val="22"/>
        </w:rPr>
        <w:tab/>
      </w:r>
      <w:r w:rsidRPr="00D15C4A">
        <w:rPr>
          <w:rFonts w:ascii="Times New Roman" w:hAnsi="Times New Roman"/>
          <w:i w:val="0"/>
          <w:sz w:val="22"/>
          <w:szCs w:val="22"/>
        </w:rPr>
        <w:tab/>
      </w:r>
      <w:r w:rsidRPr="00D15C4A">
        <w:rPr>
          <w:rFonts w:ascii="Times New Roman" w:hAnsi="Times New Roman"/>
          <w:i w:val="0"/>
          <w:sz w:val="22"/>
          <w:szCs w:val="22"/>
        </w:rPr>
        <w:tab/>
        <w:t xml:space="preserve">        </w:t>
      </w:r>
      <w:r>
        <w:rPr>
          <w:rFonts w:ascii="Times New Roman" w:hAnsi="Times New Roman"/>
          <w:i w:val="0"/>
          <w:sz w:val="22"/>
          <w:szCs w:val="22"/>
        </w:rPr>
        <w:t xml:space="preserve">                                              </w:t>
      </w:r>
      <w:r w:rsidRPr="00D15C4A">
        <w:rPr>
          <w:rFonts w:ascii="Times New Roman" w:hAnsi="Times New Roman"/>
          <w:i w:val="0"/>
          <w:sz w:val="22"/>
          <w:szCs w:val="22"/>
        </w:rPr>
        <w:t>(</w:t>
      </w:r>
      <w:r>
        <w:rPr>
          <w:rFonts w:ascii="Times New Roman" w:hAnsi="Times New Roman"/>
          <w:i w:val="0"/>
          <w:sz w:val="22"/>
          <w:szCs w:val="22"/>
        </w:rPr>
        <w:t>1</w:t>
      </w:r>
      <w:r w:rsidRPr="00D15C4A">
        <w:rPr>
          <w:rFonts w:ascii="Times New Roman" w:hAnsi="Times New Roman"/>
          <w:i w:val="0"/>
          <w:sz w:val="22"/>
          <w:szCs w:val="22"/>
        </w:rPr>
        <w:t>)</w:t>
      </w:r>
    </w:p>
    <w:p w:rsidR="0047215A" w:rsidRPr="00D15C4A" w:rsidRDefault="0047215A" w:rsidP="0047215A">
      <w:pPr>
        <w:pStyle w:val="FR3"/>
        <w:ind w:left="0"/>
        <w:jc w:val="both"/>
        <w:rPr>
          <w:rFonts w:ascii="Times New Roman" w:hAnsi="Times New Roman"/>
          <w:i w:val="0"/>
          <w:sz w:val="22"/>
          <w:szCs w:val="22"/>
        </w:rPr>
      </w:pPr>
      <w:proofErr w:type="gramStart"/>
      <w:r w:rsidRPr="00D15C4A">
        <w:rPr>
          <w:rFonts w:ascii="Times New Roman" w:hAnsi="Times New Roman"/>
          <w:i w:val="0"/>
          <w:sz w:val="22"/>
          <w:szCs w:val="22"/>
        </w:rPr>
        <w:t>которое</w:t>
      </w:r>
      <w:proofErr w:type="gramEnd"/>
      <w:r w:rsidRPr="00D15C4A">
        <w:rPr>
          <w:rFonts w:ascii="Times New Roman" w:hAnsi="Times New Roman"/>
          <w:i w:val="0"/>
          <w:sz w:val="22"/>
          <w:szCs w:val="22"/>
        </w:rPr>
        <w:t xml:space="preserve"> связано с угловым ускорением  </w:t>
      </w:r>
      <w:r w:rsidRPr="00D15C4A">
        <w:rPr>
          <w:rFonts w:ascii="Times New Roman" w:hAnsi="Times New Roman"/>
          <w:sz w:val="22"/>
          <w:szCs w:val="22"/>
        </w:rPr>
        <w:sym w:font="Symbol" w:char="F062"/>
      </w:r>
      <w:r w:rsidRPr="00D15C4A">
        <w:rPr>
          <w:rFonts w:ascii="Times New Roman" w:hAnsi="Times New Roman"/>
          <w:i w:val="0"/>
          <w:sz w:val="22"/>
          <w:szCs w:val="22"/>
        </w:rPr>
        <w:t xml:space="preserve">  (при отсу</w:t>
      </w:r>
      <w:r w:rsidRPr="00D15C4A">
        <w:rPr>
          <w:rFonts w:ascii="Times New Roman" w:hAnsi="Times New Roman"/>
          <w:i w:val="0"/>
          <w:sz w:val="22"/>
          <w:szCs w:val="22"/>
        </w:rPr>
        <w:t>т</w:t>
      </w:r>
      <w:r w:rsidRPr="00D15C4A">
        <w:rPr>
          <w:rFonts w:ascii="Times New Roman" w:hAnsi="Times New Roman"/>
          <w:i w:val="0"/>
          <w:sz w:val="22"/>
          <w:szCs w:val="22"/>
        </w:rPr>
        <w:t>ствии проскальзывания нити относительно обода шкива) очевидным соотношением</w:t>
      </w:r>
    </w:p>
    <w:p w:rsidR="0047215A" w:rsidRDefault="0047215A" w:rsidP="0047215A">
      <w:pPr>
        <w:pStyle w:val="Normal"/>
        <w:spacing w:line="240" w:lineRule="auto"/>
        <w:ind w:firstLine="567"/>
        <w:jc w:val="both"/>
        <w:rPr>
          <w:rFonts w:ascii="Times New Roman" w:hAnsi="Times New Roman"/>
          <w:sz w:val="22"/>
          <w:szCs w:val="22"/>
        </w:rPr>
      </w:pPr>
      <w:r>
        <w:rPr>
          <w:rFonts w:ascii="Times New Roman" w:hAnsi="Times New Roman"/>
          <w:sz w:val="22"/>
          <w:szCs w:val="22"/>
        </w:rPr>
        <w:t xml:space="preserve">                                                                </w:t>
      </w:r>
      <w:r w:rsidRPr="00D15C4A">
        <w:rPr>
          <w:rFonts w:ascii="Times New Roman" w:hAnsi="Times New Roman"/>
          <w:position w:val="-10"/>
          <w:sz w:val="22"/>
          <w:szCs w:val="22"/>
        </w:rPr>
        <w:object w:dxaOrig="780" w:dyaOrig="300">
          <v:shape id="_x0000_i1080" type="#_x0000_t75" style="width:39pt;height:15pt" o:ole="" fillcolor="window">
            <v:imagedata r:id="rId116" o:title=""/>
          </v:shape>
          <o:OLEObject Type="Embed" ProgID="Equation.3" ShapeID="_x0000_i1080" DrawAspect="Content" ObjectID="_1450515052" r:id="rId117"/>
        </w:object>
      </w:r>
      <w:r w:rsidRPr="00D15C4A">
        <w:rPr>
          <w:rFonts w:ascii="Times New Roman" w:hAnsi="Times New Roman"/>
          <w:sz w:val="22"/>
          <w:szCs w:val="22"/>
        </w:rPr>
        <w:t xml:space="preserve"> ,</w:t>
      </w:r>
      <w:r w:rsidRPr="00D15C4A">
        <w:rPr>
          <w:rFonts w:ascii="Times New Roman" w:hAnsi="Times New Roman"/>
          <w:sz w:val="22"/>
          <w:szCs w:val="22"/>
        </w:rPr>
        <w:tab/>
      </w:r>
      <w:r w:rsidRPr="00D15C4A">
        <w:rPr>
          <w:rFonts w:ascii="Times New Roman" w:hAnsi="Times New Roman"/>
          <w:sz w:val="22"/>
          <w:szCs w:val="22"/>
        </w:rPr>
        <w:tab/>
      </w:r>
      <w:r w:rsidRPr="00D15C4A">
        <w:rPr>
          <w:rFonts w:ascii="Times New Roman" w:hAnsi="Times New Roman"/>
          <w:sz w:val="22"/>
          <w:szCs w:val="22"/>
        </w:rPr>
        <w:tab/>
        <w:t xml:space="preserve">       </w:t>
      </w:r>
      <w:r>
        <w:rPr>
          <w:rFonts w:ascii="Times New Roman" w:hAnsi="Times New Roman"/>
          <w:sz w:val="22"/>
          <w:szCs w:val="22"/>
        </w:rPr>
        <w:t xml:space="preserve">                                  </w:t>
      </w:r>
      <w:r w:rsidRPr="00D15C4A">
        <w:rPr>
          <w:rFonts w:ascii="Times New Roman" w:hAnsi="Times New Roman"/>
          <w:sz w:val="22"/>
          <w:szCs w:val="22"/>
        </w:rPr>
        <w:t>(</w:t>
      </w:r>
      <w:r>
        <w:rPr>
          <w:rFonts w:ascii="Times New Roman" w:hAnsi="Times New Roman"/>
          <w:sz w:val="22"/>
          <w:szCs w:val="22"/>
        </w:rPr>
        <w:t>2</w:t>
      </w:r>
      <w:r w:rsidRPr="00D15C4A">
        <w:rPr>
          <w:rFonts w:ascii="Times New Roman" w:hAnsi="Times New Roman"/>
          <w:sz w:val="22"/>
          <w:szCs w:val="22"/>
        </w:rPr>
        <w:t>)</w:t>
      </w:r>
    </w:p>
    <w:p w:rsidR="0047215A" w:rsidRPr="00D15C4A" w:rsidRDefault="0047215A" w:rsidP="0047215A">
      <w:pPr>
        <w:pStyle w:val="Normal"/>
        <w:spacing w:line="240" w:lineRule="auto"/>
        <w:jc w:val="both"/>
        <w:rPr>
          <w:rFonts w:ascii="Times New Roman" w:hAnsi="Times New Roman"/>
          <w:sz w:val="22"/>
          <w:szCs w:val="22"/>
        </w:rPr>
      </w:pPr>
      <w:r w:rsidRPr="00D15C4A">
        <w:rPr>
          <w:rFonts w:ascii="Times New Roman" w:hAnsi="Times New Roman"/>
          <w:sz w:val="22"/>
          <w:szCs w:val="22"/>
        </w:rPr>
        <w:t>где</w:t>
      </w:r>
      <w:r w:rsidRPr="00D15C4A">
        <w:rPr>
          <w:rFonts w:ascii="Times New Roman" w:hAnsi="Times New Roman"/>
          <w:sz w:val="22"/>
          <w:szCs w:val="22"/>
        </w:rPr>
        <w:tab/>
      </w:r>
      <w:r w:rsidRPr="00D15C4A">
        <w:rPr>
          <w:rFonts w:ascii="Times New Roman" w:hAnsi="Times New Roman"/>
          <w:i/>
          <w:sz w:val="22"/>
          <w:szCs w:val="22"/>
          <w:lang w:val="en-US"/>
        </w:rPr>
        <w:t>r</w:t>
      </w:r>
      <w:r w:rsidRPr="00D15C4A">
        <w:rPr>
          <w:rFonts w:ascii="Times New Roman" w:hAnsi="Times New Roman"/>
          <w:i/>
          <w:sz w:val="22"/>
          <w:szCs w:val="22"/>
        </w:rPr>
        <w:t xml:space="preserve">  </w:t>
      </w:r>
      <w:r w:rsidRPr="00D15C4A">
        <w:rPr>
          <w:rFonts w:ascii="Times New Roman" w:hAnsi="Times New Roman"/>
          <w:sz w:val="22"/>
          <w:szCs w:val="22"/>
        </w:rPr>
        <w:t xml:space="preserve"> - радиус шкива.</w:t>
      </w:r>
    </w:p>
    <w:p w:rsidR="0047215A" w:rsidRPr="00D15C4A" w:rsidRDefault="0047215A" w:rsidP="0047215A">
      <w:pPr>
        <w:pStyle w:val="Normal"/>
        <w:spacing w:line="240" w:lineRule="auto"/>
        <w:jc w:val="both"/>
        <w:rPr>
          <w:rFonts w:ascii="Times New Roman" w:hAnsi="Times New Roman"/>
          <w:sz w:val="22"/>
          <w:szCs w:val="22"/>
        </w:rPr>
      </w:pPr>
      <w:r w:rsidRPr="00D15C4A">
        <w:rPr>
          <w:rFonts w:ascii="Times New Roman" w:hAnsi="Times New Roman"/>
          <w:sz w:val="22"/>
          <w:szCs w:val="22"/>
        </w:rPr>
        <w:t>Если</w:t>
      </w:r>
      <w:proofErr w:type="gramStart"/>
      <w:r w:rsidRPr="00D15C4A">
        <w:rPr>
          <w:rFonts w:ascii="Times New Roman" w:hAnsi="Times New Roman"/>
          <w:sz w:val="22"/>
          <w:szCs w:val="22"/>
        </w:rPr>
        <w:tab/>
      </w:r>
      <w:r w:rsidRPr="00D15C4A">
        <w:rPr>
          <w:rFonts w:ascii="Times New Roman" w:hAnsi="Times New Roman"/>
          <w:i/>
          <w:sz w:val="22"/>
          <w:szCs w:val="22"/>
        </w:rPr>
        <w:t>Т</w:t>
      </w:r>
      <w:proofErr w:type="gramEnd"/>
      <w:r w:rsidRPr="00D15C4A">
        <w:rPr>
          <w:rFonts w:ascii="Times New Roman" w:hAnsi="Times New Roman"/>
          <w:i/>
          <w:sz w:val="22"/>
          <w:szCs w:val="22"/>
        </w:rPr>
        <w:t xml:space="preserve"> </w:t>
      </w:r>
      <w:r w:rsidRPr="00D15C4A">
        <w:rPr>
          <w:rFonts w:ascii="Times New Roman" w:hAnsi="Times New Roman"/>
          <w:sz w:val="22"/>
          <w:szCs w:val="22"/>
        </w:rPr>
        <w:t>- сила натяжения нити, то</w:t>
      </w:r>
    </w:p>
    <w:p w:rsidR="0047215A" w:rsidRPr="00D15C4A" w:rsidRDefault="0047215A" w:rsidP="0047215A">
      <w:pPr>
        <w:pStyle w:val="Normal"/>
        <w:spacing w:line="240" w:lineRule="auto"/>
        <w:ind w:firstLine="567"/>
        <w:jc w:val="both"/>
        <w:rPr>
          <w:rFonts w:ascii="Times New Roman" w:hAnsi="Times New Roman"/>
          <w:sz w:val="22"/>
          <w:szCs w:val="22"/>
        </w:rPr>
      </w:pPr>
      <w:r w:rsidRPr="00D15C4A">
        <w:rPr>
          <w:rFonts w:ascii="Times New Roman" w:hAnsi="Times New Roman"/>
          <w:sz w:val="22"/>
          <w:szCs w:val="22"/>
        </w:rPr>
        <w:tab/>
      </w:r>
      <w:r w:rsidRPr="00D15C4A">
        <w:rPr>
          <w:rFonts w:ascii="Times New Roman" w:hAnsi="Times New Roman"/>
          <w:sz w:val="22"/>
          <w:szCs w:val="22"/>
        </w:rPr>
        <w:tab/>
        <w:t xml:space="preserve">                   </w:t>
      </w:r>
      <w:r>
        <w:rPr>
          <w:rFonts w:ascii="Times New Roman" w:hAnsi="Times New Roman"/>
          <w:sz w:val="22"/>
          <w:szCs w:val="22"/>
        </w:rPr>
        <w:t xml:space="preserve">                              </w:t>
      </w:r>
      <w:r w:rsidRPr="00D15C4A">
        <w:rPr>
          <w:rFonts w:ascii="Times New Roman" w:hAnsi="Times New Roman"/>
          <w:position w:val="-4"/>
          <w:sz w:val="22"/>
          <w:szCs w:val="22"/>
        </w:rPr>
        <w:object w:dxaOrig="760" w:dyaOrig="240">
          <v:shape id="_x0000_i1081" type="#_x0000_t75" style="width:38.25pt;height:12pt" o:ole="" fillcolor="window">
            <v:imagedata r:id="rId118" o:title=""/>
          </v:shape>
          <o:OLEObject Type="Embed" ProgID="Equation.3" ShapeID="_x0000_i1081" DrawAspect="Content" ObjectID="_1450515053" r:id="rId119"/>
        </w:object>
      </w:r>
      <w:r w:rsidRPr="00D15C4A">
        <w:rPr>
          <w:rFonts w:ascii="Times New Roman" w:hAnsi="Times New Roman"/>
          <w:sz w:val="22"/>
          <w:szCs w:val="22"/>
        </w:rPr>
        <w:t>.</w:t>
      </w:r>
      <w:r w:rsidRPr="00D15C4A">
        <w:rPr>
          <w:rFonts w:ascii="Times New Roman" w:hAnsi="Times New Roman"/>
          <w:sz w:val="22"/>
          <w:szCs w:val="22"/>
        </w:rPr>
        <w:tab/>
      </w:r>
      <w:r w:rsidRPr="00D15C4A">
        <w:rPr>
          <w:rFonts w:ascii="Times New Roman" w:hAnsi="Times New Roman"/>
          <w:sz w:val="22"/>
          <w:szCs w:val="22"/>
        </w:rPr>
        <w:tab/>
        <w:t xml:space="preserve">                   </w:t>
      </w:r>
      <w:r>
        <w:rPr>
          <w:rFonts w:ascii="Times New Roman" w:hAnsi="Times New Roman"/>
          <w:sz w:val="22"/>
          <w:szCs w:val="22"/>
        </w:rPr>
        <w:t xml:space="preserve">                                                </w:t>
      </w:r>
      <w:r w:rsidRPr="00D15C4A">
        <w:rPr>
          <w:rFonts w:ascii="Times New Roman" w:hAnsi="Times New Roman"/>
          <w:sz w:val="22"/>
          <w:szCs w:val="22"/>
        </w:rPr>
        <w:t>(</w:t>
      </w:r>
      <w:r>
        <w:rPr>
          <w:rFonts w:ascii="Times New Roman" w:hAnsi="Times New Roman"/>
          <w:sz w:val="22"/>
          <w:szCs w:val="22"/>
        </w:rPr>
        <w:t>3</w:t>
      </w:r>
      <w:r w:rsidRPr="00D15C4A">
        <w:rPr>
          <w:rFonts w:ascii="Times New Roman" w:hAnsi="Times New Roman"/>
          <w:sz w:val="22"/>
          <w:szCs w:val="22"/>
        </w:rPr>
        <w:t>)</w:t>
      </w:r>
    </w:p>
    <w:p w:rsidR="0047215A" w:rsidRPr="00D15C4A" w:rsidRDefault="0047215A" w:rsidP="0047215A">
      <w:pPr>
        <w:pStyle w:val="Normal"/>
        <w:spacing w:line="240" w:lineRule="auto"/>
        <w:jc w:val="both"/>
        <w:rPr>
          <w:rFonts w:ascii="Times New Roman" w:hAnsi="Times New Roman"/>
          <w:sz w:val="22"/>
          <w:szCs w:val="22"/>
        </w:rPr>
      </w:pPr>
      <w:r w:rsidRPr="00D15C4A">
        <w:rPr>
          <w:rFonts w:ascii="Times New Roman" w:hAnsi="Times New Roman"/>
          <w:sz w:val="22"/>
          <w:szCs w:val="22"/>
        </w:rPr>
        <w:t>Силу натяжения нити можно найти из уравнения движения груза:</w:t>
      </w:r>
    </w:p>
    <w:p w:rsidR="0047215A" w:rsidRPr="00D15C4A" w:rsidRDefault="0047215A" w:rsidP="0047215A">
      <w:pPr>
        <w:pStyle w:val="Normal"/>
        <w:spacing w:line="240" w:lineRule="auto"/>
        <w:ind w:firstLine="567"/>
        <w:jc w:val="both"/>
        <w:rPr>
          <w:rFonts w:ascii="Times New Roman" w:hAnsi="Times New Roman"/>
          <w:sz w:val="22"/>
          <w:szCs w:val="22"/>
        </w:rPr>
      </w:pPr>
      <w:r>
        <w:rPr>
          <w:rFonts w:ascii="Times New Roman" w:hAnsi="Times New Roman"/>
          <w:sz w:val="22"/>
          <w:szCs w:val="22"/>
        </w:rPr>
        <w:t xml:space="preserve">                                                </w:t>
      </w:r>
      <w:r w:rsidRPr="00D15C4A">
        <w:rPr>
          <w:rFonts w:ascii="Times New Roman" w:hAnsi="Times New Roman"/>
          <w:position w:val="-10"/>
          <w:sz w:val="22"/>
          <w:szCs w:val="22"/>
          <w:lang w:val="en-US"/>
        </w:rPr>
        <w:object w:dxaOrig="1240" w:dyaOrig="300">
          <v:shape id="_x0000_i1082" type="#_x0000_t75" style="width:62.25pt;height:15pt" o:ole="" fillcolor="window">
            <v:imagedata r:id="rId120" o:title=""/>
          </v:shape>
          <o:OLEObject Type="Embed" ProgID="Equation.3" ShapeID="_x0000_i1082" DrawAspect="Content" ObjectID="_1450515054" r:id="rId121"/>
        </w:object>
      </w:r>
      <w:r w:rsidRPr="00D15C4A">
        <w:rPr>
          <w:rFonts w:ascii="Times New Roman" w:hAnsi="Times New Roman"/>
          <w:sz w:val="22"/>
          <w:szCs w:val="22"/>
        </w:rPr>
        <w:tab/>
      </w:r>
      <w:r w:rsidRPr="00D15C4A">
        <w:rPr>
          <w:rFonts w:ascii="Times New Roman" w:hAnsi="Times New Roman"/>
          <w:position w:val="-10"/>
          <w:sz w:val="22"/>
          <w:szCs w:val="22"/>
          <w:lang w:val="en-US"/>
        </w:rPr>
        <w:object w:dxaOrig="1200" w:dyaOrig="300">
          <v:shape id="_x0000_i1083" type="#_x0000_t75" style="width:60pt;height:15pt" o:ole="" fillcolor="window">
            <v:imagedata r:id="rId122" o:title=""/>
          </v:shape>
          <o:OLEObject Type="Embed" ProgID="Equation.3" ShapeID="_x0000_i1083" DrawAspect="Content" ObjectID="_1450515055" r:id="rId123"/>
        </w:object>
      </w:r>
      <w:r w:rsidRPr="00D15C4A">
        <w:rPr>
          <w:rFonts w:ascii="Times New Roman" w:hAnsi="Times New Roman"/>
          <w:sz w:val="22"/>
          <w:szCs w:val="22"/>
        </w:rPr>
        <w:t xml:space="preserve">,     </w:t>
      </w:r>
    </w:p>
    <w:p w:rsidR="0047215A" w:rsidRPr="00D15C4A" w:rsidRDefault="0047215A" w:rsidP="0047215A">
      <w:pPr>
        <w:pStyle w:val="Normal"/>
        <w:spacing w:line="240" w:lineRule="auto"/>
        <w:jc w:val="both"/>
        <w:rPr>
          <w:rFonts w:ascii="Times New Roman" w:hAnsi="Times New Roman"/>
          <w:sz w:val="22"/>
          <w:szCs w:val="22"/>
        </w:rPr>
      </w:pPr>
      <w:r w:rsidRPr="00D15C4A">
        <w:rPr>
          <w:rFonts w:ascii="Times New Roman" w:hAnsi="Times New Roman"/>
          <w:sz w:val="22"/>
          <w:szCs w:val="22"/>
        </w:rPr>
        <w:t>тогда</w:t>
      </w:r>
      <w:r w:rsidRPr="00D15C4A">
        <w:rPr>
          <w:rFonts w:ascii="Times New Roman" w:hAnsi="Times New Roman"/>
          <w:sz w:val="22"/>
          <w:szCs w:val="22"/>
        </w:rPr>
        <w:tab/>
      </w:r>
      <w:r w:rsidRPr="00D15C4A">
        <w:rPr>
          <w:rFonts w:ascii="Times New Roman" w:hAnsi="Times New Roman"/>
          <w:sz w:val="22"/>
          <w:szCs w:val="22"/>
        </w:rPr>
        <w:tab/>
      </w:r>
      <w:r w:rsidRPr="00D15C4A">
        <w:rPr>
          <w:rFonts w:ascii="Times New Roman" w:hAnsi="Times New Roman"/>
          <w:sz w:val="22"/>
          <w:szCs w:val="22"/>
        </w:rPr>
        <w:tab/>
      </w:r>
      <w:r>
        <w:rPr>
          <w:rFonts w:ascii="Times New Roman" w:hAnsi="Times New Roman"/>
          <w:sz w:val="22"/>
          <w:szCs w:val="22"/>
        </w:rPr>
        <w:t xml:space="preserve">                                  </w:t>
      </w:r>
      <w:r w:rsidRPr="00D15C4A">
        <w:rPr>
          <w:rFonts w:ascii="Times New Roman" w:hAnsi="Times New Roman"/>
          <w:position w:val="-10"/>
          <w:sz w:val="22"/>
          <w:szCs w:val="22"/>
          <w:lang w:val="en-US"/>
        </w:rPr>
        <w:object w:dxaOrig="1500" w:dyaOrig="300">
          <v:shape id="_x0000_i1084" type="#_x0000_t75" style="width:75pt;height:15pt" o:ole="" fillcolor="window">
            <v:imagedata r:id="rId124" o:title=""/>
          </v:shape>
          <o:OLEObject Type="Embed" ProgID="Equation.3" ShapeID="_x0000_i1084" DrawAspect="Content" ObjectID="_1450515056" r:id="rId125"/>
        </w:object>
      </w:r>
      <w:r w:rsidRPr="00D15C4A">
        <w:rPr>
          <w:rFonts w:ascii="Times New Roman" w:hAnsi="Times New Roman"/>
          <w:sz w:val="22"/>
          <w:szCs w:val="22"/>
        </w:rPr>
        <w:t xml:space="preserve"> .</w:t>
      </w:r>
      <w:r w:rsidRPr="00D15C4A">
        <w:rPr>
          <w:rFonts w:ascii="Times New Roman" w:hAnsi="Times New Roman"/>
          <w:sz w:val="22"/>
          <w:szCs w:val="22"/>
        </w:rPr>
        <w:tab/>
      </w:r>
      <w:r w:rsidRPr="00D15C4A">
        <w:rPr>
          <w:rFonts w:ascii="Times New Roman" w:hAnsi="Times New Roman"/>
          <w:sz w:val="22"/>
          <w:szCs w:val="22"/>
        </w:rPr>
        <w:tab/>
        <w:t xml:space="preserve">        </w:t>
      </w:r>
      <w:r>
        <w:rPr>
          <w:rFonts w:ascii="Times New Roman" w:hAnsi="Times New Roman"/>
          <w:sz w:val="22"/>
          <w:szCs w:val="22"/>
        </w:rPr>
        <w:t xml:space="preserve">                                              </w:t>
      </w:r>
      <w:r w:rsidRPr="00D15C4A">
        <w:rPr>
          <w:rFonts w:ascii="Times New Roman" w:hAnsi="Times New Roman"/>
          <w:sz w:val="22"/>
          <w:szCs w:val="22"/>
        </w:rPr>
        <w:t>(</w:t>
      </w:r>
      <w:r>
        <w:rPr>
          <w:rFonts w:ascii="Times New Roman" w:hAnsi="Times New Roman"/>
          <w:sz w:val="22"/>
          <w:szCs w:val="22"/>
        </w:rPr>
        <w:t>4</w:t>
      </w:r>
      <w:r w:rsidRPr="00D15C4A">
        <w:rPr>
          <w:rFonts w:ascii="Times New Roman" w:hAnsi="Times New Roman"/>
          <w:sz w:val="22"/>
          <w:szCs w:val="22"/>
        </w:rPr>
        <w:t>)</w:t>
      </w:r>
    </w:p>
    <w:p w:rsidR="0047215A" w:rsidRPr="00D15C4A" w:rsidRDefault="0047215A" w:rsidP="0047215A">
      <w:pPr>
        <w:pStyle w:val="Normal"/>
        <w:spacing w:line="240" w:lineRule="auto"/>
        <w:ind w:firstLine="567"/>
        <w:jc w:val="both"/>
        <w:rPr>
          <w:rFonts w:ascii="Times New Roman" w:hAnsi="Times New Roman"/>
          <w:sz w:val="22"/>
          <w:szCs w:val="22"/>
        </w:rPr>
      </w:pPr>
      <w:r w:rsidRPr="00D15C4A">
        <w:rPr>
          <w:rFonts w:ascii="Times New Roman" w:hAnsi="Times New Roman"/>
          <w:sz w:val="22"/>
          <w:szCs w:val="22"/>
        </w:rPr>
        <w:lastRenderedPageBreak/>
        <w:t xml:space="preserve">Момент сил трения </w:t>
      </w:r>
      <w:proofErr w:type="spellStart"/>
      <w:r w:rsidRPr="00D15C4A">
        <w:rPr>
          <w:rFonts w:ascii="Times New Roman" w:hAnsi="Times New Roman"/>
          <w:i/>
          <w:sz w:val="22"/>
          <w:szCs w:val="22"/>
        </w:rPr>
        <w:t>М</w:t>
      </w:r>
      <w:r w:rsidRPr="00D15C4A">
        <w:rPr>
          <w:rFonts w:ascii="Times New Roman" w:hAnsi="Times New Roman"/>
          <w:i/>
          <w:sz w:val="22"/>
          <w:szCs w:val="22"/>
          <w:vertAlign w:val="subscript"/>
        </w:rPr>
        <w:t>тр</w:t>
      </w:r>
      <w:proofErr w:type="spellEnd"/>
      <w:r w:rsidRPr="00D15C4A">
        <w:rPr>
          <w:rFonts w:ascii="Times New Roman" w:hAnsi="Times New Roman"/>
          <w:sz w:val="22"/>
          <w:szCs w:val="22"/>
        </w:rPr>
        <w:t xml:space="preserve"> обычно </w:t>
      </w:r>
      <w:proofErr w:type="gramStart"/>
      <w:r w:rsidRPr="00D15C4A">
        <w:rPr>
          <w:rFonts w:ascii="Times New Roman" w:hAnsi="Times New Roman"/>
          <w:sz w:val="22"/>
          <w:szCs w:val="22"/>
        </w:rPr>
        <w:t>оказывается доволь</w:t>
      </w:r>
      <w:r w:rsidRPr="00D15C4A">
        <w:rPr>
          <w:rFonts w:ascii="Times New Roman" w:hAnsi="Times New Roman"/>
          <w:sz w:val="22"/>
          <w:szCs w:val="22"/>
        </w:rPr>
        <w:softHyphen/>
        <w:t>но велик</w:t>
      </w:r>
      <w:proofErr w:type="gramEnd"/>
      <w:r w:rsidRPr="00D15C4A">
        <w:rPr>
          <w:rFonts w:ascii="Times New Roman" w:hAnsi="Times New Roman"/>
          <w:sz w:val="22"/>
          <w:szCs w:val="22"/>
        </w:rPr>
        <w:t xml:space="preserve"> и зависит от скорости вращения, </w:t>
      </w:r>
      <w:proofErr w:type="spellStart"/>
      <w:r w:rsidRPr="00D15C4A">
        <w:rPr>
          <w:rFonts w:ascii="Times New Roman" w:hAnsi="Times New Roman"/>
          <w:i/>
          <w:sz w:val="22"/>
          <w:szCs w:val="22"/>
        </w:rPr>
        <w:t>М</w:t>
      </w:r>
      <w:r w:rsidRPr="00D15C4A">
        <w:rPr>
          <w:rFonts w:ascii="Times New Roman" w:hAnsi="Times New Roman"/>
          <w:i/>
          <w:sz w:val="22"/>
          <w:szCs w:val="22"/>
          <w:vertAlign w:val="subscript"/>
        </w:rPr>
        <w:t>тр</w:t>
      </w:r>
      <w:proofErr w:type="spellEnd"/>
      <w:r w:rsidRPr="00D15C4A">
        <w:rPr>
          <w:rFonts w:ascii="Times New Roman" w:hAnsi="Times New Roman"/>
          <w:sz w:val="22"/>
          <w:szCs w:val="22"/>
        </w:rPr>
        <w:t xml:space="preserve"> сп</w:t>
      </w:r>
      <w:r w:rsidRPr="00D15C4A">
        <w:rPr>
          <w:rFonts w:ascii="Times New Roman" w:hAnsi="Times New Roman"/>
          <w:sz w:val="22"/>
          <w:szCs w:val="22"/>
        </w:rPr>
        <w:t>о</w:t>
      </w:r>
      <w:r w:rsidRPr="00D15C4A">
        <w:rPr>
          <w:rFonts w:ascii="Times New Roman" w:hAnsi="Times New Roman"/>
          <w:sz w:val="22"/>
          <w:szCs w:val="22"/>
        </w:rPr>
        <w:t>собен существенно исказить результаты опыта, однако, в первом приближении можно принять момент сопротивления постоянным и не зависящим от скорости, тогда с уч</w:t>
      </w:r>
      <w:r w:rsidRPr="00D15C4A">
        <w:rPr>
          <w:rFonts w:ascii="Times New Roman" w:hAnsi="Times New Roman"/>
          <w:sz w:val="22"/>
          <w:szCs w:val="22"/>
        </w:rPr>
        <w:t>е</w:t>
      </w:r>
      <w:r w:rsidRPr="00D15C4A">
        <w:rPr>
          <w:rFonts w:ascii="Times New Roman" w:hAnsi="Times New Roman"/>
          <w:sz w:val="22"/>
          <w:szCs w:val="22"/>
        </w:rPr>
        <w:t xml:space="preserve">том момента силы трения уравнение </w:t>
      </w:r>
      <w:r w:rsidRPr="00D15C4A">
        <w:rPr>
          <w:rFonts w:ascii="Times New Roman" w:hAnsi="Times New Roman"/>
          <w:position w:val="-10"/>
          <w:sz w:val="24"/>
        </w:rPr>
        <w:object w:dxaOrig="900" w:dyaOrig="300">
          <v:shape id="_x0000_i1085" type="#_x0000_t75" style="width:45pt;height:15pt" o:ole="" fillcolor="window">
            <v:imagedata r:id="rId126" o:title=""/>
          </v:shape>
          <o:OLEObject Type="Embed" ProgID="Equation.3" ShapeID="_x0000_i1085" DrawAspect="Content" ObjectID="_1450515057" r:id="rId127"/>
        </w:object>
      </w:r>
      <w:r>
        <w:rPr>
          <w:rFonts w:ascii="Times New Roman" w:hAnsi="Times New Roman"/>
          <w:sz w:val="24"/>
        </w:rPr>
        <w:t xml:space="preserve"> </w:t>
      </w:r>
      <w:r w:rsidRPr="00D15C4A">
        <w:rPr>
          <w:rFonts w:ascii="Times New Roman" w:hAnsi="Times New Roman"/>
          <w:sz w:val="22"/>
          <w:szCs w:val="22"/>
        </w:rPr>
        <w:t>запишется в в</w:t>
      </w:r>
      <w:r w:rsidRPr="00D15C4A">
        <w:rPr>
          <w:rFonts w:ascii="Times New Roman" w:hAnsi="Times New Roman"/>
          <w:sz w:val="22"/>
          <w:szCs w:val="22"/>
        </w:rPr>
        <w:t>и</w:t>
      </w:r>
      <w:r w:rsidRPr="00D15C4A">
        <w:rPr>
          <w:rFonts w:ascii="Times New Roman" w:hAnsi="Times New Roman"/>
          <w:sz w:val="22"/>
          <w:szCs w:val="22"/>
        </w:rPr>
        <w:t>де:</w:t>
      </w:r>
    </w:p>
    <w:p w:rsidR="0047215A" w:rsidRPr="00D15C4A" w:rsidRDefault="0047215A" w:rsidP="0047215A">
      <w:pPr>
        <w:pStyle w:val="Normal"/>
        <w:spacing w:line="240" w:lineRule="auto"/>
        <w:ind w:firstLine="567"/>
        <w:jc w:val="both"/>
        <w:rPr>
          <w:rFonts w:ascii="Times New Roman" w:hAnsi="Times New Roman"/>
          <w:sz w:val="22"/>
          <w:szCs w:val="22"/>
        </w:rPr>
      </w:pPr>
      <w:r w:rsidRPr="00D15C4A">
        <w:rPr>
          <w:rFonts w:ascii="Times New Roman" w:hAnsi="Times New Roman"/>
          <w:i/>
          <w:sz w:val="22"/>
          <w:szCs w:val="22"/>
        </w:rPr>
        <w:t xml:space="preserve">                                     </w:t>
      </w:r>
      <w:r>
        <w:rPr>
          <w:rFonts w:ascii="Times New Roman" w:hAnsi="Times New Roman"/>
          <w:i/>
          <w:sz w:val="22"/>
          <w:szCs w:val="22"/>
        </w:rPr>
        <w:t xml:space="preserve">                         </w:t>
      </w:r>
      <w:r w:rsidRPr="00D15C4A">
        <w:rPr>
          <w:rFonts w:ascii="Times New Roman" w:hAnsi="Times New Roman"/>
          <w:i/>
          <w:sz w:val="22"/>
          <w:szCs w:val="22"/>
        </w:rPr>
        <w:t xml:space="preserve"> М-</w:t>
      </w:r>
      <w:proofErr w:type="gramStart"/>
      <w:r w:rsidRPr="00D15C4A">
        <w:rPr>
          <w:rFonts w:ascii="Times New Roman" w:hAnsi="Times New Roman"/>
          <w:i/>
          <w:sz w:val="22"/>
          <w:szCs w:val="22"/>
          <w:lang w:val="en-US"/>
        </w:rPr>
        <w:t>M</w:t>
      </w:r>
      <w:proofErr w:type="spellStart"/>
      <w:proofErr w:type="gramEnd"/>
      <w:r w:rsidRPr="00D15C4A">
        <w:rPr>
          <w:rFonts w:ascii="Times New Roman" w:hAnsi="Times New Roman"/>
          <w:sz w:val="22"/>
          <w:szCs w:val="22"/>
          <w:vertAlign w:val="subscript"/>
        </w:rPr>
        <w:t>тр</w:t>
      </w:r>
      <w:proofErr w:type="spellEnd"/>
      <w:r w:rsidRPr="00D15C4A">
        <w:rPr>
          <w:rFonts w:ascii="Times New Roman" w:hAnsi="Times New Roman"/>
          <w:position w:val="-10"/>
          <w:sz w:val="22"/>
          <w:szCs w:val="22"/>
        </w:rPr>
        <w:object w:dxaOrig="620" w:dyaOrig="300">
          <v:shape id="_x0000_i1086" type="#_x0000_t75" style="width:30.75pt;height:15pt" o:ole="" fillcolor="window">
            <v:imagedata r:id="rId128" o:title=""/>
          </v:shape>
          <o:OLEObject Type="Embed" ProgID="Equation.3" ShapeID="_x0000_i1086" DrawAspect="Content" ObjectID="_1450515058" r:id="rId129"/>
        </w:object>
      </w:r>
      <w:r w:rsidRPr="00D15C4A">
        <w:rPr>
          <w:rFonts w:ascii="Times New Roman" w:hAnsi="Times New Roman"/>
          <w:sz w:val="22"/>
          <w:szCs w:val="22"/>
        </w:rPr>
        <w:t xml:space="preserve"> .                             </w:t>
      </w:r>
      <w:r>
        <w:rPr>
          <w:rFonts w:ascii="Times New Roman" w:hAnsi="Times New Roman"/>
          <w:sz w:val="22"/>
          <w:szCs w:val="22"/>
        </w:rPr>
        <w:t xml:space="preserve">                                            </w:t>
      </w:r>
      <w:r w:rsidRPr="00D15C4A">
        <w:rPr>
          <w:rFonts w:ascii="Times New Roman" w:hAnsi="Times New Roman"/>
          <w:sz w:val="22"/>
          <w:szCs w:val="22"/>
        </w:rPr>
        <w:t>(</w:t>
      </w:r>
      <w:r>
        <w:rPr>
          <w:rFonts w:ascii="Times New Roman" w:hAnsi="Times New Roman"/>
          <w:sz w:val="22"/>
          <w:szCs w:val="22"/>
        </w:rPr>
        <w:t>5</w:t>
      </w:r>
      <w:r w:rsidRPr="00D15C4A">
        <w:rPr>
          <w:rFonts w:ascii="Times New Roman" w:hAnsi="Times New Roman"/>
          <w:sz w:val="22"/>
          <w:szCs w:val="22"/>
        </w:rPr>
        <w:t>)</w:t>
      </w:r>
    </w:p>
    <w:p w:rsidR="0047215A" w:rsidRPr="00B026B7" w:rsidRDefault="0047215A" w:rsidP="0047215A">
      <w:pPr>
        <w:pStyle w:val="Normal"/>
        <w:tabs>
          <w:tab w:val="left" w:pos="7088"/>
        </w:tabs>
        <w:spacing w:line="240" w:lineRule="auto"/>
        <w:ind w:firstLine="567"/>
        <w:jc w:val="both"/>
        <w:rPr>
          <w:rFonts w:ascii="Times New Roman" w:hAnsi="Times New Roman"/>
          <w:b/>
          <w:sz w:val="22"/>
          <w:szCs w:val="22"/>
        </w:rPr>
      </w:pPr>
      <w:r w:rsidRPr="00B026B7">
        <w:rPr>
          <w:rFonts w:ascii="Times New Roman" w:hAnsi="Times New Roman"/>
          <w:b/>
          <w:sz w:val="22"/>
          <w:szCs w:val="22"/>
        </w:rPr>
        <w:t>Вопросы</w:t>
      </w:r>
    </w:p>
    <w:p w:rsidR="0047215A" w:rsidRPr="00B026B7" w:rsidRDefault="0047215A" w:rsidP="0047215A">
      <w:pPr>
        <w:pStyle w:val="Normal"/>
        <w:spacing w:line="240" w:lineRule="auto"/>
        <w:ind w:firstLine="567"/>
        <w:jc w:val="both"/>
        <w:rPr>
          <w:rFonts w:ascii="Times New Roman" w:hAnsi="Times New Roman"/>
          <w:sz w:val="22"/>
          <w:szCs w:val="22"/>
        </w:rPr>
      </w:pPr>
      <w:r>
        <w:rPr>
          <w:rFonts w:ascii="Times New Roman" w:hAnsi="Times New Roman"/>
          <w:sz w:val="22"/>
          <w:szCs w:val="22"/>
        </w:rPr>
        <w:t>1</w:t>
      </w:r>
      <w:r w:rsidRPr="00B026B7">
        <w:rPr>
          <w:rFonts w:ascii="Times New Roman" w:hAnsi="Times New Roman"/>
          <w:sz w:val="22"/>
          <w:szCs w:val="22"/>
        </w:rPr>
        <w:t>. Сформулируйте и запишите основной закон д</w:t>
      </w:r>
      <w:r w:rsidRPr="00B026B7">
        <w:rPr>
          <w:rFonts w:ascii="Times New Roman" w:hAnsi="Times New Roman"/>
          <w:sz w:val="22"/>
          <w:szCs w:val="22"/>
        </w:rPr>
        <w:t>и</w:t>
      </w:r>
      <w:r w:rsidRPr="00B026B7">
        <w:rPr>
          <w:rFonts w:ascii="Times New Roman" w:hAnsi="Times New Roman"/>
          <w:sz w:val="22"/>
          <w:szCs w:val="22"/>
        </w:rPr>
        <w:t xml:space="preserve">намики вращательного движения. </w:t>
      </w:r>
    </w:p>
    <w:p w:rsidR="0047215A" w:rsidRPr="00B026B7" w:rsidRDefault="0047215A" w:rsidP="0047215A">
      <w:pPr>
        <w:pStyle w:val="Normal"/>
        <w:spacing w:line="240" w:lineRule="auto"/>
        <w:ind w:firstLine="567"/>
        <w:jc w:val="both"/>
        <w:rPr>
          <w:rFonts w:ascii="Times New Roman" w:hAnsi="Times New Roman"/>
          <w:sz w:val="22"/>
          <w:szCs w:val="22"/>
        </w:rPr>
      </w:pPr>
      <w:r w:rsidRPr="00B026B7">
        <w:rPr>
          <w:rFonts w:ascii="Times New Roman" w:hAnsi="Times New Roman"/>
          <w:sz w:val="22"/>
          <w:szCs w:val="22"/>
        </w:rPr>
        <w:t>2. Что понимают под моментом инерции тела о</w:t>
      </w:r>
      <w:r w:rsidRPr="00B026B7">
        <w:rPr>
          <w:rFonts w:ascii="Times New Roman" w:hAnsi="Times New Roman"/>
          <w:sz w:val="22"/>
          <w:szCs w:val="22"/>
        </w:rPr>
        <w:t>т</w:t>
      </w:r>
      <w:r w:rsidRPr="00B026B7">
        <w:rPr>
          <w:rFonts w:ascii="Times New Roman" w:hAnsi="Times New Roman"/>
          <w:sz w:val="22"/>
          <w:szCs w:val="22"/>
        </w:rPr>
        <w:t>носитель</w:t>
      </w:r>
      <w:r w:rsidRPr="00B026B7">
        <w:rPr>
          <w:rFonts w:ascii="Times New Roman" w:hAnsi="Times New Roman"/>
          <w:sz w:val="22"/>
          <w:szCs w:val="22"/>
        </w:rPr>
        <w:softHyphen/>
        <w:t xml:space="preserve">но некоторой оси? </w:t>
      </w:r>
    </w:p>
    <w:p w:rsidR="0047215A" w:rsidRPr="00B026B7" w:rsidRDefault="0047215A" w:rsidP="0047215A">
      <w:pPr>
        <w:pStyle w:val="Normal"/>
        <w:spacing w:line="240" w:lineRule="auto"/>
        <w:ind w:firstLine="567"/>
        <w:jc w:val="both"/>
        <w:rPr>
          <w:rFonts w:ascii="Times New Roman" w:hAnsi="Times New Roman"/>
          <w:sz w:val="22"/>
          <w:szCs w:val="22"/>
        </w:rPr>
      </w:pPr>
      <w:r w:rsidRPr="00B026B7">
        <w:rPr>
          <w:rFonts w:ascii="Times New Roman" w:hAnsi="Times New Roman"/>
          <w:sz w:val="22"/>
          <w:szCs w:val="22"/>
        </w:rPr>
        <w:t>3. Какая формула упрощает расчет момента ине</w:t>
      </w:r>
      <w:r w:rsidRPr="00B026B7">
        <w:rPr>
          <w:rFonts w:ascii="Times New Roman" w:hAnsi="Times New Roman"/>
          <w:sz w:val="22"/>
          <w:szCs w:val="22"/>
        </w:rPr>
        <w:t>р</w:t>
      </w:r>
      <w:r w:rsidRPr="00B026B7">
        <w:rPr>
          <w:rFonts w:ascii="Times New Roman" w:hAnsi="Times New Roman"/>
          <w:sz w:val="22"/>
          <w:szCs w:val="22"/>
        </w:rPr>
        <w:t xml:space="preserve">ции тела относительно оси, не проходящей через центр масс? </w:t>
      </w:r>
    </w:p>
    <w:p w:rsidR="0047215A" w:rsidRPr="00B026B7" w:rsidRDefault="0047215A" w:rsidP="0047215A">
      <w:pPr>
        <w:pStyle w:val="Normal"/>
        <w:spacing w:line="240" w:lineRule="auto"/>
        <w:ind w:firstLine="567"/>
        <w:jc w:val="both"/>
        <w:rPr>
          <w:rFonts w:ascii="Times New Roman" w:hAnsi="Times New Roman"/>
          <w:sz w:val="22"/>
          <w:szCs w:val="22"/>
        </w:rPr>
      </w:pPr>
      <w:r w:rsidRPr="00B026B7">
        <w:rPr>
          <w:rFonts w:ascii="Times New Roman" w:hAnsi="Times New Roman"/>
          <w:sz w:val="22"/>
          <w:szCs w:val="22"/>
        </w:rPr>
        <w:t xml:space="preserve">4. При каком условии мы имеем право </w:t>
      </w:r>
      <w:proofErr w:type="gramStart"/>
      <w:r w:rsidRPr="00B026B7">
        <w:rPr>
          <w:rFonts w:ascii="Times New Roman" w:hAnsi="Times New Roman"/>
          <w:sz w:val="22"/>
          <w:szCs w:val="22"/>
        </w:rPr>
        <w:t>считать</w:t>
      </w:r>
      <w:proofErr w:type="gramEnd"/>
      <w:r w:rsidRPr="00B026B7">
        <w:rPr>
          <w:rFonts w:ascii="Times New Roman" w:hAnsi="Times New Roman"/>
          <w:sz w:val="22"/>
          <w:szCs w:val="22"/>
        </w:rPr>
        <w:t xml:space="preserve"> л</w:t>
      </w:r>
      <w:r w:rsidRPr="00B026B7">
        <w:rPr>
          <w:rFonts w:ascii="Times New Roman" w:hAnsi="Times New Roman"/>
          <w:sz w:val="22"/>
          <w:szCs w:val="22"/>
        </w:rPr>
        <w:t>и</w:t>
      </w:r>
      <w:r w:rsidRPr="00B026B7">
        <w:rPr>
          <w:rFonts w:ascii="Times New Roman" w:hAnsi="Times New Roman"/>
          <w:sz w:val="22"/>
          <w:szCs w:val="22"/>
        </w:rPr>
        <w:t>нейное ускорение точек на ободе шкива равным ускорению поступательного движения груза?</w:t>
      </w:r>
    </w:p>
    <w:p w:rsidR="0047215A" w:rsidRPr="00B026B7" w:rsidRDefault="0047215A" w:rsidP="0047215A">
      <w:pPr>
        <w:pStyle w:val="Normal"/>
        <w:spacing w:line="240" w:lineRule="auto"/>
        <w:ind w:firstLine="567"/>
        <w:jc w:val="both"/>
        <w:rPr>
          <w:rFonts w:ascii="Times New Roman" w:hAnsi="Times New Roman"/>
          <w:sz w:val="22"/>
          <w:szCs w:val="22"/>
        </w:rPr>
      </w:pPr>
      <w:r w:rsidRPr="00B026B7">
        <w:rPr>
          <w:rFonts w:ascii="Times New Roman" w:hAnsi="Times New Roman"/>
          <w:sz w:val="22"/>
          <w:szCs w:val="22"/>
        </w:rPr>
        <w:t>5. Можно ли определить момент инерции маятника, используя закон сохранения механич</w:t>
      </w:r>
      <w:r w:rsidRPr="00B026B7">
        <w:rPr>
          <w:rFonts w:ascii="Times New Roman" w:hAnsi="Times New Roman"/>
          <w:sz w:val="22"/>
          <w:szCs w:val="22"/>
        </w:rPr>
        <w:t>е</w:t>
      </w:r>
      <w:r w:rsidRPr="00B026B7">
        <w:rPr>
          <w:rFonts w:ascii="Times New Roman" w:hAnsi="Times New Roman"/>
          <w:sz w:val="22"/>
          <w:szCs w:val="22"/>
        </w:rPr>
        <w:t>ской энергии?</w:t>
      </w: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jc w:val="center"/>
        <w:rPr>
          <w:sz w:val="22"/>
          <w:szCs w:val="22"/>
        </w:rPr>
      </w:pPr>
      <w:r>
        <w:rPr>
          <w:b/>
          <w:sz w:val="22"/>
          <w:szCs w:val="22"/>
        </w:rPr>
        <w:t>Лабораторное занятие № 5</w:t>
      </w:r>
    </w:p>
    <w:p w:rsidR="0047215A" w:rsidRDefault="0047215A" w:rsidP="0047215A">
      <w:pPr>
        <w:jc w:val="center"/>
        <w:rPr>
          <w:sz w:val="22"/>
          <w:szCs w:val="22"/>
        </w:rPr>
      </w:pPr>
    </w:p>
    <w:p w:rsidR="0047215A" w:rsidRDefault="0047215A" w:rsidP="0047215A">
      <w:pPr>
        <w:ind w:firstLine="567"/>
        <w:jc w:val="both"/>
        <w:rPr>
          <w:sz w:val="22"/>
          <w:szCs w:val="22"/>
        </w:rPr>
      </w:pPr>
      <w:r w:rsidRPr="0045197C">
        <w:rPr>
          <w:b/>
          <w:sz w:val="22"/>
          <w:szCs w:val="22"/>
        </w:rPr>
        <w:t>Тема:</w:t>
      </w:r>
      <w:r>
        <w:rPr>
          <w:sz w:val="22"/>
          <w:szCs w:val="22"/>
        </w:rPr>
        <w:t xml:space="preserve"> Изучение закона колебаний физического маятника</w:t>
      </w:r>
    </w:p>
    <w:p w:rsidR="0047215A" w:rsidRDefault="0047215A" w:rsidP="0047215A">
      <w:pPr>
        <w:ind w:firstLine="567"/>
        <w:jc w:val="both"/>
        <w:rPr>
          <w:sz w:val="22"/>
          <w:szCs w:val="22"/>
        </w:rPr>
      </w:pPr>
      <w:r w:rsidRPr="0045197C">
        <w:rPr>
          <w:b/>
          <w:sz w:val="22"/>
          <w:szCs w:val="22"/>
        </w:rPr>
        <w:t>Цель занятия:</w:t>
      </w:r>
      <w:r>
        <w:rPr>
          <w:sz w:val="22"/>
          <w:szCs w:val="22"/>
        </w:rPr>
        <w:t xml:space="preserve"> Экспериментальная проверка закона колебаний физического маятника при малой угловой амплитуде. Освоить метод определения ускорения силы тяжести с помощью физического маятника.</w:t>
      </w:r>
    </w:p>
    <w:p w:rsidR="0047215A" w:rsidRPr="00ED1006" w:rsidRDefault="0047215A" w:rsidP="0047215A">
      <w:pPr>
        <w:ind w:firstLine="567"/>
        <w:jc w:val="both"/>
        <w:rPr>
          <w:b/>
          <w:sz w:val="22"/>
          <w:szCs w:val="22"/>
        </w:rPr>
      </w:pPr>
      <w:r w:rsidRPr="00ED1006">
        <w:rPr>
          <w:b/>
          <w:sz w:val="22"/>
          <w:szCs w:val="22"/>
        </w:rPr>
        <w:t>Методические рекомендации</w:t>
      </w:r>
    </w:p>
    <w:p w:rsidR="0047215A" w:rsidRPr="000D23FA" w:rsidRDefault="0047215A" w:rsidP="0047215A">
      <w:pPr>
        <w:pStyle w:val="Normal"/>
        <w:spacing w:line="240" w:lineRule="auto"/>
        <w:ind w:firstLine="567"/>
        <w:jc w:val="both"/>
        <w:rPr>
          <w:rFonts w:ascii="Times New Roman" w:hAnsi="Times New Roman"/>
          <w:sz w:val="22"/>
          <w:szCs w:val="22"/>
        </w:rPr>
      </w:pPr>
      <w:r w:rsidRPr="000D23FA">
        <w:rPr>
          <w:rFonts w:ascii="Times New Roman" w:hAnsi="Times New Roman"/>
          <w:sz w:val="22"/>
          <w:szCs w:val="22"/>
        </w:rPr>
        <w:t xml:space="preserve">Предлагаемый метод определения ускорения силы тяжести основан на использовании формулы </w:t>
      </w:r>
      <w:r w:rsidRPr="000D23FA">
        <w:rPr>
          <w:position w:val="-30"/>
          <w:sz w:val="24"/>
        </w:rPr>
        <w:object w:dxaOrig="1040" w:dyaOrig="700">
          <v:shape id="_x0000_i1087" type="#_x0000_t75" style="width:45.75pt;height:30.75pt" o:ole="" fillcolor="window">
            <v:imagedata r:id="rId130" o:title=""/>
          </v:shape>
          <o:OLEObject Type="Embed" ProgID="Equation.3" ShapeID="_x0000_i1087" DrawAspect="Content" ObjectID="_1450515059" r:id="rId131"/>
        </w:object>
      </w:r>
      <w:r>
        <w:rPr>
          <w:sz w:val="24"/>
        </w:rPr>
        <w:t xml:space="preserve">:                                                    </w:t>
      </w:r>
      <w:r w:rsidRPr="000D23FA">
        <w:rPr>
          <w:rFonts w:ascii="Times New Roman" w:hAnsi="Times New Roman"/>
          <w:position w:val="-24"/>
          <w:sz w:val="22"/>
          <w:szCs w:val="22"/>
        </w:rPr>
        <w:object w:dxaOrig="980" w:dyaOrig="639">
          <v:shape id="_x0000_i1088" type="#_x0000_t75" style="width:48.75pt;height:32.25pt" o:ole="" fillcolor="window">
            <v:imagedata r:id="rId132" o:title=""/>
          </v:shape>
          <o:OLEObject Type="Embed" ProgID="Equation.3" ShapeID="_x0000_i1088" DrawAspect="Content" ObjectID="_1450515060" r:id="rId133"/>
        </w:object>
      </w:r>
      <w:r w:rsidRPr="000D23FA">
        <w:rPr>
          <w:rFonts w:ascii="Times New Roman" w:hAnsi="Times New Roman"/>
          <w:sz w:val="22"/>
          <w:szCs w:val="22"/>
        </w:rPr>
        <w:t xml:space="preserve">.                                                       </w:t>
      </w:r>
      <w:r>
        <w:rPr>
          <w:rFonts w:ascii="Times New Roman" w:hAnsi="Times New Roman"/>
          <w:sz w:val="22"/>
          <w:szCs w:val="22"/>
        </w:rPr>
        <w:t xml:space="preserve">              </w:t>
      </w:r>
      <w:r w:rsidRPr="000D23FA">
        <w:rPr>
          <w:rFonts w:ascii="Times New Roman" w:hAnsi="Times New Roman"/>
          <w:sz w:val="22"/>
          <w:szCs w:val="22"/>
        </w:rPr>
        <w:t xml:space="preserve"> (</w:t>
      </w:r>
      <w:r>
        <w:rPr>
          <w:rFonts w:ascii="Times New Roman" w:hAnsi="Times New Roman"/>
          <w:sz w:val="22"/>
          <w:szCs w:val="22"/>
        </w:rPr>
        <w:t>1</w:t>
      </w:r>
      <w:r w:rsidRPr="000D23FA">
        <w:rPr>
          <w:rFonts w:ascii="Times New Roman" w:hAnsi="Times New Roman"/>
          <w:sz w:val="22"/>
          <w:szCs w:val="22"/>
        </w:rPr>
        <w:t>)</w:t>
      </w:r>
    </w:p>
    <w:p w:rsidR="0047215A" w:rsidRDefault="0047215A" w:rsidP="0047215A">
      <w:pPr>
        <w:pStyle w:val="Normal"/>
        <w:spacing w:line="240" w:lineRule="auto"/>
        <w:ind w:firstLine="567"/>
        <w:jc w:val="both"/>
        <w:rPr>
          <w:rFonts w:ascii="Times New Roman" w:hAnsi="Times New Roman"/>
          <w:sz w:val="22"/>
          <w:szCs w:val="22"/>
        </w:rPr>
      </w:pPr>
      <w:r w:rsidRPr="000D23FA">
        <w:rPr>
          <w:rFonts w:ascii="Times New Roman" w:hAnsi="Times New Roman"/>
          <w:sz w:val="22"/>
          <w:szCs w:val="22"/>
        </w:rPr>
        <w:tab/>
        <w:t xml:space="preserve">Приведенная длина </w:t>
      </w:r>
      <w:r w:rsidRPr="000D23FA">
        <w:rPr>
          <w:rFonts w:ascii="Times New Roman" w:hAnsi="Times New Roman"/>
          <w:i/>
          <w:sz w:val="22"/>
          <w:szCs w:val="22"/>
        </w:rPr>
        <w:t>l</w:t>
      </w:r>
      <w:r w:rsidRPr="000D23FA">
        <w:rPr>
          <w:rFonts w:ascii="Times New Roman" w:hAnsi="Times New Roman"/>
          <w:i/>
          <w:sz w:val="22"/>
          <w:szCs w:val="22"/>
          <w:vertAlign w:val="subscript"/>
        </w:rPr>
        <w:t>0</w:t>
      </w:r>
      <w:r w:rsidRPr="000D23FA">
        <w:rPr>
          <w:rFonts w:ascii="Times New Roman" w:hAnsi="Times New Roman"/>
          <w:i/>
          <w:sz w:val="22"/>
          <w:szCs w:val="22"/>
        </w:rPr>
        <w:t xml:space="preserve"> </w:t>
      </w:r>
      <w:r w:rsidRPr="000D23FA">
        <w:rPr>
          <w:rFonts w:ascii="Times New Roman" w:hAnsi="Times New Roman"/>
          <w:sz w:val="22"/>
          <w:szCs w:val="22"/>
        </w:rPr>
        <w:t>определяется графически с помощью экспериментально полученной зависимости периода колебаний физического маятника</w:t>
      </w:r>
      <w:proofErr w:type="gramStart"/>
      <w:r w:rsidRPr="000D23FA">
        <w:rPr>
          <w:rFonts w:ascii="Times New Roman" w:hAnsi="Times New Roman"/>
          <w:sz w:val="22"/>
          <w:szCs w:val="22"/>
        </w:rPr>
        <w:t xml:space="preserve"> </w:t>
      </w:r>
      <w:r w:rsidRPr="0022649F">
        <w:rPr>
          <w:rFonts w:ascii="Times New Roman" w:hAnsi="Times New Roman"/>
          <w:i/>
          <w:sz w:val="22"/>
          <w:szCs w:val="22"/>
        </w:rPr>
        <w:t>Т</w:t>
      </w:r>
      <w:proofErr w:type="gramEnd"/>
      <w:r>
        <w:rPr>
          <w:rFonts w:ascii="Times New Roman" w:hAnsi="Times New Roman"/>
          <w:sz w:val="22"/>
          <w:szCs w:val="22"/>
        </w:rPr>
        <w:t xml:space="preserve"> </w:t>
      </w:r>
      <w:r w:rsidRPr="000D23FA">
        <w:rPr>
          <w:rFonts w:ascii="Times New Roman" w:hAnsi="Times New Roman"/>
          <w:sz w:val="22"/>
          <w:szCs w:val="22"/>
        </w:rPr>
        <w:t xml:space="preserve">от расстояния </w:t>
      </w:r>
      <w:r>
        <w:rPr>
          <w:rFonts w:ascii="Times New Roman" w:hAnsi="Times New Roman"/>
          <w:sz w:val="22"/>
          <w:szCs w:val="22"/>
        </w:rPr>
        <w:t xml:space="preserve"> </w:t>
      </w:r>
      <w:r w:rsidRPr="0022649F">
        <w:rPr>
          <w:rFonts w:ascii="Times New Roman" w:hAnsi="Times New Roman"/>
          <w:i/>
          <w:sz w:val="22"/>
          <w:szCs w:val="22"/>
        </w:rPr>
        <w:t>а</w:t>
      </w:r>
      <w:r>
        <w:rPr>
          <w:rFonts w:ascii="Times New Roman" w:hAnsi="Times New Roman"/>
          <w:sz w:val="22"/>
          <w:szCs w:val="22"/>
        </w:rPr>
        <w:t xml:space="preserve"> </w:t>
      </w:r>
      <w:r w:rsidRPr="000D23FA">
        <w:rPr>
          <w:rFonts w:ascii="Times New Roman" w:hAnsi="Times New Roman"/>
          <w:sz w:val="22"/>
          <w:szCs w:val="22"/>
        </w:rPr>
        <w:t>м</w:t>
      </w:r>
      <w:r w:rsidRPr="000D23FA">
        <w:rPr>
          <w:rFonts w:ascii="Times New Roman" w:hAnsi="Times New Roman"/>
          <w:sz w:val="22"/>
          <w:szCs w:val="22"/>
        </w:rPr>
        <w:t>е</w:t>
      </w:r>
      <w:r w:rsidRPr="000D23FA">
        <w:rPr>
          <w:rFonts w:ascii="Times New Roman" w:hAnsi="Times New Roman"/>
          <w:sz w:val="22"/>
          <w:szCs w:val="22"/>
        </w:rPr>
        <w:t>жду точкой подвеса и центром масс, качественно изобр</w:t>
      </w:r>
      <w:r w:rsidRPr="000D23FA">
        <w:rPr>
          <w:rFonts w:ascii="Times New Roman" w:hAnsi="Times New Roman"/>
          <w:sz w:val="22"/>
          <w:szCs w:val="22"/>
        </w:rPr>
        <w:t>а</w:t>
      </w:r>
      <w:r w:rsidRPr="000D23FA">
        <w:rPr>
          <w:rFonts w:ascii="Times New Roman" w:hAnsi="Times New Roman"/>
          <w:sz w:val="22"/>
          <w:szCs w:val="22"/>
        </w:rPr>
        <w:t>женной на рис.</w:t>
      </w:r>
      <w:r>
        <w:rPr>
          <w:rFonts w:ascii="Times New Roman" w:hAnsi="Times New Roman"/>
          <w:sz w:val="22"/>
          <w:szCs w:val="22"/>
        </w:rPr>
        <w:t>1</w:t>
      </w:r>
      <w:r w:rsidRPr="000D23FA">
        <w:rPr>
          <w:rFonts w:ascii="Times New Roman" w:hAnsi="Times New Roman"/>
          <w:sz w:val="22"/>
          <w:szCs w:val="22"/>
        </w:rPr>
        <w:t xml:space="preserve">. Как видно, эта кривая состоит из двух ветвей, симметрично расположенных относительно оси ординат (ось </w:t>
      </w:r>
      <w:r w:rsidRPr="000D23FA">
        <w:rPr>
          <w:rFonts w:ascii="Times New Roman" w:hAnsi="Times New Roman"/>
          <w:i/>
          <w:sz w:val="22"/>
          <w:szCs w:val="22"/>
        </w:rPr>
        <w:t>Т</w:t>
      </w:r>
      <w:r w:rsidRPr="000D23FA">
        <w:rPr>
          <w:rFonts w:ascii="Times New Roman" w:hAnsi="Times New Roman"/>
          <w:sz w:val="22"/>
          <w:szCs w:val="22"/>
        </w:rPr>
        <w:t>).</w:t>
      </w:r>
    </w:p>
    <w:p w:rsidR="0047215A" w:rsidRPr="000D23FA" w:rsidRDefault="0047215A" w:rsidP="0047215A">
      <w:pPr>
        <w:pStyle w:val="Normal"/>
        <w:spacing w:line="240" w:lineRule="auto"/>
        <w:ind w:firstLine="567"/>
        <w:jc w:val="both"/>
        <w:rPr>
          <w:rFonts w:ascii="Times New Roman" w:hAnsi="Times New Roman"/>
          <w:sz w:val="22"/>
          <w:szCs w:val="22"/>
        </w:rPr>
      </w:pPr>
    </w:p>
    <w:p w:rsidR="0047215A" w:rsidRDefault="0047215A" w:rsidP="0047215A">
      <w:pPr>
        <w:pStyle w:val="Normal"/>
        <w:jc w:val="center"/>
      </w:pPr>
      <w:r>
        <w:rPr>
          <w:noProof/>
          <w:snapToGrid/>
        </w:rPr>
        <w:lastRenderedPageBreak/>
        <w:drawing>
          <wp:inline distT="0" distB="0" distL="0" distR="0">
            <wp:extent cx="3200400" cy="2447925"/>
            <wp:effectExtent l="1905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34"/>
                    <a:srcRect l="18718" t="5731" r="25926" b="23288"/>
                    <a:stretch>
                      <a:fillRect/>
                    </a:stretch>
                  </pic:blipFill>
                  <pic:spPr bwMode="auto">
                    <a:xfrm>
                      <a:off x="0" y="0"/>
                      <a:ext cx="3200400" cy="2447925"/>
                    </a:xfrm>
                    <a:prstGeom prst="rect">
                      <a:avLst/>
                    </a:prstGeom>
                    <a:noFill/>
                    <a:ln w="9525">
                      <a:noFill/>
                      <a:miter lim="800000"/>
                      <a:headEnd/>
                      <a:tailEnd/>
                    </a:ln>
                  </pic:spPr>
                </pic:pic>
              </a:graphicData>
            </a:graphic>
          </wp:inline>
        </w:drawing>
      </w:r>
    </w:p>
    <w:p w:rsidR="0047215A" w:rsidRDefault="0047215A" w:rsidP="0047215A">
      <w:pPr>
        <w:pStyle w:val="Normal"/>
        <w:tabs>
          <w:tab w:val="left" w:pos="7088"/>
        </w:tabs>
        <w:spacing w:line="240" w:lineRule="auto"/>
        <w:jc w:val="center"/>
        <w:rPr>
          <w:rFonts w:ascii="Times New Roman" w:hAnsi="Times New Roman"/>
          <w:sz w:val="22"/>
          <w:szCs w:val="22"/>
        </w:rPr>
      </w:pPr>
      <w:r>
        <w:rPr>
          <w:rFonts w:ascii="Times New Roman" w:hAnsi="Times New Roman"/>
          <w:sz w:val="22"/>
          <w:szCs w:val="22"/>
        </w:rPr>
        <w:t>Рисунок 1</w:t>
      </w:r>
    </w:p>
    <w:p w:rsidR="0047215A" w:rsidRDefault="0047215A" w:rsidP="0047215A">
      <w:pPr>
        <w:pStyle w:val="Normal"/>
        <w:tabs>
          <w:tab w:val="left" w:pos="7088"/>
        </w:tabs>
        <w:spacing w:line="240" w:lineRule="auto"/>
        <w:jc w:val="center"/>
        <w:rPr>
          <w:rFonts w:ascii="Times New Roman" w:hAnsi="Times New Roman"/>
          <w:sz w:val="22"/>
          <w:szCs w:val="22"/>
        </w:rPr>
      </w:pPr>
    </w:p>
    <w:p w:rsidR="0047215A" w:rsidRPr="007A3604" w:rsidRDefault="0047215A" w:rsidP="0047215A">
      <w:pPr>
        <w:pStyle w:val="Normal"/>
        <w:spacing w:line="240" w:lineRule="auto"/>
        <w:ind w:firstLine="567"/>
        <w:jc w:val="both"/>
        <w:rPr>
          <w:rFonts w:ascii="Times New Roman" w:hAnsi="Times New Roman"/>
          <w:sz w:val="22"/>
          <w:szCs w:val="22"/>
        </w:rPr>
      </w:pPr>
      <w:r w:rsidRPr="007A3604">
        <w:rPr>
          <w:rFonts w:ascii="Times New Roman" w:hAnsi="Times New Roman"/>
          <w:i/>
          <w:sz w:val="22"/>
          <w:szCs w:val="22"/>
        </w:rPr>
        <w:t xml:space="preserve">Приборы и принадлежности: </w:t>
      </w:r>
      <w:r w:rsidRPr="007A3604">
        <w:rPr>
          <w:rFonts w:ascii="Times New Roman" w:hAnsi="Times New Roman"/>
          <w:sz w:val="22"/>
          <w:szCs w:val="22"/>
        </w:rPr>
        <w:t>стержневой маятник, секундомер, электромеханический счетчик числа колеб</w:t>
      </w:r>
      <w:r w:rsidRPr="007A3604">
        <w:rPr>
          <w:rFonts w:ascii="Times New Roman" w:hAnsi="Times New Roman"/>
          <w:sz w:val="22"/>
          <w:szCs w:val="22"/>
        </w:rPr>
        <w:t>а</w:t>
      </w:r>
      <w:r w:rsidRPr="007A3604">
        <w:rPr>
          <w:rFonts w:ascii="Times New Roman" w:hAnsi="Times New Roman"/>
          <w:sz w:val="22"/>
          <w:szCs w:val="22"/>
        </w:rPr>
        <w:t>ний.</w:t>
      </w:r>
    </w:p>
    <w:p w:rsidR="0047215A" w:rsidRPr="007A3604" w:rsidRDefault="0047215A" w:rsidP="0047215A">
      <w:pPr>
        <w:pStyle w:val="Normal"/>
        <w:spacing w:line="240" w:lineRule="auto"/>
        <w:ind w:firstLine="567"/>
        <w:jc w:val="both"/>
        <w:rPr>
          <w:rFonts w:ascii="Times New Roman" w:hAnsi="Times New Roman"/>
          <w:sz w:val="22"/>
          <w:szCs w:val="22"/>
        </w:rPr>
      </w:pPr>
      <w:r w:rsidRPr="007A3604">
        <w:rPr>
          <w:rFonts w:ascii="Times New Roman" w:hAnsi="Times New Roman"/>
          <w:sz w:val="22"/>
          <w:szCs w:val="22"/>
        </w:rPr>
        <w:t>Общий вид универсального маятника представлен на рис.</w:t>
      </w:r>
      <w:r>
        <w:rPr>
          <w:rFonts w:ascii="Times New Roman" w:hAnsi="Times New Roman"/>
          <w:sz w:val="22"/>
          <w:szCs w:val="22"/>
        </w:rPr>
        <w:t>2</w:t>
      </w:r>
      <w:r w:rsidRPr="007A3604">
        <w:rPr>
          <w:rFonts w:ascii="Times New Roman" w:hAnsi="Times New Roman"/>
          <w:sz w:val="22"/>
          <w:szCs w:val="22"/>
        </w:rPr>
        <w:t>. Основание (1) оснащено регулируемыми ножками (2), которые позволяют провести выравнивание пр</w:t>
      </w:r>
      <w:r w:rsidRPr="007A3604">
        <w:rPr>
          <w:rFonts w:ascii="Times New Roman" w:hAnsi="Times New Roman"/>
          <w:sz w:val="22"/>
          <w:szCs w:val="22"/>
        </w:rPr>
        <w:t>и</w:t>
      </w:r>
      <w:r w:rsidRPr="007A3604">
        <w:rPr>
          <w:rFonts w:ascii="Times New Roman" w:hAnsi="Times New Roman"/>
          <w:sz w:val="22"/>
          <w:szCs w:val="22"/>
        </w:rPr>
        <w:t xml:space="preserve">бора. В основании закреплена колонка (3), на которой </w:t>
      </w:r>
      <w:proofErr w:type="gramStart"/>
      <w:r w:rsidRPr="007A3604">
        <w:rPr>
          <w:rFonts w:ascii="Times New Roman" w:hAnsi="Times New Roman"/>
          <w:sz w:val="22"/>
          <w:szCs w:val="22"/>
        </w:rPr>
        <w:t>з</w:t>
      </w:r>
      <w:r w:rsidRPr="007A3604">
        <w:rPr>
          <w:rFonts w:ascii="Times New Roman" w:hAnsi="Times New Roman"/>
          <w:sz w:val="22"/>
          <w:szCs w:val="22"/>
        </w:rPr>
        <w:t>а</w:t>
      </w:r>
      <w:r w:rsidRPr="007A3604">
        <w:rPr>
          <w:rFonts w:ascii="Times New Roman" w:hAnsi="Times New Roman"/>
          <w:sz w:val="22"/>
          <w:szCs w:val="22"/>
        </w:rPr>
        <w:t>фиксированы</w:t>
      </w:r>
      <w:proofErr w:type="gramEnd"/>
      <w:r w:rsidRPr="007A3604">
        <w:rPr>
          <w:rFonts w:ascii="Times New Roman" w:hAnsi="Times New Roman"/>
          <w:sz w:val="22"/>
          <w:szCs w:val="22"/>
        </w:rPr>
        <w:t xml:space="preserve"> верхний кронштейн (4) и нижний кронштейн  (5) с фотоэлектрическим датчиком (6).</w:t>
      </w:r>
    </w:p>
    <w:p w:rsidR="0047215A" w:rsidRPr="007A3604" w:rsidRDefault="0047215A" w:rsidP="0047215A">
      <w:pPr>
        <w:pStyle w:val="Normal"/>
        <w:spacing w:line="240" w:lineRule="auto"/>
        <w:ind w:firstLine="567"/>
        <w:jc w:val="both"/>
        <w:rPr>
          <w:rFonts w:ascii="Times New Roman" w:hAnsi="Times New Roman"/>
          <w:sz w:val="22"/>
          <w:szCs w:val="22"/>
        </w:rPr>
      </w:pPr>
      <w:r w:rsidRPr="007A3604">
        <w:rPr>
          <w:rFonts w:ascii="Times New Roman" w:hAnsi="Times New Roman"/>
          <w:sz w:val="22"/>
          <w:szCs w:val="22"/>
        </w:rPr>
        <w:t>С одной стороны кронштейна (4) находится физич</w:t>
      </w:r>
      <w:r w:rsidRPr="007A3604">
        <w:rPr>
          <w:rFonts w:ascii="Times New Roman" w:hAnsi="Times New Roman"/>
          <w:sz w:val="22"/>
          <w:szCs w:val="22"/>
        </w:rPr>
        <w:t>е</w:t>
      </w:r>
      <w:r w:rsidRPr="007A3604">
        <w:rPr>
          <w:rFonts w:ascii="Times New Roman" w:hAnsi="Times New Roman"/>
          <w:sz w:val="22"/>
          <w:szCs w:val="22"/>
        </w:rPr>
        <w:t xml:space="preserve">ский маятник (8), выполненный в виде стального стержня длиной </w:t>
      </w:r>
      <w:smartTag w:uri="urn:schemas-microsoft-com:office:smarttags" w:element="metricconverter">
        <w:smartTagPr>
          <w:attr w:name="ProductID" w:val="590 мм"/>
        </w:smartTagPr>
        <w:r w:rsidRPr="007A3604">
          <w:rPr>
            <w:rFonts w:ascii="Times New Roman" w:hAnsi="Times New Roman"/>
            <w:sz w:val="22"/>
            <w:szCs w:val="22"/>
          </w:rPr>
          <w:t>590 мм</w:t>
        </w:r>
      </w:smartTag>
      <w:r w:rsidRPr="007A3604">
        <w:rPr>
          <w:rFonts w:ascii="Times New Roman" w:hAnsi="Times New Roman"/>
          <w:sz w:val="22"/>
          <w:szCs w:val="22"/>
        </w:rPr>
        <w:t xml:space="preserve"> и диаметром </w:t>
      </w:r>
      <w:smartTag w:uri="urn:schemas-microsoft-com:office:smarttags" w:element="metricconverter">
        <w:smartTagPr>
          <w:attr w:name="ProductID" w:val="10 мм"/>
        </w:smartTagPr>
        <w:r w:rsidRPr="007A3604">
          <w:rPr>
            <w:rFonts w:ascii="Times New Roman" w:hAnsi="Times New Roman"/>
            <w:sz w:val="22"/>
            <w:szCs w:val="22"/>
          </w:rPr>
          <w:t>10 мм</w:t>
        </w:r>
      </w:smartTag>
      <w:r w:rsidRPr="007A3604">
        <w:rPr>
          <w:rFonts w:ascii="Times New Roman" w:hAnsi="Times New Roman"/>
          <w:sz w:val="22"/>
          <w:szCs w:val="22"/>
        </w:rPr>
        <w:t>, на котором фиксируе</w:t>
      </w:r>
      <w:r w:rsidRPr="007A3604">
        <w:rPr>
          <w:rFonts w:ascii="Times New Roman" w:hAnsi="Times New Roman"/>
          <w:sz w:val="22"/>
          <w:szCs w:val="22"/>
        </w:rPr>
        <w:t>т</w:t>
      </w:r>
      <w:r w:rsidRPr="007A3604">
        <w:rPr>
          <w:rFonts w:ascii="Times New Roman" w:hAnsi="Times New Roman"/>
          <w:sz w:val="22"/>
          <w:szCs w:val="22"/>
        </w:rPr>
        <w:t>ся призменный подвес  (12).</w:t>
      </w:r>
    </w:p>
    <w:p w:rsidR="0047215A" w:rsidRPr="007A3604" w:rsidRDefault="0047215A" w:rsidP="0047215A">
      <w:pPr>
        <w:pStyle w:val="Normal"/>
        <w:spacing w:line="240" w:lineRule="auto"/>
        <w:ind w:firstLine="567"/>
        <w:jc w:val="both"/>
        <w:rPr>
          <w:rFonts w:ascii="Times New Roman" w:hAnsi="Times New Roman"/>
          <w:sz w:val="22"/>
          <w:szCs w:val="22"/>
        </w:rPr>
      </w:pPr>
      <w:r w:rsidRPr="007A3604">
        <w:rPr>
          <w:rFonts w:ascii="Times New Roman" w:hAnsi="Times New Roman"/>
          <w:sz w:val="22"/>
          <w:szCs w:val="22"/>
        </w:rPr>
        <w:t xml:space="preserve">На стержне через </w:t>
      </w:r>
      <w:smartTag w:uri="urn:schemas-microsoft-com:office:smarttags" w:element="metricconverter">
        <w:smartTagPr>
          <w:attr w:name="ProductID" w:val="10 мм"/>
        </w:smartTagPr>
        <w:r w:rsidRPr="007A3604">
          <w:rPr>
            <w:rFonts w:ascii="Times New Roman" w:hAnsi="Times New Roman"/>
            <w:sz w:val="22"/>
            <w:szCs w:val="22"/>
          </w:rPr>
          <w:t>10 мм</w:t>
        </w:r>
      </w:smartTag>
      <w:r w:rsidRPr="007A3604">
        <w:rPr>
          <w:rFonts w:ascii="Times New Roman" w:hAnsi="Times New Roman"/>
          <w:sz w:val="22"/>
          <w:szCs w:val="22"/>
        </w:rPr>
        <w:t xml:space="preserve"> выполнены кольцевые к</w:t>
      </w:r>
      <w:r w:rsidRPr="007A3604">
        <w:rPr>
          <w:rFonts w:ascii="Times New Roman" w:hAnsi="Times New Roman"/>
          <w:sz w:val="22"/>
          <w:szCs w:val="22"/>
        </w:rPr>
        <w:t>а</w:t>
      </w:r>
      <w:r w:rsidRPr="007A3604">
        <w:rPr>
          <w:rFonts w:ascii="Times New Roman" w:hAnsi="Times New Roman"/>
          <w:sz w:val="22"/>
          <w:szCs w:val="22"/>
        </w:rPr>
        <w:t>навки для точной фиксации подвеса, который можно пер</w:t>
      </w:r>
      <w:r w:rsidRPr="007A3604">
        <w:rPr>
          <w:rFonts w:ascii="Times New Roman" w:hAnsi="Times New Roman"/>
          <w:sz w:val="22"/>
          <w:szCs w:val="22"/>
        </w:rPr>
        <w:t>е</w:t>
      </w:r>
      <w:r w:rsidRPr="007A3604">
        <w:rPr>
          <w:rFonts w:ascii="Times New Roman" w:hAnsi="Times New Roman"/>
          <w:sz w:val="22"/>
          <w:szCs w:val="22"/>
        </w:rPr>
        <w:t>мещать вдоль стержня и фиксировать на любой канавке с помощью винта.</w:t>
      </w:r>
    </w:p>
    <w:p w:rsidR="0047215A" w:rsidRPr="007A3604" w:rsidRDefault="0047215A" w:rsidP="0047215A">
      <w:pPr>
        <w:pStyle w:val="Normal"/>
        <w:spacing w:line="240" w:lineRule="auto"/>
        <w:ind w:firstLine="567"/>
        <w:jc w:val="both"/>
        <w:rPr>
          <w:rFonts w:ascii="Times New Roman" w:hAnsi="Times New Roman"/>
          <w:sz w:val="22"/>
          <w:szCs w:val="22"/>
        </w:rPr>
      </w:pPr>
      <w:r w:rsidRPr="007A3604">
        <w:rPr>
          <w:rFonts w:ascii="Times New Roman" w:hAnsi="Times New Roman"/>
          <w:sz w:val="22"/>
          <w:szCs w:val="22"/>
        </w:rPr>
        <w:t>Нижний кронштейн (5) с фотоэлектрическим датч</w:t>
      </w:r>
      <w:r w:rsidRPr="007A3604">
        <w:rPr>
          <w:rFonts w:ascii="Times New Roman" w:hAnsi="Times New Roman"/>
          <w:sz w:val="22"/>
          <w:szCs w:val="22"/>
        </w:rPr>
        <w:t>и</w:t>
      </w:r>
      <w:r w:rsidRPr="007A3604">
        <w:rPr>
          <w:rFonts w:ascii="Times New Roman" w:hAnsi="Times New Roman"/>
          <w:sz w:val="22"/>
          <w:szCs w:val="22"/>
        </w:rPr>
        <w:t>ком (6) можно также перемещать вдоль колонки (3) и фиксировать в таком положении, чтобы конец стержня (8), п</w:t>
      </w:r>
      <w:r w:rsidRPr="007A3604">
        <w:rPr>
          <w:rFonts w:ascii="Times New Roman" w:hAnsi="Times New Roman"/>
          <w:sz w:val="22"/>
          <w:szCs w:val="22"/>
        </w:rPr>
        <w:t>е</w:t>
      </w:r>
      <w:r w:rsidRPr="007A3604">
        <w:rPr>
          <w:rFonts w:ascii="Times New Roman" w:hAnsi="Times New Roman"/>
          <w:sz w:val="22"/>
          <w:szCs w:val="22"/>
        </w:rPr>
        <w:t>ресекая световой луч датчика, не соударялся с кронште</w:t>
      </w:r>
      <w:r w:rsidRPr="007A3604">
        <w:rPr>
          <w:rFonts w:ascii="Times New Roman" w:hAnsi="Times New Roman"/>
          <w:sz w:val="22"/>
          <w:szCs w:val="22"/>
        </w:rPr>
        <w:t>й</w:t>
      </w:r>
      <w:r w:rsidRPr="007A3604">
        <w:rPr>
          <w:rFonts w:ascii="Times New Roman" w:hAnsi="Times New Roman"/>
          <w:sz w:val="22"/>
          <w:szCs w:val="22"/>
        </w:rPr>
        <w:t>ном (5).</w:t>
      </w:r>
    </w:p>
    <w:p w:rsidR="0047215A" w:rsidRPr="00BB714B" w:rsidRDefault="0047215A" w:rsidP="0047215A">
      <w:pPr>
        <w:pStyle w:val="Normal"/>
        <w:spacing w:line="240" w:lineRule="auto"/>
        <w:ind w:firstLine="567"/>
        <w:jc w:val="both"/>
        <w:rPr>
          <w:rFonts w:ascii="Times New Roman" w:hAnsi="Times New Roman"/>
          <w:sz w:val="22"/>
          <w:szCs w:val="22"/>
        </w:rPr>
      </w:pPr>
      <w:r w:rsidRPr="00BB714B">
        <w:rPr>
          <w:rFonts w:ascii="Times New Roman" w:hAnsi="Times New Roman"/>
          <w:sz w:val="22"/>
          <w:szCs w:val="22"/>
        </w:rPr>
        <w:t>На лицевой панели прибора расположены кнопки управления:</w:t>
      </w:r>
    </w:p>
    <w:p w:rsidR="0047215A" w:rsidRPr="00BB714B" w:rsidRDefault="0047215A" w:rsidP="0047215A">
      <w:pPr>
        <w:pStyle w:val="Normal"/>
        <w:spacing w:line="240" w:lineRule="auto"/>
        <w:ind w:firstLine="567"/>
        <w:jc w:val="both"/>
        <w:rPr>
          <w:rFonts w:ascii="Times New Roman" w:hAnsi="Times New Roman"/>
          <w:sz w:val="22"/>
          <w:szCs w:val="22"/>
          <w:lang w:val="ru-MO" w:eastAsia="ko-KR"/>
        </w:rPr>
      </w:pPr>
      <w:r w:rsidRPr="00BB714B">
        <w:rPr>
          <w:rFonts w:ascii="Times New Roman" w:hAnsi="Times New Roman"/>
          <w:sz w:val="22"/>
          <w:szCs w:val="22"/>
        </w:rPr>
        <w:t>«</w:t>
      </w:r>
      <w:r w:rsidRPr="00BB714B">
        <w:rPr>
          <w:rFonts w:ascii="Times New Roman" w:hAnsi="Times New Roman"/>
          <w:caps/>
          <w:sz w:val="22"/>
          <w:szCs w:val="22"/>
        </w:rPr>
        <w:t>сеть»</w:t>
      </w:r>
      <w:r w:rsidRPr="00BB714B">
        <w:rPr>
          <w:rFonts w:ascii="Times New Roman" w:hAnsi="Times New Roman"/>
          <w:sz w:val="22"/>
          <w:szCs w:val="22"/>
        </w:rPr>
        <w:t xml:space="preserve"> - выключатель сети</w:t>
      </w:r>
      <w:r w:rsidRPr="00BB714B">
        <w:rPr>
          <w:rFonts w:ascii="Times New Roman" w:hAnsi="Times New Roman"/>
          <w:sz w:val="22"/>
          <w:szCs w:val="22"/>
          <w:lang w:val="ru-MO" w:eastAsia="ko-KR"/>
        </w:rPr>
        <w:t>;</w:t>
      </w:r>
    </w:p>
    <w:p w:rsidR="0047215A" w:rsidRPr="00BB714B" w:rsidRDefault="0047215A" w:rsidP="0047215A">
      <w:pPr>
        <w:pStyle w:val="Normal"/>
        <w:tabs>
          <w:tab w:val="left" w:pos="709"/>
        </w:tabs>
        <w:spacing w:line="240" w:lineRule="auto"/>
        <w:ind w:firstLine="567"/>
        <w:jc w:val="both"/>
        <w:rPr>
          <w:rFonts w:ascii="Times New Roman" w:hAnsi="Times New Roman"/>
          <w:sz w:val="22"/>
          <w:szCs w:val="22"/>
          <w:lang w:val="ru-MO"/>
        </w:rPr>
      </w:pPr>
      <w:r w:rsidRPr="00BB714B">
        <w:rPr>
          <w:rFonts w:ascii="Times New Roman" w:hAnsi="Times New Roman"/>
          <w:sz w:val="22"/>
          <w:szCs w:val="22"/>
        </w:rPr>
        <w:t>«</w:t>
      </w:r>
      <w:r w:rsidRPr="00BB714B">
        <w:rPr>
          <w:rFonts w:ascii="Times New Roman" w:hAnsi="Times New Roman"/>
          <w:caps/>
          <w:sz w:val="22"/>
          <w:szCs w:val="22"/>
        </w:rPr>
        <w:t xml:space="preserve">сброс» - </w:t>
      </w:r>
      <w:r w:rsidRPr="00BB714B">
        <w:rPr>
          <w:rFonts w:ascii="Times New Roman" w:hAnsi="Times New Roman"/>
          <w:sz w:val="22"/>
          <w:szCs w:val="22"/>
        </w:rPr>
        <w:t>сброс показаний секундомера и запуск нового отсчета времени и числа периодов колебаний</w:t>
      </w:r>
      <w:r w:rsidRPr="00BB714B">
        <w:rPr>
          <w:rFonts w:ascii="Times New Roman" w:hAnsi="Times New Roman"/>
          <w:sz w:val="22"/>
          <w:szCs w:val="22"/>
          <w:lang w:val="ru-MO"/>
        </w:rPr>
        <w:t>;</w:t>
      </w:r>
    </w:p>
    <w:p w:rsidR="0047215A" w:rsidRPr="00BB714B" w:rsidRDefault="0047215A" w:rsidP="0047215A">
      <w:pPr>
        <w:pStyle w:val="Normal"/>
        <w:tabs>
          <w:tab w:val="left" w:pos="709"/>
        </w:tabs>
        <w:spacing w:line="240" w:lineRule="auto"/>
        <w:ind w:firstLine="567"/>
        <w:jc w:val="both"/>
        <w:rPr>
          <w:rFonts w:ascii="Times New Roman" w:hAnsi="Times New Roman"/>
          <w:sz w:val="22"/>
          <w:szCs w:val="22"/>
        </w:rPr>
      </w:pPr>
      <w:r w:rsidRPr="00BB714B">
        <w:rPr>
          <w:rFonts w:ascii="Times New Roman" w:hAnsi="Times New Roman"/>
          <w:sz w:val="22"/>
          <w:szCs w:val="22"/>
        </w:rPr>
        <w:t>«</w:t>
      </w:r>
      <w:r w:rsidRPr="00BB714B">
        <w:rPr>
          <w:rFonts w:ascii="Times New Roman" w:hAnsi="Times New Roman"/>
          <w:caps/>
          <w:sz w:val="22"/>
          <w:szCs w:val="22"/>
        </w:rPr>
        <w:t xml:space="preserve">стоп» - </w:t>
      </w:r>
      <w:r w:rsidRPr="00BB714B">
        <w:rPr>
          <w:rFonts w:ascii="Times New Roman" w:hAnsi="Times New Roman"/>
          <w:sz w:val="22"/>
          <w:szCs w:val="22"/>
        </w:rPr>
        <w:t>останов отсчета времени и периодов к</w:t>
      </w:r>
      <w:r w:rsidRPr="00BB714B">
        <w:rPr>
          <w:rFonts w:ascii="Times New Roman" w:hAnsi="Times New Roman"/>
          <w:sz w:val="22"/>
          <w:szCs w:val="22"/>
        </w:rPr>
        <w:t>о</w:t>
      </w:r>
      <w:r w:rsidRPr="00BB714B">
        <w:rPr>
          <w:rFonts w:ascii="Times New Roman" w:hAnsi="Times New Roman"/>
          <w:sz w:val="22"/>
          <w:szCs w:val="22"/>
        </w:rPr>
        <w:t>лебаний,</w:t>
      </w:r>
      <w:r w:rsidRPr="00BB714B">
        <w:rPr>
          <w:rFonts w:ascii="Times New Roman" w:hAnsi="Times New Roman"/>
          <w:sz w:val="22"/>
          <w:szCs w:val="22"/>
          <w:lang w:eastAsia="ko-KR"/>
        </w:rPr>
        <w:t xml:space="preserve"> </w:t>
      </w:r>
      <w:r w:rsidRPr="00BB714B">
        <w:rPr>
          <w:rFonts w:ascii="Times New Roman" w:hAnsi="Times New Roman"/>
          <w:sz w:val="22"/>
          <w:szCs w:val="22"/>
        </w:rPr>
        <w:t>а также цифровые индикаторы количества пери</w:t>
      </w:r>
      <w:r w:rsidRPr="00BB714B">
        <w:rPr>
          <w:rFonts w:ascii="Times New Roman" w:hAnsi="Times New Roman"/>
          <w:sz w:val="22"/>
          <w:szCs w:val="22"/>
        </w:rPr>
        <w:t>о</w:t>
      </w:r>
      <w:r w:rsidRPr="00BB714B">
        <w:rPr>
          <w:rFonts w:ascii="Times New Roman" w:hAnsi="Times New Roman"/>
          <w:sz w:val="22"/>
          <w:szCs w:val="22"/>
        </w:rPr>
        <w:t>дов и полного времени колебаний.</w:t>
      </w:r>
    </w:p>
    <w:p w:rsidR="0047215A" w:rsidRPr="00BB714B" w:rsidRDefault="0047215A" w:rsidP="0047215A">
      <w:pPr>
        <w:pStyle w:val="Normal"/>
        <w:spacing w:line="240" w:lineRule="auto"/>
        <w:ind w:firstLine="567"/>
        <w:jc w:val="both"/>
        <w:rPr>
          <w:rFonts w:ascii="Times New Roman" w:hAnsi="Times New Roman"/>
          <w:sz w:val="22"/>
          <w:szCs w:val="22"/>
        </w:rPr>
      </w:pPr>
      <w:r w:rsidRPr="00BB714B">
        <w:rPr>
          <w:rFonts w:ascii="Times New Roman" w:hAnsi="Times New Roman"/>
          <w:sz w:val="22"/>
          <w:szCs w:val="22"/>
        </w:rPr>
        <w:t>Электронная схема прибора позволяет производить отсчет числа периодов колебаний от 0 до 100 и времени колебаний с помощью цифрового электронного секунд</w:t>
      </w:r>
      <w:r w:rsidRPr="00BB714B">
        <w:rPr>
          <w:rFonts w:ascii="Times New Roman" w:hAnsi="Times New Roman"/>
          <w:sz w:val="22"/>
          <w:szCs w:val="22"/>
        </w:rPr>
        <w:t>о</w:t>
      </w:r>
      <w:r w:rsidRPr="00BB714B">
        <w:rPr>
          <w:rFonts w:ascii="Times New Roman" w:hAnsi="Times New Roman"/>
          <w:sz w:val="22"/>
          <w:szCs w:val="22"/>
        </w:rPr>
        <w:t xml:space="preserve">мера в пределах от 0 до 100с с погрешностью </w:t>
      </w:r>
      <w:r w:rsidRPr="00BB714B">
        <w:rPr>
          <w:rFonts w:ascii="Times New Roman" w:hAnsi="Times New Roman"/>
          <w:sz w:val="22"/>
          <w:szCs w:val="22"/>
          <w:lang w:val="en-US" w:eastAsia="ko-KR"/>
        </w:rPr>
        <w:sym w:font="Symbol" w:char="F0B1"/>
      </w:r>
      <w:r w:rsidRPr="00BB714B">
        <w:rPr>
          <w:rFonts w:ascii="Times New Roman" w:hAnsi="Times New Roman"/>
          <w:sz w:val="22"/>
          <w:szCs w:val="22"/>
          <w:lang w:val="ru-MO" w:eastAsia="ko-KR"/>
        </w:rPr>
        <w:t xml:space="preserve"> </w:t>
      </w:r>
      <w:r w:rsidRPr="00BB714B">
        <w:rPr>
          <w:rFonts w:ascii="Times New Roman" w:hAnsi="Times New Roman"/>
          <w:sz w:val="22"/>
          <w:szCs w:val="22"/>
        </w:rPr>
        <w:t>0,001</w:t>
      </w:r>
      <w:proofErr w:type="gramStart"/>
      <w:r w:rsidRPr="00BB714B">
        <w:rPr>
          <w:rFonts w:ascii="Times New Roman" w:hAnsi="Times New Roman"/>
          <w:sz w:val="22"/>
          <w:szCs w:val="22"/>
        </w:rPr>
        <w:t>с</w:t>
      </w:r>
      <w:proofErr w:type="gramEnd"/>
      <w:r w:rsidRPr="00BB714B">
        <w:rPr>
          <w:rFonts w:ascii="Times New Roman" w:hAnsi="Times New Roman"/>
          <w:sz w:val="22"/>
          <w:szCs w:val="22"/>
        </w:rPr>
        <w:t xml:space="preserve">. </w:t>
      </w:r>
    </w:p>
    <w:p w:rsidR="0047215A" w:rsidRPr="00BB714B" w:rsidRDefault="0047215A" w:rsidP="0047215A">
      <w:pPr>
        <w:pStyle w:val="Normal"/>
        <w:spacing w:line="240" w:lineRule="auto"/>
        <w:ind w:firstLine="567"/>
        <w:jc w:val="both"/>
        <w:rPr>
          <w:rFonts w:ascii="Times New Roman" w:hAnsi="Times New Roman"/>
          <w:sz w:val="22"/>
          <w:szCs w:val="22"/>
        </w:rPr>
      </w:pPr>
    </w:p>
    <w:tbl>
      <w:tblPr>
        <w:tblW w:w="0" w:type="auto"/>
        <w:jc w:val="center"/>
        <w:tblLayout w:type="fixed"/>
        <w:tblLook w:val="0000"/>
      </w:tblPr>
      <w:tblGrid>
        <w:gridCol w:w="3369"/>
        <w:gridCol w:w="2835"/>
      </w:tblGrid>
      <w:tr w:rsidR="0047215A" w:rsidRPr="007A3604" w:rsidTr="00C277C2">
        <w:tblPrEx>
          <w:tblCellMar>
            <w:top w:w="0" w:type="dxa"/>
            <w:bottom w:w="0" w:type="dxa"/>
          </w:tblCellMar>
        </w:tblPrEx>
        <w:trPr>
          <w:jc w:val="center"/>
        </w:trPr>
        <w:tc>
          <w:tcPr>
            <w:tcW w:w="3369" w:type="dxa"/>
          </w:tcPr>
          <w:p w:rsidR="0047215A" w:rsidRPr="007A3604" w:rsidRDefault="0047215A" w:rsidP="00C277C2">
            <w:pPr>
              <w:jc w:val="both"/>
              <w:rPr>
                <w:sz w:val="22"/>
                <w:szCs w:val="22"/>
              </w:rPr>
            </w:pPr>
            <w:r>
              <w:rPr>
                <w:noProof/>
                <w:sz w:val="22"/>
                <w:szCs w:val="22"/>
              </w:rPr>
              <w:lastRenderedPageBreak/>
              <w:drawing>
                <wp:inline distT="0" distB="0" distL="0" distR="0">
                  <wp:extent cx="2019300" cy="2847975"/>
                  <wp:effectExtent l="1905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35"/>
                          <a:srcRect l="16521" r="42947" b="20377"/>
                          <a:stretch>
                            <a:fillRect/>
                          </a:stretch>
                        </pic:blipFill>
                        <pic:spPr bwMode="auto">
                          <a:xfrm>
                            <a:off x="0" y="0"/>
                            <a:ext cx="2019300" cy="2847975"/>
                          </a:xfrm>
                          <a:prstGeom prst="rect">
                            <a:avLst/>
                          </a:prstGeom>
                          <a:noFill/>
                          <a:ln w="9525">
                            <a:noFill/>
                            <a:miter lim="800000"/>
                            <a:headEnd/>
                            <a:tailEnd/>
                          </a:ln>
                        </pic:spPr>
                      </pic:pic>
                    </a:graphicData>
                  </a:graphic>
                </wp:inline>
              </w:drawing>
            </w:r>
          </w:p>
        </w:tc>
        <w:tc>
          <w:tcPr>
            <w:tcW w:w="2835" w:type="dxa"/>
          </w:tcPr>
          <w:p w:rsidR="0047215A" w:rsidRPr="007A3604" w:rsidRDefault="0047215A" w:rsidP="00C277C2">
            <w:pPr>
              <w:ind w:firstLine="567"/>
              <w:jc w:val="both"/>
              <w:rPr>
                <w:sz w:val="22"/>
                <w:szCs w:val="22"/>
              </w:rPr>
            </w:pPr>
            <w:r>
              <w:rPr>
                <w:noProof/>
                <w:sz w:val="22"/>
                <w:szCs w:val="22"/>
              </w:rPr>
              <w:drawing>
                <wp:inline distT="0" distB="0" distL="0" distR="0">
                  <wp:extent cx="1295400" cy="2924175"/>
                  <wp:effectExtent l="1905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36"/>
                          <a:srcRect l="23792" r="46478" b="17194"/>
                          <a:stretch>
                            <a:fillRect/>
                          </a:stretch>
                        </pic:blipFill>
                        <pic:spPr bwMode="auto">
                          <a:xfrm>
                            <a:off x="0" y="0"/>
                            <a:ext cx="1295400" cy="2924175"/>
                          </a:xfrm>
                          <a:prstGeom prst="rect">
                            <a:avLst/>
                          </a:prstGeom>
                          <a:noFill/>
                          <a:ln w="9525">
                            <a:noFill/>
                            <a:miter lim="800000"/>
                            <a:headEnd/>
                            <a:tailEnd/>
                          </a:ln>
                        </pic:spPr>
                      </pic:pic>
                    </a:graphicData>
                  </a:graphic>
                </wp:inline>
              </w:drawing>
            </w:r>
          </w:p>
        </w:tc>
      </w:tr>
    </w:tbl>
    <w:p w:rsidR="0047215A" w:rsidRPr="007A3604" w:rsidRDefault="0047215A" w:rsidP="0047215A">
      <w:pPr>
        <w:pStyle w:val="Normal"/>
        <w:spacing w:line="240" w:lineRule="auto"/>
        <w:jc w:val="center"/>
        <w:rPr>
          <w:rFonts w:ascii="Times New Roman" w:hAnsi="Times New Roman"/>
          <w:sz w:val="22"/>
          <w:szCs w:val="22"/>
        </w:rPr>
      </w:pPr>
      <w:r w:rsidRPr="007A3604">
        <w:rPr>
          <w:rFonts w:ascii="Times New Roman" w:hAnsi="Times New Roman"/>
          <w:sz w:val="22"/>
          <w:szCs w:val="22"/>
        </w:rPr>
        <w:t>Рис</w:t>
      </w:r>
      <w:r>
        <w:rPr>
          <w:rFonts w:ascii="Times New Roman" w:hAnsi="Times New Roman"/>
          <w:sz w:val="22"/>
          <w:szCs w:val="22"/>
        </w:rPr>
        <w:t>унок 2</w:t>
      </w:r>
    </w:p>
    <w:p w:rsidR="0047215A" w:rsidRPr="006F1931" w:rsidRDefault="0047215A" w:rsidP="0047215A">
      <w:pPr>
        <w:pStyle w:val="Normal"/>
        <w:tabs>
          <w:tab w:val="left" w:pos="7088"/>
        </w:tabs>
        <w:spacing w:line="240" w:lineRule="auto"/>
        <w:ind w:firstLine="567"/>
        <w:jc w:val="both"/>
        <w:rPr>
          <w:rFonts w:ascii="Times New Roman" w:hAnsi="Times New Roman"/>
          <w:b/>
          <w:sz w:val="22"/>
          <w:szCs w:val="22"/>
        </w:rPr>
      </w:pPr>
      <w:r w:rsidRPr="006F1931">
        <w:rPr>
          <w:rFonts w:ascii="Times New Roman" w:hAnsi="Times New Roman"/>
          <w:b/>
          <w:sz w:val="22"/>
          <w:szCs w:val="22"/>
        </w:rPr>
        <w:t>Задания</w:t>
      </w:r>
    </w:p>
    <w:p w:rsidR="0047215A" w:rsidRPr="00E82D42" w:rsidRDefault="0047215A" w:rsidP="0047215A">
      <w:pPr>
        <w:pStyle w:val="BodyText"/>
        <w:tabs>
          <w:tab w:val="left" w:pos="360"/>
        </w:tabs>
        <w:ind w:firstLine="567"/>
        <w:rPr>
          <w:sz w:val="22"/>
          <w:szCs w:val="22"/>
        </w:rPr>
      </w:pPr>
      <w:r w:rsidRPr="00E82D42">
        <w:rPr>
          <w:sz w:val="22"/>
          <w:szCs w:val="22"/>
          <w:lang w:val="ru-MO"/>
        </w:rPr>
        <w:t xml:space="preserve">1. </w:t>
      </w:r>
      <w:r w:rsidRPr="00E82D42">
        <w:rPr>
          <w:sz w:val="22"/>
          <w:szCs w:val="22"/>
        </w:rPr>
        <w:t>Подготовка к измерениям.</w:t>
      </w:r>
    </w:p>
    <w:p w:rsidR="0047215A" w:rsidRPr="00E82D42" w:rsidRDefault="0047215A" w:rsidP="0047215A">
      <w:pPr>
        <w:widowControl w:val="0"/>
        <w:numPr>
          <w:ilvl w:val="0"/>
          <w:numId w:val="6"/>
        </w:numPr>
        <w:tabs>
          <w:tab w:val="left" w:pos="360"/>
        </w:tabs>
        <w:ind w:left="0" w:firstLine="567"/>
        <w:jc w:val="both"/>
        <w:rPr>
          <w:sz w:val="22"/>
          <w:szCs w:val="22"/>
        </w:rPr>
      </w:pPr>
      <w:proofErr w:type="gramStart"/>
      <w:r w:rsidRPr="00E82D42">
        <w:rPr>
          <w:sz w:val="22"/>
          <w:szCs w:val="22"/>
        </w:rPr>
        <w:t>у</w:t>
      </w:r>
      <w:proofErr w:type="gramEnd"/>
      <w:r w:rsidRPr="00E82D42">
        <w:rPr>
          <w:sz w:val="22"/>
          <w:szCs w:val="22"/>
        </w:rPr>
        <w:t>становите нижний кронштейн (5) в крайнее нижнее положение, а вершину призмы подвеса на четвертую от края канавку кольцевой проточки стержня (8) так, чтобы нижний конец установленного в ролики стержня прох</w:t>
      </w:r>
      <w:r w:rsidRPr="00E82D42">
        <w:rPr>
          <w:sz w:val="22"/>
          <w:szCs w:val="22"/>
        </w:rPr>
        <w:t>о</w:t>
      </w:r>
      <w:r w:rsidRPr="00E82D42">
        <w:rPr>
          <w:sz w:val="22"/>
          <w:szCs w:val="22"/>
        </w:rPr>
        <w:t>дил в разрезе фотодатчика (6);</w:t>
      </w:r>
    </w:p>
    <w:p w:rsidR="0047215A" w:rsidRPr="00E82D42" w:rsidRDefault="0047215A" w:rsidP="0047215A">
      <w:pPr>
        <w:widowControl w:val="0"/>
        <w:numPr>
          <w:ilvl w:val="0"/>
          <w:numId w:val="6"/>
        </w:numPr>
        <w:tabs>
          <w:tab w:val="left" w:pos="360"/>
        </w:tabs>
        <w:ind w:left="0" w:firstLine="567"/>
        <w:jc w:val="both"/>
        <w:rPr>
          <w:sz w:val="22"/>
          <w:szCs w:val="22"/>
        </w:rPr>
      </w:pPr>
      <w:r w:rsidRPr="00E82D42">
        <w:rPr>
          <w:sz w:val="22"/>
          <w:szCs w:val="22"/>
        </w:rPr>
        <w:t>подключите прибор к питающей сети;</w:t>
      </w:r>
    </w:p>
    <w:p w:rsidR="0047215A" w:rsidRPr="00E82D42" w:rsidRDefault="0047215A" w:rsidP="0047215A">
      <w:pPr>
        <w:widowControl w:val="0"/>
        <w:numPr>
          <w:ilvl w:val="0"/>
          <w:numId w:val="6"/>
        </w:numPr>
        <w:tabs>
          <w:tab w:val="left" w:pos="360"/>
        </w:tabs>
        <w:ind w:left="0" w:firstLine="567"/>
        <w:jc w:val="both"/>
        <w:rPr>
          <w:sz w:val="22"/>
          <w:szCs w:val="22"/>
        </w:rPr>
      </w:pPr>
      <w:r w:rsidRPr="00E82D42">
        <w:rPr>
          <w:sz w:val="22"/>
          <w:szCs w:val="22"/>
        </w:rPr>
        <w:t>нажмите кнопку «</w:t>
      </w:r>
      <w:r w:rsidRPr="00E82D42">
        <w:rPr>
          <w:caps/>
          <w:sz w:val="22"/>
          <w:szCs w:val="22"/>
        </w:rPr>
        <w:t>сеть»</w:t>
      </w:r>
      <w:r w:rsidRPr="00E82D42">
        <w:rPr>
          <w:sz w:val="22"/>
          <w:szCs w:val="22"/>
        </w:rPr>
        <w:t>, проверьте наличие свечения лампы фотодатчика (6) и высвечивание нулей на цифр</w:t>
      </w:r>
      <w:r w:rsidRPr="00E82D42">
        <w:rPr>
          <w:sz w:val="22"/>
          <w:szCs w:val="22"/>
        </w:rPr>
        <w:t>о</w:t>
      </w:r>
      <w:r w:rsidRPr="00E82D42">
        <w:rPr>
          <w:sz w:val="22"/>
          <w:szCs w:val="22"/>
        </w:rPr>
        <w:t>вых индикаторах.</w:t>
      </w:r>
    </w:p>
    <w:p w:rsidR="0047215A" w:rsidRPr="00E82D42" w:rsidRDefault="0047215A" w:rsidP="0047215A">
      <w:pPr>
        <w:ind w:firstLine="567"/>
        <w:jc w:val="both"/>
        <w:rPr>
          <w:sz w:val="22"/>
          <w:szCs w:val="22"/>
        </w:rPr>
      </w:pPr>
      <w:r w:rsidRPr="00E82D42">
        <w:rPr>
          <w:sz w:val="22"/>
          <w:szCs w:val="22"/>
        </w:rPr>
        <w:t>2. Проведение измерений</w:t>
      </w:r>
    </w:p>
    <w:p w:rsidR="0047215A" w:rsidRPr="00E82D42" w:rsidRDefault="0047215A" w:rsidP="0047215A">
      <w:pPr>
        <w:ind w:firstLine="567"/>
        <w:jc w:val="both"/>
        <w:rPr>
          <w:sz w:val="22"/>
          <w:szCs w:val="22"/>
        </w:rPr>
      </w:pPr>
      <w:r w:rsidRPr="00E82D42">
        <w:rPr>
          <w:sz w:val="22"/>
          <w:szCs w:val="22"/>
        </w:rPr>
        <w:t xml:space="preserve">2.1.  </w:t>
      </w:r>
      <w:r w:rsidRPr="00E82D42">
        <w:rPr>
          <w:i/>
          <w:sz w:val="22"/>
          <w:szCs w:val="22"/>
        </w:rPr>
        <w:t>Предварительный опыт.</w:t>
      </w:r>
    </w:p>
    <w:p w:rsidR="0047215A" w:rsidRPr="00E82D42" w:rsidRDefault="0047215A" w:rsidP="0047215A">
      <w:pPr>
        <w:widowControl w:val="0"/>
        <w:numPr>
          <w:ilvl w:val="0"/>
          <w:numId w:val="6"/>
        </w:numPr>
        <w:ind w:left="0" w:firstLine="567"/>
        <w:jc w:val="both"/>
        <w:rPr>
          <w:sz w:val="22"/>
          <w:szCs w:val="22"/>
        </w:rPr>
      </w:pPr>
      <w:r w:rsidRPr="00E82D42">
        <w:rPr>
          <w:sz w:val="22"/>
          <w:szCs w:val="22"/>
        </w:rPr>
        <w:t>Отклоните стержень (8) от вертикального положения равновесия на небольшой угол и отпустите. Стержень должен свободно совершать колебания, пересекая св</w:t>
      </w:r>
      <w:r w:rsidRPr="00E82D42">
        <w:rPr>
          <w:sz w:val="22"/>
          <w:szCs w:val="22"/>
        </w:rPr>
        <w:t>е</w:t>
      </w:r>
      <w:r w:rsidRPr="00E82D42">
        <w:rPr>
          <w:sz w:val="22"/>
          <w:szCs w:val="22"/>
        </w:rPr>
        <w:t>товой луч фотодатчика (6). Начальное угловое отклон</w:t>
      </w:r>
      <w:r w:rsidRPr="00E82D42">
        <w:rPr>
          <w:sz w:val="22"/>
          <w:szCs w:val="22"/>
        </w:rPr>
        <w:t>е</w:t>
      </w:r>
      <w:r w:rsidRPr="00E82D42">
        <w:rPr>
          <w:sz w:val="22"/>
          <w:szCs w:val="22"/>
        </w:rPr>
        <w:t xml:space="preserve">ние </w:t>
      </w:r>
      <w:r w:rsidRPr="00E82D42">
        <w:rPr>
          <w:i/>
          <w:sz w:val="22"/>
          <w:szCs w:val="22"/>
        </w:rPr>
        <w:sym w:font="Symbol" w:char="F061"/>
      </w:r>
      <w:r w:rsidRPr="00E82D42">
        <w:rPr>
          <w:i/>
          <w:sz w:val="22"/>
          <w:szCs w:val="22"/>
          <w:vertAlign w:val="subscript"/>
        </w:rPr>
        <w:t>0</w:t>
      </w:r>
      <w:r w:rsidRPr="00E82D42">
        <w:rPr>
          <w:sz w:val="22"/>
          <w:szCs w:val="22"/>
        </w:rPr>
        <w:t xml:space="preserve">  нужно брать как можно меньше, однако его нельзя сделать сколь угодно малым – необходимо, чт</w:t>
      </w:r>
      <w:r w:rsidRPr="00E82D42">
        <w:rPr>
          <w:sz w:val="22"/>
          <w:szCs w:val="22"/>
        </w:rPr>
        <w:t>о</w:t>
      </w:r>
      <w:r w:rsidRPr="00E82D42">
        <w:rPr>
          <w:sz w:val="22"/>
          <w:szCs w:val="22"/>
        </w:rPr>
        <w:t>бы за 10-20 периодов колебаний они ещё не затухали настолько, что световой луч датчика перестанет периодически прер</w:t>
      </w:r>
      <w:r w:rsidRPr="00E82D42">
        <w:rPr>
          <w:sz w:val="22"/>
          <w:szCs w:val="22"/>
        </w:rPr>
        <w:t>ы</w:t>
      </w:r>
      <w:r w:rsidRPr="00E82D42">
        <w:rPr>
          <w:sz w:val="22"/>
          <w:szCs w:val="22"/>
        </w:rPr>
        <w:t xml:space="preserve">ваться колеблющимся стержнем. </w:t>
      </w:r>
    </w:p>
    <w:p w:rsidR="0047215A" w:rsidRPr="00E82D42" w:rsidRDefault="0047215A" w:rsidP="0047215A">
      <w:pPr>
        <w:widowControl w:val="0"/>
        <w:numPr>
          <w:ilvl w:val="0"/>
          <w:numId w:val="6"/>
        </w:numPr>
        <w:ind w:left="0" w:firstLine="567"/>
        <w:jc w:val="both"/>
        <w:rPr>
          <w:sz w:val="22"/>
          <w:szCs w:val="22"/>
        </w:rPr>
      </w:pPr>
      <w:r w:rsidRPr="00E82D42">
        <w:rPr>
          <w:sz w:val="22"/>
          <w:szCs w:val="22"/>
        </w:rPr>
        <w:t>Нажмите и отпустите кнопку «</w:t>
      </w:r>
      <w:r w:rsidRPr="00E82D42">
        <w:rPr>
          <w:caps/>
          <w:sz w:val="22"/>
          <w:szCs w:val="22"/>
        </w:rPr>
        <w:t>сброс».</w:t>
      </w:r>
      <w:r w:rsidRPr="00E82D42">
        <w:rPr>
          <w:sz w:val="22"/>
          <w:szCs w:val="22"/>
        </w:rPr>
        <w:t xml:space="preserve"> Проверьте в</w:t>
      </w:r>
      <w:r w:rsidRPr="00E82D42">
        <w:rPr>
          <w:sz w:val="22"/>
          <w:szCs w:val="22"/>
        </w:rPr>
        <w:t>и</w:t>
      </w:r>
      <w:r w:rsidRPr="00E82D42">
        <w:rPr>
          <w:sz w:val="22"/>
          <w:szCs w:val="22"/>
        </w:rPr>
        <w:t>зуально работу секундомера и счётчика числа колебаний, который должен срабатывать на каждое второе п</w:t>
      </w:r>
      <w:r w:rsidRPr="00E82D42">
        <w:rPr>
          <w:sz w:val="22"/>
          <w:szCs w:val="22"/>
        </w:rPr>
        <w:t>е</w:t>
      </w:r>
      <w:r w:rsidRPr="00E82D42">
        <w:rPr>
          <w:sz w:val="22"/>
          <w:szCs w:val="22"/>
        </w:rPr>
        <w:t>ресечение луча фотодатчика. После отсчета 10-20 кол</w:t>
      </w:r>
      <w:r w:rsidRPr="00E82D42">
        <w:rPr>
          <w:sz w:val="22"/>
          <w:szCs w:val="22"/>
        </w:rPr>
        <w:t>е</w:t>
      </w:r>
      <w:r w:rsidRPr="00E82D42">
        <w:rPr>
          <w:sz w:val="22"/>
          <w:szCs w:val="22"/>
        </w:rPr>
        <w:t>баний остановите измерения нажатием кнопки «</w:t>
      </w:r>
      <w:r w:rsidRPr="00E82D42">
        <w:rPr>
          <w:caps/>
          <w:sz w:val="22"/>
          <w:szCs w:val="22"/>
        </w:rPr>
        <w:t>стоп</w:t>
      </w:r>
      <w:r w:rsidRPr="00E82D42">
        <w:rPr>
          <w:sz w:val="22"/>
          <w:szCs w:val="22"/>
        </w:rPr>
        <w:t>».</w:t>
      </w:r>
    </w:p>
    <w:p w:rsidR="0047215A" w:rsidRPr="00E82D42" w:rsidRDefault="0047215A" w:rsidP="0047215A">
      <w:pPr>
        <w:widowControl w:val="0"/>
        <w:numPr>
          <w:ilvl w:val="0"/>
          <w:numId w:val="6"/>
        </w:numPr>
        <w:ind w:left="0" w:firstLine="567"/>
        <w:jc w:val="both"/>
        <w:rPr>
          <w:sz w:val="22"/>
          <w:szCs w:val="22"/>
        </w:rPr>
      </w:pPr>
      <w:r w:rsidRPr="00E82D42">
        <w:rPr>
          <w:sz w:val="22"/>
          <w:szCs w:val="22"/>
        </w:rPr>
        <w:t xml:space="preserve">Повторите опыты при различных углах отклонения </w:t>
      </w:r>
      <w:r w:rsidRPr="00E82D42">
        <w:rPr>
          <w:i/>
          <w:sz w:val="22"/>
          <w:szCs w:val="22"/>
        </w:rPr>
        <w:sym w:font="Symbol" w:char="F061"/>
      </w:r>
      <w:r w:rsidRPr="00E82D42">
        <w:rPr>
          <w:i/>
          <w:sz w:val="22"/>
          <w:szCs w:val="22"/>
          <w:vertAlign w:val="subscript"/>
        </w:rPr>
        <w:t>0</w:t>
      </w:r>
      <w:r w:rsidRPr="00E82D42">
        <w:rPr>
          <w:sz w:val="22"/>
          <w:szCs w:val="22"/>
        </w:rPr>
        <w:t xml:space="preserve"> и подберите такой угол, при дальнейшем уменьшении к</w:t>
      </w:r>
      <w:r w:rsidRPr="00E82D42">
        <w:rPr>
          <w:sz w:val="22"/>
          <w:szCs w:val="22"/>
        </w:rPr>
        <w:t>о</w:t>
      </w:r>
      <w:r w:rsidRPr="00E82D42">
        <w:rPr>
          <w:sz w:val="22"/>
          <w:szCs w:val="22"/>
        </w:rPr>
        <w:t xml:space="preserve">торого период колебаний не изменяется. В дальнейших измерениях следует придерживаться этого угла. </w:t>
      </w:r>
    </w:p>
    <w:p w:rsidR="0047215A" w:rsidRPr="00E82D42" w:rsidRDefault="0047215A" w:rsidP="0047215A">
      <w:pPr>
        <w:ind w:firstLine="567"/>
        <w:jc w:val="both"/>
        <w:rPr>
          <w:sz w:val="22"/>
          <w:szCs w:val="22"/>
        </w:rPr>
      </w:pPr>
      <w:r w:rsidRPr="00E82D42">
        <w:rPr>
          <w:sz w:val="22"/>
          <w:szCs w:val="22"/>
        </w:rPr>
        <w:t>2.2.</w:t>
      </w:r>
      <w:r w:rsidRPr="00E82D42">
        <w:rPr>
          <w:i/>
          <w:sz w:val="22"/>
          <w:szCs w:val="22"/>
        </w:rPr>
        <w:t xml:space="preserve"> Основные измерения.</w:t>
      </w:r>
    </w:p>
    <w:p w:rsidR="0047215A" w:rsidRPr="00E82D42" w:rsidRDefault="0047215A" w:rsidP="0047215A">
      <w:pPr>
        <w:widowControl w:val="0"/>
        <w:numPr>
          <w:ilvl w:val="0"/>
          <w:numId w:val="6"/>
        </w:numPr>
        <w:ind w:left="0" w:firstLine="567"/>
        <w:jc w:val="both"/>
        <w:rPr>
          <w:sz w:val="22"/>
          <w:szCs w:val="22"/>
        </w:rPr>
      </w:pPr>
      <w:r w:rsidRPr="00E82D42">
        <w:rPr>
          <w:sz w:val="22"/>
          <w:szCs w:val="22"/>
        </w:rPr>
        <w:t>Подготовьте таблицу для записи результатов измерений, предусмотрев колонки для записи:</w:t>
      </w:r>
    </w:p>
    <w:p w:rsidR="0047215A" w:rsidRPr="00E82D42" w:rsidRDefault="0047215A" w:rsidP="0047215A">
      <w:pPr>
        <w:widowControl w:val="0"/>
        <w:ind w:left="567"/>
        <w:jc w:val="both"/>
        <w:rPr>
          <w:sz w:val="22"/>
          <w:szCs w:val="22"/>
        </w:rPr>
      </w:pPr>
      <w:r>
        <w:rPr>
          <w:sz w:val="22"/>
          <w:szCs w:val="22"/>
        </w:rPr>
        <w:t xml:space="preserve">1) </w:t>
      </w:r>
      <w:r w:rsidRPr="00E82D42">
        <w:rPr>
          <w:sz w:val="22"/>
          <w:szCs w:val="22"/>
        </w:rPr>
        <w:t xml:space="preserve">номера </w:t>
      </w:r>
      <w:proofErr w:type="spellStart"/>
      <w:r w:rsidRPr="00E82D42">
        <w:rPr>
          <w:i/>
          <w:sz w:val="22"/>
          <w:szCs w:val="22"/>
          <w:lang w:val="en-US"/>
        </w:rPr>
        <w:t>i</w:t>
      </w:r>
      <w:proofErr w:type="spellEnd"/>
      <w:r w:rsidRPr="00E82D42">
        <w:rPr>
          <w:b/>
          <w:i/>
          <w:sz w:val="22"/>
          <w:szCs w:val="22"/>
          <w:lang w:val="ru-MO"/>
        </w:rPr>
        <w:t xml:space="preserve"> </w:t>
      </w:r>
      <w:r w:rsidRPr="00E82D42">
        <w:rPr>
          <w:sz w:val="22"/>
          <w:szCs w:val="22"/>
        </w:rPr>
        <w:t>кольцевой проточки, напротив которого уст</w:t>
      </w:r>
      <w:r w:rsidRPr="00E82D42">
        <w:rPr>
          <w:sz w:val="22"/>
          <w:szCs w:val="22"/>
        </w:rPr>
        <w:t>а</w:t>
      </w:r>
      <w:r w:rsidRPr="00E82D42">
        <w:rPr>
          <w:sz w:val="22"/>
          <w:szCs w:val="22"/>
        </w:rPr>
        <w:t>новлена призма подвеса;</w:t>
      </w:r>
    </w:p>
    <w:p w:rsidR="0047215A" w:rsidRPr="00E82D42" w:rsidRDefault="0047215A" w:rsidP="0047215A">
      <w:pPr>
        <w:widowControl w:val="0"/>
        <w:ind w:left="567"/>
        <w:jc w:val="both"/>
        <w:rPr>
          <w:sz w:val="22"/>
          <w:szCs w:val="22"/>
        </w:rPr>
      </w:pPr>
      <w:r>
        <w:rPr>
          <w:sz w:val="22"/>
          <w:szCs w:val="22"/>
        </w:rPr>
        <w:t xml:space="preserve">2) </w:t>
      </w:r>
      <w:r w:rsidRPr="00E82D42">
        <w:rPr>
          <w:sz w:val="22"/>
          <w:szCs w:val="22"/>
        </w:rPr>
        <w:t xml:space="preserve">расстояния </w:t>
      </w:r>
      <w:r w:rsidRPr="00E82D42">
        <w:rPr>
          <w:i/>
          <w:sz w:val="22"/>
          <w:szCs w:val="22"/>
        </w:rPr>
        <w:t>а</w:t>
      </w:r>
      <w:proofErr w:type="spellStart"/>
      <w:proofErr w:type="gramStart"/>
      <w:r w:rsidRPr="00E82D42">
        <w:rPr>
          <w:i/>
          <w:sz w:val="22"/>
          <w:szCs w:val="22"/>
          <w:vertAlign w:val="subscript"/>
          <w:lang w:val="en-US"/>
        </w:rPr>
        <w:t>i</w:t>
      </w:r>
      <w:proofErr w:type="spellEnd"/>
      <w:proofErr w:type="gramEnd"/>
      <w:r w:rsidRPr="00E82D42">
        <w:rPr>
          <w:b/>
          <w:i/>
          <w:sz w:val="22"/>
          <w:szCs w:val="22"/>
        </w:rPr>
        <w:t xml:space="preserve">  </w:t>
      </w:r>
      <w:r w:rsidRPr="00E82D42">
        <w:rPr>
          <w:sz w:val="22"/>
          <w:szCs w:val="22"/>
        </w:rPr>
        <w:t>от точки подвеса до центра масс;</w:t>
      </w:r>
    </w:p>
    <w:p w:rsidR="0047215A" w:rsidRPr="00E82D42" w:rsidRDefault="0047215A" w:rsidP="0047215A">
      <w:pPr>
        <w:widowControl w:val="0"/>
        <w:ind w:left="567"/>
        <w:jc w:val="both"/>
        <w:rPr>
          <w:sz w:val="22"/>
          <w:szCs w:val="22"/>
        </w:rPr>
      </w:pPr>
      <w:r>
        <w:rPr>
          <w:sz w:val="22"/>
          <w:szCs w:val="22"/>
        </w:rPr>
        <w:t xml:space="preserve">3) </w:t>
      </w:r>
      <w:r w:rsidRPr="00E82D42">
        <w:rPr>
          <w:sz w:val="22"/>
          <w:szCs w:val="22"/>
        </w:rPr>
        <w:t xml:space="preserve">3-х измерений времени </w:t>
      </w:r>
      <w:proofErr w:type="spellStart"/>
      <w:r w:rsidRPr="00E82D42">
        <w:rPr>
          <w:i/>
          <w:sz w:val="22"/>
          <w:szCs w:val="22"/>
        </w:rPr>
        <w:t>t</w:t>
      </w:r>
      <w:r w:rsidRPr="00E82D42">
        <w:rPr>
          <w:i/>
          <w:sz w:val="22"/>
          <w:szCs w:val="22"/>
          <w:vertAlign w:val="subscript"/>
        </w:rPr>
        <w:t>i</w:t>
      </w:r>
      <w:proofErr w:type="spellEnd"/>
      <w:r w:rsidRPr="00E82D42">
        <w:rPr>
          <w:sz w:val="22"/>
          <w:szCs w:val="22"/>
        </w:rPr>
        <w:t xml:space="preserve"> </w:t>
      </w:r>
      <w:r w:rsidRPr="00E82D42">
        <w:rPr>
          <w:b/>
          <w:i/>
          <w:sz w:val="22"/>
          <w:szCs w:val="22"/>
        </w:rPr>
        <w:t xml:space="preserve"> </w:t>
      </w:r>
      <w:r w:rsidRPr="00E82D42">
        <w:rPr>
          <w:sz w:val="22"/>
          <w:szCs w:val="22"/>
        </w:rPr>
        <w:t>5 - 10 периодов колебаний и среднего значения &lt;</w:t>
      </w:r>
      <w:proofErr w:type="spellStart"/>
      <w:r w:rsidRPr="00E82D42">
        <w:rPr>
          <w:i/>
          <w:sz w:val="22"/>
          <w:szCs w:val="22"/>
        </w:rPr>
        <w:t>t</w:t>
      </w:r>
      <w:r w:rsidRPr="00E82D42">
        <w:rPr>
          <w:i/>
          <w:sz w:val="22"/>
          <w:szCs w:val="22"/>
          <w:vertAlign w:val="subscript"/>
        </w:rPr>
        <w:t>i</w:t>
      </w:r>
      <w:proofErr w:type="spellEnd"/>
      <w:r w:rsidRPr="00E82D42">
        <w:rPr>
          <w:sz w:val="22"/>
          <w:szCs w:val="22"/>
        </w:rPr>
        <w:t>&gt;;</w:t>
      </w:r>
    </w:p>
    <w:p w:rsidR="0047215A" w:rsidRPr="00E82D42" w:rsidRDefault="0047215A" w:rsidP="0047215A">
      <w:pPr>
        <w:widowControl w:val="0"/>
        <w:ind w:left="567"/>
        <w:jc w:val="both"/>
        <w:rPr>
          <w:sz w:val="22"/>
          <w:szCs w:val="22"/>
        </w:rPr>
      </w:pPr>
      <w:r>
        <w:rPr>
          <w:sz w:val="22"/>
          <w:szCs w:val="22"/>
        </w:rPr>
        <w:t xml:space="preserve">4) </w:t>
      </w:r>
      <w:r w:rsidRPr="00E82D42">
        <w:rPr>
          <w:sz w:val="22"/>
          <w:szCs w:val="22"/>
        </w:rPr>
        <w:t xml:space="preserve">периода </w:t>
      </w:r>
      <w:r w:rsidRPr="00E82D42">
        <w:rPr>
          <w:i/>
          <w:sz w:val="22"/>
          <w:szCs w:val="22"/>
          <w:lang w:val="en-US"/>
        </w:rPr>
        <w:t>T</w:t>
      </w:r>
      <w:r w:rsidRPr="00E82D42">
        <w:rPr>
          <w:i/>
          <w:sz w:val="22"/>
          <w:szCs w:val="22"/>
          <w:vertAlign w:val="subscript"/>
          <w:lang w:val="en-US"/>
        </w:rPr>
        <w:t>i</w:t>
      </w:r>
      <w:r w:rsidRPr="00E82D42">
        <w:rPr>
          <w:sz w:val="22"/>
          <w:szCs w:val="22"/>
          <w:lang w:val="ru-MO"/>
        </w:rPr>
        <w:t xml:space="preserve"> </w:t>
      </w:r>
      <w:r w:rsidRPr="00E82D42">
        <w:rPr>
          <w:sz w:val="22"/>
          <w:szCs w:val="22"/>
        </w:rPr>
        <w:t>колебаний;</w:t>
      </w:r>
    </w:p>
    <w:p w:rsidR="0047215A" w:rsidRPr="00E82D42" w:rsidRDefault="0047215A" w:rsidP="0047215A">
      <w:pPr>
        <w:ind w:firstLine="567"/>
        <w:jc w:val="both"/>
        <w:rPr>
          <w:sz w:val="22"/>
          <w:szCs w:val="22"/>
        </w:rPr>
      </w:pPr>
      <w:r w:rsidRPr="00E82D42">
        <w:rPr>
          <w:sz w:val="22"/>
          <w:szCs w:val="22"/>
        </w:rPr>
        <w:t>Число необходимых измерений – 25.</w:t>
      </w:r>
    </w:p>
    <w:p w:rsidR="0047215A" w:rsidRPr="00E82D42" w:rsidRDefault="0047215A" w:rsidP="0047215A">
      <w:pPr>
        <w:pStyle w:val="BodyText"/>
        <w:numPr>
          <w:ilvl w:val="0"/>
          <w:numId w:val="6"/>
        </w:numPr>
        <w:ind w:left="0" w:firstLine="567"/>
        <w:rPr>
          <w:sz w:val="22"/>
          <w:szCs w:val="22"/>
        </w:rPr>
      </w:pPr>
      <w:r w:rsidRPr="00E82D42">
        <w:rPr>
          <w:sz w:val="22"/>
          <w:szCs w:val="22"/>
        </w:rPr>
        <w:t>Перемещая призму подвеса последовательно на одну проточку</w:t>
      </w:r>
      <w:r>
        <w:rPr>
          <w:sz w:val="22"/>
          <w:szCs w:val="22"/>
        </w:rPr>
        <w:t xml:space="preserve"> </w:t>
      </w:r>
      <w:r w:rsidRPr="00E82D42">
        <w:rPr>
          <w:sz w:val="22"/>
          <w:szCs w:val="22"/>
        </w:rPr>
        <w:t>(</w:t>
      </w:r>
      <w:smartTag w:uri="urn:schemas-microsoft-com:office:smarttags" w:element="metricconverter">
        <w:smartTagPr>
          <w:attr w:name="ProductID" w:val="10 мм"/>
        </w:smartTagPr>
        <w:r w:rsidRPr="00A86D19">
          <w:rPr>
            <w:sz w:val="22"/>
            <w:szCs w:val="22"/>
          </w:rPr>
          <w:t>10 мм</w:t>
        </w:r>
      </w:smartTag>
      <w:r w:rsidRPr="00E82D42">
        <w:rPr>
          <w:sz w:val="22"/>
          <w:szCs w:val="22"/>
        </w:rPr>
        <w:t>), двигаясь к центру масс, проведите и</w:t>
      </w:r>
      <w:r w:rsidRPr="00E82D42">
        <w:rPr>
          <w:sz w:val="22"/>
          <w:szCs w:val="22"/>
        </w:rPr>
        <w:t>з</w:t>
      </w:r>
      <w:r w:rsidRPr="00E82D42">
        <w:rPr>
          <w:sz w:val="22"/>
          <w:szCs w:val="22"/>
        </w:rPr>
        <w:t xml:space="preserve">мерения времени </w:t>
      </w:r>
      <w:r w:rsidRPr="00A86D19">
        <w:rPr>
          <w:sz w:val="22"/>
          <w:szCs w:val="22"/>
        </w:rPr>
        <w:t>10</w:t>
      </w:r>
      <w:r w:rsidRPr="00E82D42">
        <w:rPr>
          <w:sz w:val="22"/>
          <w:szCs w:val="22"/>
        </w:rPr>
        <w:t xml:space="preserve"> периодов колебаний маятника по 3 раза для каждого положения призмы подвеса. Занести результаты в таблицу. Кронштейн (5) также надо пер</w:t>
      </w:r>
      <w:r w:rsidRPr="00E82D42">
        <w:rPr>
          <w:sz w:val="22"/>
          <w:szCs w:val="22"/>
        </w:rPr>
        <w:t>е</w:t>
      </w:r>
      <w:r w:rsidRPr="00E82D42">
        <w:rPr>
          <w:sz w:val="22"/>
          <w:szCs w:val="22"/>
        </w:rPr>
        <w:t>мещать вверх так, чтобы нижний конец стержня перес</w:t>
      </w:r>
      <w:r w:rsidRPr="00E82D42">
        <w:rPr>
          <w:sz w:val="22"/>
          <w:szCs w:val="22"/>
        </w:rPr>
        <w:t>е</w:t>
      </w:r>
      <w:r w:rsidRPr="00E82D42">
        <w:rPr>
          <w:sz w:val="22"/>
          <w:szCs w:val="22"/>
        </w:rPr>
        <w:t>кал луч фотодатчика.</w:t>
      </w:r>
    </w:p>
    <w:p w:rsidR="0047215A" w:rsidRPr="00752BA9" w:rsidRDefault="0047215A" w:rsidP="0047215A">
      <w:pPr>
        <w:pStyle w:val="Normal"/>
        <w:tabs>
          <w:tab w:val="left" w:pos="7088"/>
        </w:tabs>
        <w:spacing w:line="240" w:lineRule="auto"/>
        <w:ind w:firstLine="567"/>
        <w:jc w:val="both"/>
        <w:rPr>
          <w:rFonts w:ascii="Times New Roman" w:hAnsi="Times New Roman"/>
          <w:b/>
          <w:sz w:val="22"/>
          <w:szCs w:val="22"/>
        </w:rPr>
      </w:pPr>
      <w:r w:rsidRPr="00752BA9">
        <w:rPr>
          <w:rFonts w:ascii="Times New Roman" w:hAnsi="Times New Roman"/>
          <w:b/>
          <w:sz w:val="22"/>
          <w:szCs w:val="22"/>
        </w:rPr>
        <w:t>Основные схемы, формулы, иллюстрирующие содержание</w:t>
      </w:r>
    </w:p>
    <w:p w:rsidR="0047215A" w:rsidRPr="0070270B" w:rsidRDefault="0047215A" w:rsidP="0047215A">
      <w:pPr>
        <w:pStyle w:val="BodyText"/>
        <w:ind w:firstLine="567"/>
        <w:rPr>
          <w:sz w:val="22"/>
          <w:szCs w:val="22"/>
        </w:rPr>
      </w:pPr>
      <w:r w:rsidRPr="0070270B">
        <w:t xml:space="preserve">Уравнение движения (уравнение моментов) физического маятника в проекции на ось вращения имеет </w:t>
      </w:r>
      <w:r w:rsidRPr="0070270B">
        <w:lastRenderedPageBreak/>
        <w:t>сл</w:t>
      </w:r>
      <w:r w:rsidRPr="0070270B">
        <w:t>е</w:t>
      </w:r>
      <w:r>
        <w:t>дующий вид</w:t>
      </w:r>
      <w:r w:rsidRPr="0070270B">
        <w:t>:</w:t>
      </w:r>
      <w:r>
        <w:t xml:space="preserve">                      </w:t>
      </w:r>
      <w:r w:rsidRPr="0070270B">
        <w:tab/>
      </w:r>
      <w:r>
        <w:t xml:space="preserve">       </w:t>
      </w:r>
      <w:r w:rsidRPr="0070270B">
        <w:rPr>
          <w:position w:val="-24"/>
          <w:lang w:val="en-US"/>
        </w:rPr>
        <w:object w:dxaOrig="1820" w:dyaOrig="639">
          <v:shape id="_x0000_i1089" type="#_x0000_t75" style="width:90.75pt;height:32.25pt" o:ole="" fillcolor="window">
            <v:imagedata r:id="rId137" o:title=""/>
          </v:shape>
          <o:OLEObject Type="Embed" ProgID="Equation.3" ShapeID="_x0000_i1089" DrawAspect="Content" ObjectID="_1450515061" r:id="rId138"/>
        </w:object>
      </w:r>
      <w:r w:rsidRPr="0070270B">
        <w:rPr>
          <w:lang w:val="ru-MO"/>
        </w:rPr>
        <w:t xml:space="preserve"> ,                                             </w:t>
      </w:r>
      <w:r>
        <w:rPr>
          <w:lang w:val="ru-MO"/>
        </w:rPr>
        <w:t xml:space="preserve">                                         </w:t>
      </w:r>
      <w:r w:rsidRPr="0070270B">
        <w:rPr>
          <w:lang w:val="ru-MO"/>
        </w:rPr>
        <w:t>(</w:t>
      </w:r>
      <w:r>
        <w:rPr>
          <w:lang w:val="ru-MO"/>
        </w:rPr>
        <w:t>1</w:t>
      </w:r>
      <w:r w:rsidRPr="0070270B">
        <w:rPr>
          <w:lang w:val="ru-MO"/>
        </w:rPr>
        <w:t>)</w:t>
      </w:r>
    </w:p>
    <w:p w:rsidR="0047215A" w:rsidRPr="0070270B" w:rsidRDefault="0047215A" w:rsidP="0047215A">
      <w:pPr>
        <w:tabs>
          <w:tab w:val="left" w:pos="709"/>
        </w:tabs>
        <w:jc w:val="both"/>
        <w:rPr>
          <w:sz w:val="22"/>
          <w:szCs w:val="22"/>
        </w:rPr>
      </w:pPr>
      <w:r w:rsidRPr="0070270B">
        <w:rPr>
          <w:sz w:val="22"/>
          <w:szCs w:val="22"/>
        </w:rPr>
        <w:t xml:space="preserve">где </w:t>
      </w:r>
      <w:r w:rsidRPr="0070270B">
        <w:rPr>
          <w:i/>
          <w:sz w:val="22"/>
          <w:szCs w:val="22"/>
          <w:lang w:val="en-US" w:eastAsia="ko-KR"/>
        </w:rPr>
        <w:t>I</w:t>
      </w:r>
      <w:r w:rsidRPr="0070270B">
        <w:rPr>
          <w:i/>
          <w:sz w:val="22"/>
          <w:szCs w:val="22"/>
          <w:lang w:val="ru-MO"/>
        </w:rPr>
        <w:t xml:space="preserve"> </w:t>
      </w:r>
      <w:r w:rsidRPr="0070270B">
        <w:rPr>
          <w:sz w:val="22"/>
          <w:szCs w:val="22"/>
        </w:rPr>
        <w:t>– момент инерции маятника относительно оси вращ</w:t>
      </w:r>
      <w:r w:rsidRPr="0070270B">
        <w:rPr>
          <w:sz w:val="22"/>
          <w:szCs w:val="22"/>
        </w:rPr>
        <w:t>е</w:t>
      </w:r>
      <w:r w:rsidRPr="0070270B">
        <w:rPr>
          <w:sz w:val="22"/>
          <w:szCs w:val="22"/>
        </w:rPr>
        <w:t>ния</w:t>
      </w:r>
      <w:r>
        <w:rPr>
          <w:sz w:val="22"/>
          <w:szCs w:val="22"/>
        </w:rPr>
        <w:t xml:space="preserve">, </w:t>
      </w:r>
      <w:proofErr w:type="spellStart"/>
      <w:r w:rsidRPr="0070270B">
        <w:rPr>
          <w:i/>
          <w:sz w:val="22"/>
          <w:szCs w:val="22"/>
        </w:rPr>
        <w:t>m</w:t>
      </w:r>
      <w:proofErr w:type="spellEnd"/>
      <w:r w:rsidRPr="0070270B">
        <w:rPr>
          <w:sz w:val="22"/>
          <w:szCs w:val="22"/>
        </w:rPr>
        <w:t xml:space="preserve"> – масса маятника,</w:t>
      </w:r>
      <w:r>
        <w:rPr>
          <w:sz w:val="22"/>
          <w:szCs w:val="22"/>
        </w:rPr>
        <w:t xml:space="preserve"> </w:t>
      </w:r>
      <w:r w:rsidRPr="0070270B">
        <w:rPr>
          <w:i/>
          <w:sz w:val="22"/>
          <w:szCs w:val="22"/>
          <w:lang w:val="en-US"/>
        </w:rPr>
        <w:t>g</w:t>
      </w:r>
      <w:r w:rsidRPr="0070270B">
        <w:rPr>
          <w:i/>
          <w:sz w:val="22"/>
          <w:szCs w:val="22"/>
        </w:rPr>
        <w:t xml:space="preserve"> – </w:t>
      </w:r>
      <w:r w:rsidRPr="0070270B">
        <w:rPr>
          <w:sz w:val="22"/>
          <w:szCs w:val="22"/>
        </w:rPr>
        <w:t xml:space="preserve"> ускорение свободного падения, </w:t>
      </w:r>
      <w:r w:rsidRPr="0070270B">
        <w:rPr>
          <w:i/>
          <w:sz w:val="22"/>
          <w:szCs w:val="22"/>
          <w:lang w:val="en-US"/>
        </w:rPr>
        <w:t>a</w:t>
      </w:r>
      <w:r w:rsidRPr="0070270B">
        <w:rPr>
          <w:sz w:val="22"/>
          <w:szCs w:val="22"/>
        </w:rPr>
        <w:t xml:space="preserve"> –  расстояние от точки подвеса до центра масс.</w:t>
      </w:r>
    </w:p>
    <w:p w:rsidR="0047215A" w:rsidRPr="0070270B" w:rsidRDefault="0047215A" w:rsidP="0047215A">
      <w:pPr>
        <w:ind w:firstLine="567"/>
        <w:jc w:val="both"/>
        <w:rPr>
          <w:sz w:val="22"/>
          <w:szCs w:val="22"/>
        </w:rPr>
      </w:pPr>
      <w:r w:rsidRPr="0070270B">
        <w:rPr>
          <w:sz w:val="22"/>
          <w:szCs w:val="22"/>
        </w:rPr>
        <w:t>Если угол отклонения достаточно мал (</w:t>
      </w:r>
      <w:r w:rsidRPr="0070270B">
        <w:rPr>
          <w:i/>
          <w:sz w:val="22"/>
          <w:szCs w:val="22"/>
        </w:rPr>
        <w:sym w:font="Symbol" w:char="F061"/>
      </w:r>
      <w:r w:rsidRPr="0070270B">
        <w:rPr>
          <w:b/>
          <w:i/>
          <w:sz w:val="22"/>
          <w:szCs w:val="22"/>
        </w:rPr>
        <w:t>&lt;</w:t>
      </w:r>
      <w:r w:rsidRPr="0070270B">
        <w:rPr>
          <w:sz w:val="22"/>
          <w:szCs w:val="22"/>
        </w:rPr>
        <w:t>5</w:t>
      </w:r>
      <w:r w:rsidRPr="0070270B">
        <w:rPr>
          <w:b/>
          <w:i/>
          <w:sz w:val="22"/>
          <w:szCs w:val="22"/>
        </w:rPr>
        <w:t>°</w:t>
      </w:r>
      <w:r w:rsidRPr="0070270B">
        <w:rPr>
          <w:sz w:val="22"/>
          <w:szCs w:val="22"/>
        </w:rPr>
        <w:t xml:space="preserve">), то можно приближённо принять, что </w:t>
      </w:r>
      <w:r w:rsidRPr="0070270B">
        <w:rPr>
          <w:position w:val="-6"/>
          <w:sz w:val="22"/>
          <w:szCs w:val="22"/>
        </w:rPr>
        <w:object w:dxaOrig="880" w:dyaOrig="260">
          <v:shape id="_x0000_i1090" type="#_x0000_t75" style="width:44.25pt;height:15.75pt" o:ole="" fillcolor="window">
            <v:imagedata r:id="rId139" o:title=""/>
          </v:shape>
          <o:OLEObject Type="Embed" ProgID="Equation.3" ShapeID="_x0000_i1090" DrawAspect="Content" ObjectID="_1450515062" r:id="rId140"/>
        </w:object>
      </w:r>
      <w:r w:rsidRPr="0070270B">
        <w:rPr>
          <w:b/>
          <w:i/>
          <w:sz w:val="22"/>
          <w:szCs w:val="22"/>
        </w:rPr>
        <w:t>.</w:t>
      </w:r>
      <w:r w:rsidRPr="0070270B">
        <w:rPr>
          <w:sz w:val="22"/>
          <w:szCs w:val="22"/>
        </w:rPr>
        <w:t xml:space="preserve"> Тогда, вводя обозначение </w:t>
      </w:r>
    </w:p>
    <w:p w:rsidR="0047215A" w:rsidRPr="0070270B" w:rsidRDefault="0047215A" w:rsidP="0047215A">
      <w:pPr>
        <w:tabs>
          <w:tab w:val="left" w:pos="709"/>
          <w:tab w:val="left" w:pos="8222"/>
        </w:tabs>
        <w:ind w:firstLine="567"/>
        <w:jc w:val="both"/>
        <w:rPr>
          <w:sz w:val="22"/>
          <w:szCs w:val="22"/>
        </w:rPr>
      </w:pPr>
      <w:r w:rsidRPr="0070270B">
        <w:rPr>
          <w:sz w:val="22"/>
          <w:szCs w:val="22"/>
        </w:rPr>
        <w:tab/>
      </w:r>
      <w:r>
        <w:rPr>
          <w:sz w:val="22"/>
          <w:szCs w:val="22"/>
        </w:rPr>
        <w:t xml:space="preserve">                                                                  </w:t>
      </w:r>
      <w:r w:rsidRPr="0070270B">
        <w:rPr>
          <w:position w:val="-22"/>
          <w:sz w:val="22"/>
          <w:szCs w:val="22"/>
        </w:rPr>
        <w:object w:dxaOrig="940" w:dyaOrig="580">
          <v:shape id="_x0000_i1091" type="#_x0000_t75" style="width:52.5pt;height:32.25pt" o:ole="" fillcolor="window">
            <v:imagedata r:id="rId141" o:title=""/>
          </v:shape>
          <o:OLEObject Type="Embed" ProgID="Equation.3" ShapeID="_x0000_i1091" DrawAspect="Content" ObjectID="_1450515063" r:id="rId142"/>
        </w:object>
      </w:r>
      <w:r w:rsidRPr="0070270B">
        <w:rPr>
          <w:sz w:val="22"/>
          <w:szCs w:val="22"/>
          <w:lang w:val="ru-MO"/>
        </w:rPr>
        <w:t xml:space="preserve">  ,                                                        </w:t>
      </w:r>
      <w:r>
        <w:rPr>
          <w:sz w:val="22"/>
          <w:szCs w:val="22"/>
          <w:lang w:val="ru-MO"/>
        </w:rPr>
        <w:t xml:space="preserve">             </w:t>
      </w:r>
      <w:r w:rsidRPr="0070270B">
        <w:rPr>
          <w:sz w:val="22"/>
          <w:szCs w:val="22"/>
        </w:rPr>
        <w:t>(</w:t>
      </w:r>
      <w:r>
        <w:rPr>
          <w:sz w:val="22"/>
          <w:szCs w:val="22"/>
          <w:lang w:val="ru-MO"/>
        </w:rPr>
        <w:t>2</w:t>
      </w:r>
      <w:r w:rsidRPr="0070270B">
        <w:rPr>
          <w:sz w:val="22"/>
          <w:szCs w:val="22"/>
        </w:rPr>
        <w:t>)</w:t>
      </w:r>
    </w:p>
    <w:p w:rsidR="0047215A" w:rsidRPr="0070270B" w:rsidRDefault="0047215A" w:rsidP="0047215A">
      <w:pPr>
        <w:jc w:val="both"/>
        <w:rPr>
          <w:sz w:val="22"/>
          <w:szCs w:val="22"/>
        </w:rPr>
      </w:pPr>
      <w:r w:rsidRPr="0070270B">
        <w:rPr>
          <w:sz w:val="22"/>
          <w:szCs w:val="22"/>
        </w:rPr>
        <w:t>уравнение движения маятника (</w:t>
      </w:r>
      <w:r>
        <w:rPr>
          <w:sz w:val="22"/>
          <w:szCs w:val="22"/>
          <w:lang w:val="ru-MO"/>
        </w:rPr>
        <w:t>1</w:t>
      </w:r>
      <w:r w:rsidRPr="0070270B">
        <w:rPr>
          <w:sz w:val="22"/>
          <w:szCs w:val="22"/>
        </w:rPr>
        <w:t>) можно привести к в</w:t>
      </w:r>
      <w:r w:rsidRPr="0070270B">
        <w:rPr>
          <w:sz w:val="22"/>
          <w:szCs w:val="22"/>
        </w:rPr>
        <w:t>и</w:t>
      </w:r>
      <w:r w:rsidRPr="0070270B">
        <w:rPr>
          <w:sz w:val="22"/>
          <w:szCs w:val="22"/>
        </w:rPr>
        <w:t>ду:</w:t>
      </w:r>
    </w:p>
    <w:p w:rsidR="0047215A" w:rsidRPr="0070270B" w:rsidRDefault="0047215A" w:rsidP="0047215A">
      <w:pPr>
        <w:tabs>
          <w:tab w:val="left" w:pos="709"/>
          <w:tab w:val="left" w:pos="8222"/>
        </w:tabs>
        <w:ind w:firstLine="567"/>
        <w:jc w:val="both"/>
        <w:rPr>
          <w:sz w:val="22"/>
          <w:szCs w:val="22"/>
        </w:rPr>
      </w:pPr>
      <w:r w:rsidRPr="0070270B">
        <w:rPr>
          <w:sz w:val="22"/>
          <w:szCs w:val="22"/>
        </w:rPr>
        <w:tab/>
      </w:r>
      <w:r>
        <w:rPr>
          <w:sz w:val="22"/>
          <w:szCs w:val="22"/>
        </w:rPr>
        <w:t xml:space="preserve">                                                             </w:t>
      </w:r>
      <w:r w:rsidRPr="0070270B">
        <w:rPr>
          <w:position w:val="-24"/>
          <w:sz w:val="22"/>
          <w:szCs w:val="22"/>
        </w:rPr>
        <w:object w:dxaOrig="1420" w:dyaOrig="639">
          <v:shape id="_x0000_i1092" type="#_x0000_t75" style="width:81pt;height:36.75pt" o:ole="" fillcolor="window">
            <v:imagedata r:id="rId143" o:title=""/>
          </v:shape>
          <o:OLEObject Type="Embed" ProgID="Equation.3" ShapeID="_x0000_i1092" DrawAspect="Content" ObjectID="_1450515064" r:id="rId144"/>
        </w:object>
      </w:r>
      <w:r w:rsidRPr="0070270B">
        <w:rPr>
          <w:sz w:val="22"/>
          <w:szCs w:val="22"/>
          <w:lang w:val="ru-MO"/>
        </w:rPr>
        <w:t xml:space="preserve">.                                                </w:t>
      </w:r>
      <w:r>
        <w:rPr>
          <w:sz w:val="22"/>
          <w:szCs w:val="22"/>
          <w:lang w:val="ru-MO"/>
        </w:rPr>
        <w:t xml:space="preserve">                  </w:t>
      </w:r>
      <w:r w:rsidRPr="0070270B">
        <w:rPr>
          <w:sz w:val="22"/>
          <w:szCs w:val="22"/>
        </w:rPr>
        <w:t>(</w:t>
      </w:r>
      <w:r>
        <w:rPr>
          <w:sz w:val="22"/>
          <w:szCs w:val="22"/>
          <w:lang w:val="ru-MO"/>
        </w:rPr>
        <w:t>3</w:t>
      </w:r>
      <w:r w:rsidRPr="0070270B">
        <w:rPr>
          <w:sz w:val="22"/>
          <w:szCs w:val="22"/>
        </w:rPr>
        <w:t>)</w:t>
      </w:r>
    </w:p>
    <w:p w:rsidR="0047215A" w:rsidRPr="0070270B" w:rsidRDefault="0047215A" w:rsidP="0047215A">
      <w:pPr>
        <w:ind w:firstLine="567"/>
        <w:jc w:val="both"/>
        <w:rPr>
          <w:sz w:val="22"/>
          <w:szCs w:val="22"/>
        </w:rPr>
      </w:pPr>
      <w:r w:rsidRPr="0070270B">
        <w:rPr>
          <w:sz w:val="22"/>
          <w:szCs w:val="22"/>
        </w:rPr>
        <w:t>Решением данного дифференциального уравнения является гармоническая функция вида:</w:t>
      </w:r>
    </w:p>
    <w:p w:rsidR="0047215A" w:rsidRPr="0070270B" w:rsidRDefault="0047215A" w:rsidP="0047215A">
      <w:pPr>
        <w:tabs>
          <w:tab w:val="left" w:pos="709"/>
          <w:tab w:val="left" w:pos="8222"/>
        </w:tabs>
        <w:ind w:firstLine="567"/>
        <w:jc w:val="both"/>
        <w:rPr>
          <w:sz w:val="22"/>
          <w:szCs w:val="22"/>
        </w:rPr>
      </w:pPr>
      <w:r w:rsidRPr="0070270B">
        <w:rPr>
          <w:sz w:val="22"/>
          <w:szCs w:val="22"/>
        </w:rPr>
        <w:tab/>
      </w:r>
      <w:r>
        <w:rPr>
          <w:sz w:val="22"/>
          <w:szCs w:val="22"/>
        </w:rPr>
        <w:t xml:space="preserve">                                                      </w:t>
      </w:r>
      <w:r w:rsidRPr="0070270B">
        <w:rPr>
          <w:position w:val="-10"/>
          <w:sz w:val="22"/>
          <w:szCs w:val="22"/>
        </w:rPr>
        <w:object w:dxaOrig="1820" w:dyaOrig="320">
          <v:shape id="_x0000_i1093" type="#_x0000_t75" style="width:120.75pt;height:18.75pt" o:ole="" fillcolor="window">
            <v:imagedata r:id="rId145" o:title=""/>
          </v:shape>
          <o:OLEObject Type="Embed" ProgID="Equation.3" ShapeID="_x0000_i1093" DrawAspect="Content" ObjectID="_1450515065" r:id="rId146"/>
        </w:object>
      </w:r>
      <w:r w:rsidRPr="0070270B">
        <w:rPr>
          <w:sz w:val="22"/>
          <w:szCs w:val="22"/>
          <w:lang w:val="ru-MO"/>
        </w:rPr>
        <w:t xml:space="preserve">                                   </w:t>
      </w:r>
      <w:r>
        <w:rPr>
          <w:sz w:val="22"/>
          <w:szCs w:val="22"/>
          <w:lang w:val="ru-MO"/>
        </w:rPr>
        <w:t xml:space="preserve">                        </w:t>
      </w:r>
      <w:r w:rsidRPr="0070270B">
        <w:rPr>
          <w:sz w:val="22"/>
          <w:szCs w:val="22"/>
        </w:rPr>
        <w:t>(</w:t>
      </w:r>
      <w:r>
        <w:rPr>
          <w:sz w:val="22"/>
          <w:szCs w:val="22"/>
          <w:lang w:val="ru-MO"/>
        </w:rPr>
        <w:t>4</w:t>
      </w:r>
      <w:r w:rsidRPr="0070270B">
        <w:rPr>
          <w:sz w:val="22"/>
          <w:szCs w:val="22"/>
        </w:rPr>
        <w:t>)</w:t>
      </w:r>
    </w:p>
    <w:p w:rsidR="0047215A" w:rsidRPr="0070270B" w:rsidRDefault="0047215A" w:rsidP="0047215A">
      <w:pPr>
        <w:tabs>
          <w:tab w:val="left" w:pos="709"/>
        </w:tabs>
        <w:jc w:val="both"/>
        <w:rPr>
          <w:sz w:val="22"/>
          <w:szCs w:val="22"/>
        </w:rPr>
      </w:pPr>
      <w:r w:rsidRPr="0070270B">
        <w:rPr>
          <w:sz w:val="22"/>
          <w:szCs w:val="22"/>
        </w:rPr>
        <w:t>где</w:t>
      </w:r>
      <w:r w:rsidRPr="0070270B">
        <w:rPr>
          <w:sz w:val="22"/>
          <w:szCs w:val="22"/>
        </w:rPr>
        <w:tab/>
      </w:r>
      <w:r w:rsidRPr="0070270B">
        <w:rPr>
          <w:i/>
          <w:sz w:val="22"/>
          <w:szCs w:val="22"/>
        </w:rPr>
        <w:sym w:font="Symbol" w:char="F061"/>
      </w:r>
      <w:r w:rsidRPr="0070270B">
        <w:rPr>
          <w:i/>
          <w:sz w:val="22"/>
          <w:szCs w:val="22"/>
          <w:vertAlign w:val="subscript"/>
        </w:rPr>
        <w:t>0</w:t>
      </w:r>
      <w:r w:rsidRPr="0070270B">
        <w:rPr>
          <w:sz w:val="22"/>
          <w:szCs w:val="22"/>
        </w:rPr>
        <w:t xml:space="preserve"> – угловая амплитуда колебания (в радианах),</w:t>
      </w:r>
      <w:r>
        <w:rPr>
          <w:sz w:val="22"/>
          <w:szCs w:val="22"/>
        </w:rPr>
        <w:t xml:space="preserve"> </w:t>
      </w:r>
      <w:r w:rsidRPr="0070270B">
        <w:rPr>
          <w:i/>
          <w:sz w:val="22"/>
          <w:szCs w:val="22"/>
        </w:rPr>
        <w:sym w:font="Symbol" w:char="F06A"/>
      </w:r>
      <w:r w:rsidRPr="0070270B">
        <w:rPr>
          <w:i/>
          <w:sz w:val="22"/>
          <w:szCs w:val="22"/>
          <w:vertAlign w:val="subscript"/>
        </w:rPr>
        <w:t>0</w:t>
      </w:r>
      <w:r w:rsidRPr="0070270B">
        <w:rPr>
          <w:sz w:val="22"/>
          <w:szCs w:val="22"/>
        </w:rPr>
        <w:t xml:space="preserve"> – начальная фаза колебания, </w:t>
      </w:r>
      <w:r w:rsidRPr="0070270B">
        <w:rPr>
          <w:i/>
          <w:sz w:val="22"/>
          <w:szCs w:val="22"/>
        </w:rPr>
        <w:sym w:font="Symbol" w:char="F06A"/>
      </w:r>
      <w:r w:rsidRPr="0070270B">
        <w:rPr>
          <w:i/>
          <w:sz w:val="22"/>
          <w:szCs w:val="22"/>
        </w:rPr>
        <w:t xml:space="preserve"> = </w:t>
      </w:r>
      <w:r w:rsidRPr="0070270B">
        <w:rPr>
          <w:i/>
          <w:sz w:val="22"/>
          <w:szCs w:val="22"/>
        </w:rPr>
        <w:sym w:font="Symbol" w:char="F077"/>
      </w:r>
      <w:r w:rsidRPr="0070270B">
        <w:rPr>
          <w:i/>
          <w:sz w:val="22"/>
          <w:szCs w:val="22"/>
          <w:vertAlign w:val="subscript"/>
        </w:rPr>
        <w:t xml:space="preserve">0 </w:t>
      </w:r>
      <w:proofErr w:type="spellStart"/>
      <w:r w:rsidRPr="0070270B">
        <w:rPr>
          <w:i/>
          <w:sz w:val="22"/>
          <w:szCs w:val="22"/>
        </w:rPr>
        <w:t>t</w:t>
      </w:r>
      <w:proofErr w:type="spellEnd"/>
      <w:r w:rsidRPr="0070270B">
        <w:rPr>
          <w:i/>
          <w:sz w:val="22"/>
          <w:szCs w:val="22"/>
        </w:rPr>
        <w:t xml:space="preserve"> + </w:t>
      </w:r>
      <w:r w:rsidRPr="0070270B">
        <w:rPr>
          <w:i/>
          <w:sz w:val="22"/>
          <w:szCs w:val="22"/>
        </w:rPr>
        <w:sym w:font="Symbol" w:char="F06A"/>
      </w:r>
      <w:r w:rsidRPr="0070270B">
        <w:rPr>
          <w:i/>
          <w:sz w:val="22"/>
          <w:szCs w:val="22"/>
          <w:vertAlign w:val="subscript"/>
        </w:rPr>
        <w:t>0</w:t>
      </w:r>
      <w:r w:rsidRPr="0070270B">
        <w:rPr>
          <w:sz w:val="22"/>
          <w:szCs w:val="22"/>
        </w:rPr>
        <w:t xml:space="preserve"> –  полная фаза колебания.</w:t>
      </w:r>
    </w:p>
    <w:p w:rsidR="0047215A" w:rsidRPr="00786A40" w:rsidRDefault="0047215A" w:rsidP="0047215A">
      <w:pPr>
        <w:ind w:firstLine="567"/>
        <w:jc w:val="both"/>
        <w:rPr>
          <w:sz w:val="22"/>
          <w:szCs w:val="22"/>
        </w:rPr>
      </w:pPr>
      <w:r>
        <w:rPr>
          <w:sz w:val="22"/>
          <w:szCs w:val="22"/>
        </w:rPr>
        <w:t>З</w:t>
      </w:r>
      <w:r w:rsidRPr="00786A40">
        <w:rPr>
          <w:sz w:val="22"/>
          <w:szCs w:val="22"/>
        </w:rPr>
        <w:t>ависимость п</w:t>
      </w:r>
      <w:r w:rsidRPr="00786A40">
        <w:rPr>
          <w:sz w:val="22"/>
          <w:szCs w:val="22"/>
        </w:rPr>
        <w:t>е</w:t>
      </w:r>
      <w:r w:rsidRPr="00786A40">
        <w:rPr>
          <w:sz w:val="22"/>
          <w:szCs w:val="22"/>
        </w:rPr>
        <w:t>риода</w:t>
      </w:r>
      <w:proofErr w:type="gramStart"/>
      <w:r w:rsidRPr="00786A40">
        <w:rPr>
          <w:sz w:val="22"/>
          <w:szCs w:val="22"/>
        </w:rPr>
        <w:t xml:space="preserve"> </w:t>
      </w:r>
      <w:r w:rsidRPr="00786A40">
        <w:rPr>
          <w:i/>
          <w:sz w:val="22"/>
          <w:szCs w:val="22"/>
        </w:rPr>
        <w:t>Т</w:t>
      </w:r>
      <w:proofErr w:type="gramEnd"/>
      <w:r w:rsidRPr="00786A40">
        <w:rPr>
          <w:sz w:val="22"/>
          <w:szCs w:val="22"/>
        </w:rPr>
        <w:t xml:space="preserve"> колебаний физического маятника от расстояния </w:t>
      </w:r>
      <w:r w:rsidRPr="00786A40">
        <w:rPr>
          <w:i/>
          <w:sz w:val="22"/>
          <w:szCs w:val="22"/>
        </w:rPr>
        <w:t>а</w:t>
      </w:r>
      <w:r w:rsidRPr="00786A40">
        <w:rPr>
          <w:sz w:val="22"/>
          <w:szCs w:val="22"/>
        </w:rPr>
        <w:t xml:space="preserve"> между точкой подвеса и центром масс</w:t>
      </w:r>
      <w:r>
        <w:rPr>
          <w:sz w:val="22"/>
          <w:szCs w:val="22"/>
        </w:rPr>
        <w:t xml:space="preserve"> имеет следующий вид</w:t>
      </w:r>
      <w:r w:rsidRPr="00786A40">
        <w:rPr>
          <w:sz w:val="22"/>
          <w:szCs w:val="22"/>
        </w:rPr>
        <w:t>:</w:t>
      </w:r>
    </w:p>
    <w:p w:rsidR="0047215A" w:rsidRDefault="0047215A" w:rsidP="0047215A">
      <w:pPr>
        <w:tabs>
          <w:tab w:val="left" w:pos="709"/>
          <w:tab w:val="left" w:pos="8222"/>
        </w:tabs>
        <w:jc w:val="both"/>
      </w:pPr>
      <w:r>
        <w:t xml:space="preserve">                                                                      </w:t>
      </w:r>
      <w:r w:rsidRPr="00786A40">
        <w:rPr>
          <w:position w:val="-28"/>
        </w:rPr>
        <w:object w:dxaOrig="1660" w:dyaOrig="680">
          <v:shape id="_x0000_i1094" type="#_x0000_t75" style="width:83.25pt;height:33.75pt" o:ole="" fillcolor="window">
            <v:imagedata r:id="rId147" o:title=""/>
          </v:shape>
          <o:OLEObject Type="Embed" ProgID="Equation.3" ShapeID="_x0000_i1094" DrawAspect="Content" ObjectID="_1450515066" r:id="rId148"/>
        </w:object>
      </w:r>
      <w:r>
        <w:t xml:space="preserve">    .                                                     (5)</w:t>
      </w:r>
    </w:p>
    <w:p w:rsidR="0047215A" w:rsidRPr="00786A40" w:rsidRDefault="0047215A" w:rsidP="0047215A">
      <w:pPr>
        <w:pStyle w:val="Normal"/>
        <w:jc w:val="both"/>
        <w:rPr>
          <w:rFonts w:ascii="Times New Roman" w:hAnsi="Times New Roman"/>
          <w:sz w:val="22"/>
          <w:szCs w:val="22"/>
          <w:lang w:val="ru-MO"/>
        </w:rPr>
      </w:pPr>
      <w:r w:rsidRPr="00786A40">
        <w:rPr>
          <w:rFonts w:ascii="Times New Roman" w:hAnsi="Times New Roman"/>
          <w:sz w:val="22"/>
          <w:szCs w:val="22"/>
        </w:rPr>
        <w:t xml:space="preserve">где </w:t>
      </w:r>
      <w:r w:rsidRPr="00786A40">
        <w:rPr>
          <w:rFonts w:ascii="Times New Roman" w:hAnsi="Times New Roman"/>
          <w:i/>
          <w:sz w:val="22"/>
          <w:szCs w:val="22"/>
          <w:lang w:val="en-US"/>
        </w:rPr>
        <w:t>I</w:t>
      </w:r>
      <w:r w:rsidRPr="00786A40">
        <w:rPr>
          <w:rFonts w:ascii="Times New Roman" w:hAnsi="Times New Roman"/>
          <w:i/>
          <w:sz w:val="22"/>
          <w:szCs w:val="22"/>
          <w:vertAlign w:val="subscript"/>
        </w:rPr>
        <w:t>0</w:t>
      </w:r>
      <w:r w:rsidRPr="00786A40">
        <w:rPr>
          <w:rFonts w:ascii="Times New Roman" w:hAnsi="Times New Roman"/>
          <w:i/>
          <w:sz w:val="22"/>
          <w:szCs w:val="22"/>
        </w:rPr>
        <w:t xml:space="preserve"> </w:t>
      </w:r>
      <w:r w:rsidRPr="00786A40">
        <w:rPr>
          <w:rFonts w:ascii="Times New Roman" w:hAnsi="Times New Roman"/>
          <w:sz w:val="22"/>
          <w:szCs w:val="22"/>
        </w:rPr>
        <w:t>- момент инерции тела относительно оси, пр</w:t>
      </w:r>
      <w:r w:rsidRPr="00786A40">
        <w:rPr>
          <w:rFonts w:ascii="Times New Roman" w:hAnsi="Times New Roman"/>
          <w:sz w:val="22"/>
          <w:szCs w:val="22"/>
        </w:rPr>
        <w:t>о</w:t>
      </w:r>
      <w:r w:rsidRPr="00786A40">
        <w:rPr>
          <w:rFonts w:ascii="Times New Roman" w:hAnsi="Times New Roman"/>
          <w:sz w:val="22"/>
          <w:szCs w:val="22"/>
        </w:rPr>
        <w:t>ходящей через центр масс.</w:t>
      </w:r>
    </w:p>
    <w:p w:rsidR="0047215A" w:rsidRPr="00875857" w:rsidRDefault="0047215A" w:rsidP="0047215A">
      <w:pPr>
        <w:ind w:firstLine="567"/>
        <w:jc w:val="both"/>
        <w:rPr>
          <w:sz w:val="22"/>
          <w:szCs w:val="22"/>
        </w:rPr>
      </w:pPr>
      <w:r w:rsidRPr="00875857">
        <w:rPr>
          <w:sz w:val="22"/>
          <w:szCs w:val="22"/>
        </w:rPr>
        <w:t xml:space="preserve">На рис. </w:t>
      </w:r>
      <w:r>
        <w:rPr>
          <w:sz w:val="22"/>
          <w:szCs w:val="22"/>
        </w:rPr>
        <w:t>1</w:t>
      </w:r>
      <w:r w:rsidRPr="00875857">
        <w:rPr>
          <w:sz w:val="22"/>
          <w:szCs w:val="22"/>
        </w:rPr>
        <w:t>. качественно изображена зависимость (</w:t>
      </w:r>
      <w:r>
        <w:rPr>
          <w:sz w:val="22"/>
          <w:szCs w:val="22"/>
        </w:rPr>
        <w:t>5</w:t>
      </w:r>
      <w:r w:rsidRPr="00875857">
        <w:rPr>
          <w:sz w:val="22"/>
          <w:szCs w:val="22"/>
        </w:rPr>
        <w:t xml:space="preserve">). При </w:t>
      </w:r>
      <w:r w:rsidRPr="00875857">
        <w:rPr>
          <w:i/>
          <w:sz w:val="22"/>
          <w:szCs w:val="22"/>
        </w:rPr>
        <w:t>а</w:t>
      </w:r>
      <w:r w:rsidRPr="00875857">
        <w:rPr>
          <w:i/>
          <w:sz w:val="22"/>
          <w:szCs w:val="22"/>
        </w:rPr>
        <w:sym w:font="Symbol" w:char="F0AE"/>
      </w:r>
      <w:r w:rsidRPr="00875857">
        <w:rPr>
          <w:i/>
          <w:sz w:val="22"/>
          <w:szCs w:val="22"/>
        </w:rPr>
        <w:t>0</w:t>
      </w:r>
      <w:r w:rsidRPr="00875857">
        <w:rPr>
          <w:sz w:val="22"/>
          <w:szCs w:val="22"/>
        </w:rPr>
        <w:t xml:space="preserve"> (точка подвеса приближается к центру масс) период колебаний</w:t>
      </w:r>
      <w:proofErr w:type="gramStart"/>
      <w:r w:rsidRPr="00875857">
        <w:rPr>
          <w:sz w:val="22"/>
          <w:szCs w:val="22"/>
        </w:rPr>
        <w:t xml:space="preserve"> </w:t>
      </w:r>
      <w:r w:rsidRPr="00875857">
        <w:rPr>
          <w:i/>
          <w:sz w:val="22"/>
          <w:szCs w:val="22"/>
        </w:rPr>
        <w:t>Т</w:t>
      </w:r>
      <w:proofErr w:type="gramEnd"/>
      <w:r w:rsidRPr="00875857">
        <w:rPr>
          <w:sz w:val="22"/>
          <w:szCs w:val="22"/>
        </w:rPr>
        <w:t xml:space="preserve"> стремится к бесконечности, что соответствует безразличному равновесию. С удалением точки подвеса от центра масс период колебаний</w:t>
      </w:r>
      <w:proofErr w:type="gramStart"/>
      <w:r w:rsidRPr="00875857">
        <w:rPr>
          <w:sz w:val="22"/>
          <w:szCs w:val="22"/>
        </w:rPr>
        <w:t xml:space="preserve"> </w:t>
      </w:r>
      <w:r w:rsidRPr="00875857">
        <w:rPr>
          <w:i/>
          <w:sz w:val="22"/>
          <w:szCs w:val="22"/>
        </w:rPr>
        <w:t>Т</w:t>
      </w:r>
      <w:proofErr w:type="gramEnd"/>
      <w:r w:rsidRPr="00875857">
        <w:rPr>
          <w:b/>
          <w:i/>
          <w:sz w:val="22"/>
          <w:szCs w:val="22"/>
        </w:rPr>
        <w:t xml:space="preserve"> </w:t>
      </w:r>
      <w:r w:rsidRPr="00875857">
        <w:rPr>
          <w:sz w:val="22"/>
          <w:szCs w:val="22"/>
        </w:rPr>
        <w:t>маятн</w:t>
      </w:r>
      <w:r w:rsidRPr="00875857">
        <w:rPr>
          <w:sz w:val="22"/>
          <w:szCs w:val="22"/>
        </w:rPr>
        <w:t>и</w:t>
      </w:r>
      <w:r w:rsidRPr="00875857">
        <w:rPr>
          <w:sz w:val="22"/>
          <w:szCs w:val="22"/>
        </w:rPr>
        <w:t>ка сначала уменьшается, а затем снова возрастает и с дал</w:t>
      </w:r>
      <w:r w:rsidRPr="00875857">
        <w:rPr>
          <w:sz w:val="22"/>
          <w:szCs w:val="22"/>
        </w:rPr>
        <w:t>ь</w:t>
      </w:r>
      <w:r w:rsidRPr="00875857">
        <w:rPr>
          <w:sz w:val="22"/>
          <w:szCs w:val="22"/>
        </w:rPr>
        <w:t xml:space="preserve">нейшим увеличением </w:t>
      </w:r>
      <w:r w:rsidRPr="00875857">
        <w:rPr>
          <w:i/>
          <w:sz w:val="22"/>
          <w:szCs w:val="22"/>
        </w:rPr>
        <w:t>а</w:t>
      </w:r>
      <w:r w:rsidRPr="00875857">
        <w:rPr>
          <w:sz w:val="22"/>
          <w:szCs w:val="22"/>
        </w:rPr>
        <w:t xml:space="preserve"> опять стремится к бесконечности.</w:t>
      </w:r>
    </w:p>
    <w:p w:rsidR="0047215A" w:rsidRPr="00875857" w:rsidRDefault="0047215A" w:rsidP="0047215A">
      <w:pPr>
        <w:ind w:firstLine="567"/>
        <w:jc w:val="both"/>
        <w:rPr>
          <w:sz w:val="22"/>
          <w:szCs w:val="22"/>
        </w:rPr>
      </w:pPr>
      <w:r w:rsidRPr="00875857">
        <w:rPr>
          <w:sz w:val="22"/>
          <w:szCs w:val="22"/>
        </w:rPr>
        <w:t xml:space="preserve">В </w:t>
      </w:r>
      <w:proofErr w:type="gramStart"/>
      <w:r w:rsidRPr="00875857">
        <w:rPr>
          <w:sz w:val="22"/>
          <w:szCs w:val="22"/>
        </w:rPr>
        <w:t>случае</w:t>
      </w:r>
      <w:proofErr w:type="gramEnd"/>
      <w:r w:rsidRPr="00875857">
        <w:rPr>
          <w:sz w:val="22"/>
          <w:szCs w:val="22"/>
        </w:rPr>
        <w:t xml:space="preserve"> </w:t>
      </w:r>
      <w:r w:rsidRPr="00875857">
        <w:rPr>
          <w:i/>
          <w:sz w:val="22"/>
          <w:szCs w:val="22"/>
        </w:rPr>
        <w:t>а</w:t>
      </w:r>
      <w:r w:rsidRPr="00875857">
        <w:rPr>
          <w:i/>
          <w:sz w:val="22"/>
          <w:szCs w:val="22"/>
        </w:rPr>
        <w:sym w:font="Symbol" w:char="F0AE"/>
      </w:r>
      <w:r w:rsidRPr="00875857">
        <w:rPr>
          <w:i/>
          <w:sz w:val="22"/>
          <w:szCs w:val="22"/>
        </w:rPr>
        <w:sym w:font="Symbol" w:char="F0A5"/>
      </w:r>
      <w:r w:rsidRPr="00875857">
        <w:rPr>
          <w:sz w:val="22"/>
          <w:szCs w:val="22"/>
        </w:rPr>
        <w:t xml:space="preserve"> вторым слагаемым под корнем в в</w:t>
      </w:r>
      <w:r w:rsidRPr="00875857">
        <w:rPr>
          <w:sz w:val="22"/>
          <w:szCs w:val="22"/>
        </w:rPr>
        <w:t>ы</w:t>
      </w:r>
      <w:r w:rsidRPr="00875857">
        <w:rPr>
          <w:sz w:val="22"/>
          <w:szCs w:val="22"/>
        </w:rPr>
        <w:t>ражении (5</w:t>
      </w:r>
      <w:r w:rsidRPr="00F149F1">
        <w:rPr>
          <w:sz w:val="22"/>
          <w:szCs w:val="22"/>
        </w:rPr>
        <w:t>)</w:t>
      </w:r>
      <w:r w:rsidRPr="00875857">
        <w:rPr>
          <w:sz w:val="22"/>
          <w:szCs w:val="22"/>
        </w:rPr>
        <w:t xml:space="preserve"> можно пренебречь по сравнению с первым, тогда будем иметь:</w:t>
      </w:r>
    </w:p>
    <w:p w:rsidR="0047215A" w:rsidRPr="00875857" w:rsidRDefault="0047215A" w:rsidP="0047215A">
      <w:pPr>
        <w:ind w:firstLine="567"/>
        <w:jc w:val="both"/>
        <w:rPr>
          <w:sz w:val="22"/>
          <w:szCs w:val="22"/>
        </w:rPr>
      </w:pPr>
      <w:r>
        <w:rPr>
          <w:sz w:val="22"/>
          <w:szCs w:val="22"/>
        </w:rPr>
        <w:t xml:space="preserve">                                                                         </w:t>
      </w:r>
      <w:r w:rsidRPr="00875857">
        <w:rPr>
          <w:position w:val="-28"/>
          <w:sz w:val="22"/>
          <w:szCs w:val="22"/>
        </w:rPr>
        <w:object w:dxaOrig="1040" w:dyaOrig="680">
          <v:shape id="_x0000_i1095" type="#_x0000_t75" style="width:51.75pt;height:33.75pt" o:ole="" fillcolor="window">
            <v:imagedata r:id="rId149" o:title=""/>
          </v:shape>
          <o:OLEObject Type="Embed" ProgID="Equation.3" ShapeID="_x0000_i1095" DrawAspect="Content" ObjectID="_1450515067" r:id="rId150"/>
        </w:object>
      </w:r>
      <w:r w:rsidRPr="00875857">
        <w:rPr>
          <w:sz w:val="22"/>
          <w:szCs w:val="22"/>
        </w:rPr>
        <w:t xml:space="preserve">  .</w:t>
      </w:r>
    </w:p>
    <w:p w:rsidR="0047215A" w:rsidRPr="00875857" w:rsidRDefault="0047215A" w:rsidP="0047215A">
      <w:pPr>
        <w:ind w:firstLine="567"/>
        <w:jc w:val="both"/>
        <w:rPr>
          <w:sz w:val="22"/>
          <w:szCs w:val="22"/>
        </w:rPr>
      </w:pPr>
      <w:r w:rsidRPr="00875857">
        <w:rPr>
          <w:sz w:val="22"/>
          <w:szCs w:val="22"/>
        </w:rPr>
        <w:t>Последняя формула соответствует периоду колеб</w:t>
      </w:r>
      <w:r w:rsidRPr="00875857">
        <w:rPr>
          <w:sz w:val="22"/>
          <w:szCs w:val="22"/>
        </w:rPr>
        <w:t>а</w:t>
      </w:r>
      <w:r w:rsidRPr="00875857">
        <w:rPr>
          <w:sz w:val="22"/>
          <w:szCs w:val="22"/>
        </w:rPr>
        <w:t xml:space="preserve">ний математического маятника. Действительно, </w:t>
      </w:r>
      <w:proofErr w:type="gramStart"/>
      <w:r w:rsidRPr="00875857">
        <w:rPr>
          <w:sz w:val="22"/>
          <w:szCs w:val="22"/>
        </w:rPr>
        <w:t>пределу</w:t>
      </w:r>
      <w:proofErr w:type="gramEnd"/>
      <w:r w:rsidRPr="00875857">
        <w:rPr>
          <w:sz w:val="22"/>
          <w:szCs w:val="22"/>
        </w:rPr>
        <w:t xml:space="preserve"> </w:t>
      </w:r>
      <w:r w:rsidRPr="00875857">
        <w:rPr>
          <w:i/>
          <w:sz w:val="22"/>
          <w:szCs w:val="22"/>
        </w:rPr>
        <w:t>а</w:t>
      </w:r>
      <w:r w:rsidRPr="00875857">
        <w:rPr>
          <w:i/>
          <w:sz w:val="22"/>
          <w:szCs w:val="22"/>
        </w:rPr>
        <w:sym w:font="Symbol" w:char="F0AE"/>
      </w:r>
      <w:r w:rsidRPr="00875857">
        <w:rPr>
          <w:i/>
          <w:sz w:val="22"/>
          <w:szCs w:val="22"/>
        </w:rPr>
        <w:sym w:font="Symbol" w:char="F0A5"/>
      </w:r>
      <w:r w:rsidRPr="00875857">
        <w:rPr>
          <w:i/>
          <w:sz w:val="22"/>
          <w:szCs w:val="22"/>
        </w:rPr>
        <w:t xml:space="preserve"> </w:t>
      </w:r>
      <w:r w:rsidRPr="00875857">
        <w:rPr>
          <w:sz w:val="22"/>
          <w:szCs w:val="22"/>
        </w:rPr>
        <w:t>соответствует пренебрежение размерами самого м</w:t>
      </w:r>
      <w:r w:rsidRPr="00875857">
        <w:rPr>
          <w:sz w:val="22"/>
          <w:szCs w:val="22"/>
        </w:rPr>
        <w:t>а</w:t>
      </w:r>
      <w:r w:rsidRPr="00875857">
        <w:rPr>
          <w:sz w:val="22"/>
          <w:szCs w:val="22"/>
        </w:rPr>
        <w:t xml:space="preserve">ятника по сравнению с расстоянием </w:t>
      </w:r>
      <w:r w:rsidRPr="00875857">
        <w:rPr>
          <w:i/>
          <w:sz w:val="22"/>
          <w:szCs w:val="22"/>
        </w:rPr>
        <w:t xml:space="preserve">а </w:t>
      </w:r>
      <w:r w:rsidRPr="00875857">
        <w:rPr>
          <w:sz w:val="22"/>
          <w:szCs w:val="22"/>
        </w:rPr>
        <w:t>от точки подвеса до центра масс - это и есть определение математического м</w:t>
      </w:r>
      <w:r w:rsidRPr="00875857">
        <w:rPr>
          <w:sz w:val="22"/>
          <w:szCs w:val="22"/>
        </w:rPr>
        <w:t>а</w:t>
      </w:r>
      <w:r w:rsidRPr="00875857">
        <w:rPr>
          <w:sz w:val="22"/>
          <w:szCs w:val="22"/>
        </w:rPr>
        <w:t>ятника.</w:t>
      </w:r>
    </w:p>
    <w:p w:rsidR="0047215A" w:rsidRPr="00875857" w:rsidRDefault="0047215A" w:rsidP="0047215A">
      <w:pPr>
        <w:ind w:firstLine="567"/>
        <w:jc w:val="both"/>
        <w:rPr>
          <w:sz w:val="22"/>
          <w:szCs w:val="22"/>
        </w:rPr>
      </w:pPr>
      <w:r w:rsidRPr="00875857">
        <w:rPr>
          <w:sz w:val="22"/>
          <w:szCs w:val="22"/>
        </w:rPr>
        <w:t>Период колебаний физического маятника приним</w:t>
      </w:r>
      <w:r w:rsidRPr="00875857">
        <w:rPr>
          <w:sz w:val="22"/>
          <w:szCs w:val="22"/>
        </w:rPr>
        <w:t>а</w:t>
      </w:r>
      <w:r w:rsidRPr="00875857">
        <w:rPr>
          <w:sz w:val="22"/>
          <w:szCs w:val="22"/>
        </w:rPr>
        <w:t xml:space="preserve">ет минимальное значение на некотором </w:t>
      </w:r>
      <w:proofErr w:type="gramStart"/>
      <w:r w:rsidRPr="00875857">
        <w:rPr>
          <w:sz w:val="22"/>
          <w:szCs w:val="22"/>
        </w:rPr>
        <w:t>расстоянии</w:t>
      </w:r>
      <w:proofErr w:type="gramEnd"/>
      <w:r w:rsidRPr="00875857">
        <w:rPr>
          <w:sz w:val="22"/>
          <w:szCs w:val="22"/>
        </w:rPr>
        <w:t xml:space="preserve"> </w:t>
      </w:r>
      <w:r w:rsidRPr="00875857">
        <w:rPr>
          <w:i/>
          <w:sz w:val="22"/>
          <w:szCs w:val="22"/>
        </w:rPr>
        <w:t>а</w:t>
      </w:r>
      <w:r w:rsidRPr="00875857">
        <w:rPr>
          <w:b/>
          <w:i/>
          <w:sz w:val="22"/>
          <w:szCs w:val="22"/>
        </w:rPr>
        <w:t xml:space="preserve">* </w:t>
      </w:r>
      <w:r w:rsidRPr="00875857">
        <w:rPr>
          <w:sz w:val="22"/>
          <w:szCs w:val="22"/>
        </w:rPr>
        <w:t xml:space="preserve">от точки подвеса до центра масс. Найти это расстояние </w:t>
      </w:r>
      <w:r w:rsidRPr="00875857">
        <w:rPr>
          <w:i/>
          <w:sz w:val="22"/>
          <w:szCs w:val="22"/>
        </w:rPr>
        <w:t>а</w:t>
      </w:r>
      <w:r w:rsidRPr="00875857">
        <w:rPr>
          <w:b/>
          <w:i/>
          <w:sz w:val="22"/>
          <w:szCs w:val="22"/>
        </w:rPr>
        <w:t>*</w:t>
      </w:r>
      <w:r w:rsidRPr="00875857">
        <w:rPr>
          <w:sz w:val="22"/>
          <w:szCs w:val="22"/>
        </w:rPr>
        <w:t xml:space="preserve"> и соответствующий ему период колебаний </w:t>
      </w:r>
      <w:proofErr w:type="gramStart"/>
      <w:r w:rsidRPr="00875857">
        <w:rPr>
          <w:i/>
          <w:sz w:val="22"/>
          <w:szCs w:val="22"/>
        </w:rPr>
        <w:t>Т</w:t>
      </w:r>
      <w:proofErr w:type="gramEnd"/>
      <w:r w:rsidRPr="00875857">
        <w:rPr>
          <w:i/>
          <w:sz w:val="22"/>
          <w:szCs w:val="22"/>
          <w:vertAlign w:val="subscript"/>
          <w:lang w:val="en-US"/>
        </w:rPr>
        <w:t>min</w:t>
      </w:r>
      <w:r w:rsidRPr="00875857">
        <w:rPr>
          <w:sz w:val="22"/>
          <w:szCs w:val="22"/>
        </w:rPr>
        <w:t xml:space="preserve">  можно из условия экстремума:</w:t>
      </w:r>
    </w:p>
    <w:p w:rsidR="0047215A" w:rsidRPr="00875857" w:rsidRDefault="0047215A" w:rsidP="0047215A">
      <w:pPr>
        <w:ind w:firstLine="567"/>
        <w:jc w:val="both"/>
        <w:rPr>
          <w:sz w:val="22"/>
          <w:szCs w:val="22"/>
        </w:rPr>
      </w:pPr>
      <w:r>
        <w:rPr>
          <w:sz w:val="22"/>
          <w:szCs w:val="22"/>
        </w:rPr>
        <w:t xml:space="preserve">                                                                        </w:t>
      </w:r>
      <w:r w:rsidRPr="00875857">
        <w:rPr>
          <w:position w:val="-32"/>
          <w:sz w:val="22"/>
          <w:szCs w:val="22"/>
        </w:rPr>
        <w:object w:dxaOrig="1060" w:dyaOrig="700">
          <v:shape id="_x0000_i1096" type="#_x0000_t75" style="width:53.25pt;height:35.25pt" o:ole="" fillcolor="window">
            <v:imagedata r:id="rId151" o:title=""/>
          </v:shape>
          <o:OLEObject Type="Embed" ProgID="Equation.3" ShapeID="_x0000_i1096" DrawAspect="Content" ObjectID="_1450515068" r:id="rId152"/>
        </w:object>
      </w:r>
      <w:r w:rsidRPr="00875857">
        <w:rPr>
          <w:sz w:val="22"/>
          <w:szCs w:val="22"/>
        </w:rPr>
        <w:t>.</w:t>
      </w:r>
    </w:p>
    <w:p w:rsidR="0047215A" w:rsidRPr="00875857" w:rsidRDefault="0047215A" w:rsidP="0047215A">
      <w:pPr>
        <w:ind w:firstLine="567"/>
        <w:jc w:val="both"/>
        <w:rPr>
          <w:sz w:val="22"/>
          <w:szCs w:val="22"/>
        </w:rPr>
      </w:pPr>
      <w:r w:rsidRPr="00875857">
        <w:rPr>
          <w:sz w:val="22"/>
          <w:szCs w:val="22"/>
        </w:rPr>
        <w:t>Отсюда, используя (</w:t>
      </w:r>
      <w:r>
        <w:rPr>
          <w:sz w:val="22"/>
          <w:szCs w:val="22"/>
        </w:rPr>
        <w:t>5</w:t>
      </w:r>
      <w:r w:rsidRPr="00875857">
        <w:rPr>
          <w:sz w:val="22"/>
          <w:szCs w:val="22"/>
        </w:rPr>
        <w:t>), получим следующие выражения:</w:t>
      </w:r>
    </w:p>
    <w:p w:rsidR="0047215A" w:rsidRPr="00875857" w:rsidRDefault="0047215A" w:rsidP="0047215A">
      <w:pPr>
        <w:tabs>
          <w:tab w:val="left" w:pos="709"/>
          <w:tab w:val="left" w:pos="3402"/>
          <w:tab w:val="left" w:pos="8222"/>
        </w:tabs>
        <w:ind w:firstLine="567"/>
        <w:jc w:val="both"/>
        <w:rPr>
          <w:sz w:val="22"/>
          <w:szCs w:val="22"/>
        </w:rPr>
      </w:pPr>
      <w:r w:rsidRPr="00875857">
        <w:rPr>
          <w:sz w:val="22"/>
          <w:szCs w:val="22"/>
        </w:rPr>
        <w:tab/>
      </w:r>
      <w:r>
        <w:rPr>
          <w:sz w:val="22"/>
          <w:szCs w:val="22"/>
        </w:rPr>
        <w:t xml:space="preserve">                                                      </w:t>
      </w:r>
      <w:r w:rsidRPr="00875857">
        <w:rPr>
          <w:position w:val="-24"/>
          <w:sz w:val="22"/>
          <w:szCs w:val="22"/>
        </w:rPr>
        <w:object w:dxaOrig="880" w:dyaOrig="639">
          <v:shape id="_x0000_i1097" type="#_x0000_t75" style="width:52.5pt;height:37.5pt" o:ole="" fillcolor="window">
            <v:imagedata r:id="rId153" o:title=""/>
          </v:shape>
          <o:OLEObject Type="Embed" ProgID="Equation.3" ShapeID="_x0000_i1097" DrawAspect="Content" ObjectID="_1450515069" r:id="rId154"/>
        </w:object>
      </w:r>
      <w:r w:rsidRPr="00875857">
        <w:rPr>
          <w:sz w:val="22"/>
          <w:szCs w:val="22"/>
        </w:rPr>
        <w:t xml:space="preserve">,  </w:t>
      </w:r>
      <w:r w:rsidRPr="00875857">
        <w:rPr>
          <w:position w:val="-30"/>
          <w:sz w:val="22"/>
          <w:szCs w:val="22"/>
        </w:rPr>
        <w:object w:dxaOrig="1520" w:dyaOrig="720">
          <v:shape id="_x0000_i1098" type="#_x0000_t75" style="width:83.25pt;height:39.75pt" o:ole="" fillcolor="window">
            <v:imagedata r:id="rId155" o:title=""/>
          </v:shape>
          <o:OLEObject Type="Embed" ProgID="Equation.3" ShapeID="_x0000_i1098" DrawAspect="Content" ObjectID="_1450515070" r:id="rId156"/>
        </w:object>
      </w:r>
      <w:r w:rsidRPr="00875857">
        <w:rPr>
          <w:sz w:val="22"/>
          <w:szCs w:val="22"/>
        </w:rPr>
        <w:t xml:space="preserve">  .                   </w:t>
      </w:r>
      <w:r>
        <w:rPr>
          <w:sz w:val="22"/>
          <w:szCs w:val="22"/>
        </w:rPr>
        <w:t xml:space="preserve">                             </w:t>
      </w:r>
      <w:r w:rsidRPr="00875857">
        <w:rPr>
          <w:sz w:val="22"/>
          <w:szCs w:val="22"/>
        </w:rPr>
        <w:t>(</w:t>
      </w:r>
      <w:r>
        <w:rPr>
          <w:sz w:val="22"/>
          <w:szCs w:val="22"/>
        </w:rPr>
        <w:t>6</w:t>
      </w:r>
      <w:r w:rsidRPr="00875857">
        <w:rPr>
          <w:sz w:val="22"/>
          <w:szCs w:val="22"/>
        </w:rPr>
        <w:t>)</w:t>
      </w:r>
    </w:p>
    <w:p w:rsidR="0047215A" w:rsidRPr="00D9212C" w:rsidRDefault="0047215A" w:rsidP="0047215A">
      <w:pPr>
        <w:ind w:firstLine="567"/>
        <w:rPr>
          <w:b/>
          <w:sz w:val="22"/>
          <w:szCs w:val="22"/>
        </w:rPr>
      </w:pPr>
      <w:r w:rsidRPr="00D9212C">
        <w:rPr>
          <w:b/>
          <w:sz w:val="22"/>
          <w:szCs w:val="22"/>
        </w:rPr>
        <w:t>Вопросы</w:t>
      </w:r>
    </w:p>
    <w:p w:rsidR="0047215A" w:rsidRPr="003E4448" w:rsidRDefault="0047215A" w:rsidP="0047215A">
      <w:pPr>
        <w:ind w:firstLine="567"/>
        <w:jc w:val="both"/>
        <w:rPr>
          <w:sz w:val="22"/>
          <w:szCs w:val="22"/>
        </w:rPr>
      </w:pPr>
      <w:r w:rsidRPr="003E4448">
        <w:rPr>
          <w:sz w:val="22"/>
          <w:szCs w:val="22"/>
        </w:rPr>
        <w:t>1. Дайте определение физического и математического маятников.</w:t>
      </w:r>
    </w:p>
    <w:p w:rsidR="0047215A" w:rsidRPr="003E4448" w:rsidRDefault="0047215A" w:rsidP="0047215A">
      <w:pPr>
        <w:ind w:firstLine="567"/>
        <w:jc w:val="both"/>
        <w:rPr>
          <w:sz w:val="22"/>
          <w:szCs w:val="22"/>
        </w:rPr>
      </w:pPr>
      <w:r w:rsidRPr="003E4448">
        <w:rPr>
          <w:sz w:val="22"/>
          <w:szCs w:val="22"/>
        </w:rPr>
        <w:lastRenderedPageBreak/>
        <w:t xml:space="preserve">2. Как выглядят кривые зависимости периода колебаний от </w:t>
      </w:r>
      <w:proofErr w:type="gramStart"/>
      <w:r w:rsidRPr="003E4448">
        <w:rPr>
          <w:sz w:val="22"/>
          <w:szCs w:val="22"/>
        </w:rPr>
        <w:t>расстояния</w:t>
      </w:r>
      <w:proofErr w:type="gramEnd"/>
      <w:r w:rsidRPr="003E4448">
        <w:rPr>
          <w:sz w:val="22"/>
          <w:szCs w:val="22"/>
        </w:rPr>
        <w:t xml:space="preserve"> </w:t>
      </w:r>
      <w:r w:rsidRPr="003E4448">
        <w:rPr>
          <w:i/>
          <w:sz w:val="22"/>
          <w:szCs w:val="22"/>
        </w:rPr>
        <w:t>а</w:t>
      </w:r>
      <w:r w:rsidRPr="003E4448">
        <w:rPr>
          <w:sz w:val="22"/>
          <w:szCs w:val="22"/>
        </w:rPr>
        <w:t xml:space="preserve"> между точкой подвеса и центром масс для математического и физического маятников, изображенные на одном и том же графике?  Объясн</w:t>
      </w:r>
      <w:r w:rsidRPr="003E4448">
        <w:rPr>
          <w:sz w:val="22"/>
          <w:szCs w:val="22"/>
        </w:rPr>
        <w:t>и</w:t>
      </w:r>
      <w:r w:rsidRPr="003E4448">
        <w:rPr>
          <w:sz w:val="22"/>
          <w:szCs w:val="22"/>
        </w:rPr>
        <w:t>те, почему именно так.</w:t>
      </w:r>
    </w:p>
    <w:p w:rsidR="0047215A" w:rsidRPr="003E4448" w:rsidRDefault="0047215A" w:rsidP="0047215A">
      <w:pPr>
        <w:ind w:firstLine="567"/>
        <w:jc w:val="both"/>
        <w:rPr>
          <w:sz w:val="22"/>
          <w:szCs w:val="22"/>
        </w:rPr>
      </w:pPr>
      <w:r w:rsidRPr="003E4448">
        <w:rPr>
          <w:sz w:val="22"/>
          <w:szCs w:val="22"/>
        </w:rPr>
        <w:t>3. Остается ли момент инерции физического маятника одинаковым относительно осей, проходящих через разные точки подвеса? Почему?</w:t>
      </w:r>
    </w:p>
    <w:p w:rsidR="0047215A" w:rsidRPr="003E4448" w:rsidRDefault="0047215A" w:rsidP="0047215A">
      <w:pPr>
        <w:ind w:firstLine="567"/>
        <w:jc w:val="both"/>
        <w:rPr>
          <w:sz w:val="22"/>
          <w:szCs w:val="22"/>
        </w:rPr>
      </w:pPr>
      <w:r w:rsidRPr="003E4448">
        <w:rPr>
          <w:sz w:val="22"/>
          <w:szCs w:val="22"/>
        </w:rPr>
        <w:t>4. Каков физический смысл термина "приведенная дл</w:t>
      </w:r>
      <w:r w:rsidRPr="003E4448">
        <w:rPr>
          <w:sz w:val="22"/>
          <w:szCs w:val="22"/>
        </w:rPr>
        <w:t>и</w:t>
      </w:r>
      <w:r w:rsidRPr="003E4448">
        <w:rPr>
          <w:sz w:val="22"/>
          <w:szCs w:val="22"/>
        </w:rPr>
        <w:t>на физического маятника"?</w:t>
      </w:r>
    </w:p>
    <w:p w:rsidR="0047215A" w:rsidRPr="003E4448" w:rsidRDefault="0047215A" w:rsidP="0047215A">
      <w:pPr>
        <w:ind w:firstLine="567"/>
        <w:jc w:val="both"/>
        <w:rPr>
          <w:sz w:val="22"/>
          <w:szCs w:val="22"/>
        </w:rPr>
      </w:pPr>
      <w:r w:rsidRPr="003E4448">
        <w:rPr>
          <w:sz w:val="22"/>
          <w:szCs w:val="22"/>
        </w:rPr>
        <w:t>5. Каким образом может влиять масса и форма подвеса маятника на его движение? Приведет ли учет наличия подвеса к увеличению или уменьшению периода к</w:t>
      </w:r>
      <w:r w:rsidRPr="003E4448">
        <w:rPr>
          <w:sz w:val="22"/>
          <w:szCs w:val="22"/>
        </w:rPr>
        <w:t>о</w:t>
      </w:r>
      <w:r w:rsidRPr="003E4448">
        <w:rPr>
          <w:sz w:val="22"/>
          <w:szCs w:val="22"/>
        </w:rPr>
        <w:t>лебаний.</w:t>
      </w:r>
    </w:p>
    <w:p w:rsidR="0047215A" w:rsidRPr="003E4448" w:rsidRDefault="0047215A" w:rsidP="0047215A">
      <w:pPr>
        <w:ind w:firstLine="567"/>
        <w:jc w:val="both"/>
        <w:rPr>
          <w:sz w:val="22"/>
          <w:szCs w:val="22"/>
        </w:rPr>
      </w:pPr>
      <w:r w:rsidRPr="003E4448">
        <w:rPr>
          <w:sz w:val="22"/>
          <w:szCs w:val="22"/>
        </w:rPr>
        <w:t xml:space="preserve">6. Объясните, почему кривая зависимости периода </w:t>
      </w:r>
      <w:r w:rsidRPr="003E4448">
        <w:rPr>
          <w:i/>
          <w:sz w:val="22"/>
          <w:szCs w:val="22"/>
        </w:rPr>
        <w:sym w:font="Symbol" w:char="F054"/>
      </w:r>
      <w:r w:rsidRPr="003E4448">
        <w:rPr>
          <w:sz w:val="22"/>
          <w:szCs w:val="22"/>
        </w:rPr>
        <w:t xml:space="preserve"> колебаний от </w:t>
      </w:r>
      <w:proofErr w:type="gramStart"/>
      <w:r w:rsidRPr="003E4448">
        <w:rPr>
          <w:sz w:val="22"/>
          <w:szCs w:val="22"/>
        </w:rPr>
        <w:t>величины</w:t>
      </w:r>
      <w:proofErr w:type="gramEnd"/>
      <w:r w:rsidRPr="003E4448">
        <w:rPr>
          <w:i/>
          <w:sz w:val="22"/>
          <w:szCs w:val="22"/>
        </w:rPr>
        <w:t xml:space="preserve"> а</w:t>
      </w:r>
      <w:r w:rsidRPr="003E4448">
        <w:rPr>
          <w:sz w:val="22"/>
          <w:szCs w:val="22"/>
        </w:rPr>
        <w:t xml:space="preserve"> симметрична относительно центра масс, хотя сам физический мая</w:t>
      </w:r>
      <w:r w:rsidRPr="003E4448">
        <w:rPr>
          <w:sz w:val="22"/>
          <w:szCs w:val="22"/>
        </w:rPr>
        <w:t>т</w:t>
      </w:r>
      <w:r w:rsidRPr="003E4448">
        <w:rPr>
          <w:sz w:val="22"/>
          <w:szCs w:val="22"/>
        </w:rPr>
        <w:t>ник такой симметрией может и не обладать.</w:t>
      </w:r>
    </w:p>
    <w:p w:rsidR="0047215A" w:rsidRDefault="0047215A" w:rsidP="0047215A">
      <w:pPr>
        <w:jc w:val="center"/>
        <w:rPr>
          <w:sz w:val="22"/>
          <w:szCs w:val="22"/>
        </w:rPr>
      </w:pPr>
      <w:r>
        <w:rPr>
          <w:b/>
          <w:sz w:val="22"/>
          <w:szCs w:val="22"/>
        </w:rPr>
        <w:t>Лабораторное занятие № 6</w:t>
      </w:r>
    </w:p>
    <w:p w:rsidR="0047215A" w:rsidRDefault="0047215A" w:rsidP="0047215A">
      <w:pPr>
        <w:jc w:val="center"/>
        <w:rPr>
          <w:sz w:val="22"/>
          <w:szCs w:val="22"/>
        </w:rPr>
      </w:pPr>
    </w:p>
    <w:p w:rsidR="0047215A" w:rsidRDefault="0047215A" w:rsidP="0047215A">
      <w:pPr>
        <w:ind w:firstLine="567"/>
        <w:jc w:val="both"/>
        <w:rPr>
          <w:sz w:val="22"/>
          <w:szCs w:val="22"/>
        </w:rPr>
      </w:pPr>
      <w:r w:rsidRPr="0045197C">
        <w:rPr>
          <w:b/>
          <w:sz w:val="22"/>
          <w:szCs w:val="22"/>
        </w:rPr>
        <w:t>Тема:</w:t>
      </w:r>
      <w:r>
        <w:rPr>
          <w:sz w:val="22"/>
          <w:szCs w:val="22"/>
        </w:rPr>
        <w:t xml:space="preserve"> Изучение стационарного движения жидкости по трубе переменного сечения. Проверка теоремы Бернулли </w:t>
      </w:r>
    </w:p>
    <w:p w:rsidR="0047215A" w:rsidRPr="004F13EA" w:rsidRDefault="0047215A" w:rsidP="0047215A">
      <w:pPr>
        <w:pStyle w:val="a7"/>
        <w:spacing w:after="0"/>
        <w:ind w:firstLine="567"/>
        <w:jc w:val="both"/>
        <w:rPr>
          <w:sz w:val="22"/>
          <w:szCs w:val="22"/>
        </w:rPr>
      </w:pPr>
      <w:r w:rsidRPr="0045197C">
        <w:rPr>
          <w:b/>
          <w:sz w:val="22"/>
          <w:szCs w:val="22"/>
        </w:rPr>
        <w:t>Цель занятия:</w:t>
      </w:r>
      <w:r>
        <w:rPr>
          <w:sz w:val="22"/>
          <w:szCs w:val="22"/>
        </w:rPr>
        <w:t xml:space="preserve"> И</w:t>
      </w:r>
      <w:r w:rsidRPr="004F13EA">
        <w:rPr>
          <w:sz w:val="22"/>
          <w:szCs w:val="22"/>
        </w:rPr>
        <w:t>зучение закономерностей ст</w:t>
      </w:r>
      <w:r w:rsidRPr="004F13EA">
        <w:rPr>
          <w:sz w:val="22"/>
          <w:szCs w:val="22"/>
        </w:rPr>
        <w:t>а</w:t>
      </w:r>
      <w:r w:rsidRPr="004F13EA">
        <w:rPr>
          <w:sz w:val="22"/>
          <w:szCs w:val="22"/>
        </w:rPr>
        <w:t>ционарного движения несжимаемой маловязкой жидкости по трубе переменного сечения, проверка применимости формулы Бернулли и исследование влияния сил вязкого трения на падение полного давления по длине канала.</w:t>
      </w:r>
    </w:p>
    <w:p w:rsidR="0047215A" w:rsidRPr="00ED1006" w:rsidRDefault="0047215A" w:rsidP="0047215A">
      <w:pPr>
        <w:ind w:firstLine="567"/>
        <w:jc w:val="both"/>
        <w:rPr>
          <w:b/>
          <w:sz w:val="22"/>
          <w:szCs w:val="22"/>
        </w:rPr>
      </w:pPr>
      <w:r w:rsidRPr="00ED1006">
        <w:rPr>
          <w:b/>
          <w:sz w:val="22"/>
          <w:szCs w:val="22"/>
        </w:rPr>
        <w:t>Методические рекомендации</w:t>
      </w:r>
    </w:p>
    <w:p w:rsidR="0047215A" w:rsidRDefault="0047215A" w:rsidP="0047215A">
      <w:pPr>
        <w:ind w:firstLine="567"/>
        <w:jc w:val="both"/>
        <w:rPr>
          <w:sz w:val="22"/>
          <w:szCs w:val="22"/>
        </w:rPr>
      </w:pPr>
      <w:r w:rsidRPr="008347A8">
        <w:rPr>
          <w:sz w:val="22"/>
          <w:szCs w:val="22"/>
        </w:rPr>
        <w:t xml:space="preserve">Схема лабораторной установки показана на рис. </w:t>
      </w:r>
      <w:r>
        <w:rPr>
          <w:sz w:val="22"/>
          <w:szCs w:val="22"/>
        </w:rPr>
        <w:t>1</w:t>
      </w:r>
      <w:r w:rsidRPr="008347A8">
        <w:rPr>
          <w:sz w:val="22"/>
          <w:szCs w:val="22"/>
        </w:rPr>
        <w:t xml:space="preserve">(а). </w:t>
      </w:r>
      <w:proofErr w:type="gramStart"/>
      <w:r w:rsidRPr="008347A8">
        <w:rPr>
          <w:sz w:val="22"/>
          <w:szCs w:val="22"/>
        </w:rPr>
        <w:t>Она состоит из бака (1), обеспечивающего постоянство уровня налитой в бак жидкости, трубки пер</w:t>
      </w:r>
      <w:r w:rsidRPr="008347A8">
        <w:rPr>
          <w:sz w:val="22"/>
          <w:szCs w:val="22"/>
        </w:rPr>
        <w:t>е</w:t>
      </w:r>
      <w:r w:rsidRPr="008347A8">
        <w:rPr>
          <w:sz w:val="22"/>
          <w:szCs w:val="22"/>
        </w:rPr>
        <w:t>менного сечения (2), из блока кранов (3), который служит для регулировки расхода жидкости по трубке (2) и для изменения направления течения по этой трубке, батарей м</w:t>
      </w:r>
      <w:r w:rsidRPr="008347A8">
        <w:rPr>
          <w:sz w:val="22"/>
          <w:szCs w:val="22"/>
        </w:rPr>
        <w:t>а</w:t>
      </w:r>
      <w:r w:rsidRPr="008347A8">
        <w:rPr>
          <w:sz w:val="22"/>
          <w:szCs w:val="22"/>
        </w:rPr>
        <w:t>нометров (4) для измерения статических давлений в трех поперечных сечениях трубки и мерной колбы (5), служ</w:t>
      </w:r>
      <w:r w:rsidRPr="008347A8">
        <w:rPr>
          <w:sz w:val="22"/>
          <w:szCs w:val="22"/>
        </w:rPr>
        <w:t>а</w:t>
      </w:r>
      <w:r w:rsidRPr="008347A8">
        <w:rPr>
          <w:sz w:val="22"/>
          <w:szCs w:val="22"/>
        </w:rPr>
        <w:t>щей для измерения расхода жидкости по трубке</w:t>
      </w:r>
      <w:proofErr w:type="gramEnd"/>
      <w:r w:rsidRPr="008347A8">
        <w:rPr>
          <w:sz w:val="22"/>
          <w:szCs w:val="22"/>
        </w:rPr>
        <w:t xml:space="preserve"> (2). </w:t>
      </w:r>
    </w:p>
    <w:p w:rsidR="0047215A" w:rsidRPr="008347A8" w:rsidRDefault="0047215A" w:rsidP="0047215A">
      <w:pPr>
        <w:ind w:firstLine="567"/>
        <w:jc w:val="both"/>
        <w:rPr>
          <w:sz w:val="22"/>
          <w:szCs w:val="22"/>
        </w:rPr>
      </w:pPr>
    </w:p>
    <w:p w:rsidR="0047215A" w:rsidRPr="006F768B" w:rsidRDefault="0047215A" w:rsidP="0047215A">
      <w:pPr>
        <w:jc w:val="center"/>
        <w:rPr>
          <w:sz w:val="22"/>
          <w:szCs w:val="22"/>
        </w:rPr>
      </w:pPr>
      <w:r>
        <w:rPr>
          <w:noProof/>
          <w:sz w:val="22"/>
          <w:szCs w:val="22"/>
        </w:rPr>
        <w:drawing>
          <wp:inline distT="0" distB="0" distL="0" distR="0">
            <wp:extent cx="3667125" cy="2238375"/>
            <wp:effectExtent l="19050" t="0" r="9525"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57"/>
                    <a:srcRect l="8812" t="3830" r="28030" b="19426"/>
                    <a:stretch>
                      <a:fillRect/>
                    </a:stretch>
                  </pic:blipFill>
                  <pic:spPr bwMode="auto">
                    <a:xfrm>
                      <a:off x="0" y="0"/>
                      <a:ext cx="3667125" cy="2238375"/>
                    </a:xfrm>
                    <a:prstGeom prst="rect">
                      <a:avLst/>
                    </a:prstGeom>
                    <a:noFill/>
                    <a:ln w="9525">
                      <a:noFill/>
                      <a:miter lim="800000"/>
                      <a:headEnd/>
                      <a:tailEnd/>
                    </a:ln>
                  </pic:spPr>
                </pic:pic>
              </a:graphicData>
            </a:graphic>
          </wp:inline>
        </w:drawing>
      </w:r>
    </w:p>
    <w:p w:rsidR="0047215A" w:rsidRDefault="0047215A" w:rsidP="0047215A">
      <w:pPr>
        <w:jc w:val="center"/>
        <w:rPr>
          <w:sz w:val="22"/>
          <w:szCs w:val="22"/>
        </w:rPr>
      </w:pPr>
      <w:r w:rsidRPr="006F768B">
        <w:rPr>
          <w:sz w:val="22"/>
          <w:szCs w:val="22"/>
        </w:rPr>
        <w:t>Рис</w:t>
      </w:r>
      <w:r>
        <w:rPr>
          <w:sz w:val="22"/>
          <w:szCs w:val="22"/>
        </w:rPr>
        <w:t>унок 1(а)</w:t>
      </w:r>
    </w:p>
    <w:p w:rsidR="0047215A" w:rsidRDefault="0047215A" w:rsidP="0047215A">
      <w:pPr>
        <w:jc w:val="center"/>
        <w:rPr>
          <w:sz w:val="22"/>
          <w:szCs w:val="22"/>
        </w:rPr>
      </w:pPr>
    </w:p>
    <w:p w:rsidR="0047215A" w:rsidRPr="00BA49C0" w:rsidRDefault="0047215A" w:rsidP="0047215A">
      <w:pPr>
        <w:ind w:firstLine="567"/>
        <w:jc w:val="both"/>
        <w:rPr>
          <w:sz w:val="22"/>
          <w:szCs w:val="22"/>
        </w:rPr>
      </w:pPr>
      <w:r w:rsidRPr="00BA49C0">
        <w:rPr>
          <w:sz w:val="22"/>
          <w:szCs w:val="22"/>
        </w:rPr>
        <w:t xml:space="preserve">Схема блока кранов приведена на рис. </w:t>
      </w:r>
      <w:r>
        <w:rPr>
          <w:sz w:val="22"/>
          <w:szCs w:val="22"/>
        </w:rPr>
        <w:t>1</w:t>
      </w:r>
      <w:r w:rsidRPr="00BA49C0">
        <w:rPr>
          <w:sz w:val="22"/>
          <w:szCs w:val="22"/>
        </w:rPr>
        <w:t>(б). При повороте ручки (6) блока против часовой стрелки до предельного положения течение по трубке (2) направлено сл</w:t>
      </w:r>
      <w:r w:rsidRPr="00BA49C0">
        <w:rPr>
          <w:sz w:val="22"/>
          <w:szCs w:val="22"/>
        </w:rPr>
        <w:t>е</w:t>
      </w:r>
      <w:r w:rsidRPr="00BA49C0">
        <w:rPr>
          <w:sz w:val="22"/>
          <w:szCs w:val="22"/>
        </w:rPr>
        <w:t>ва направо, поворот ручки в другую сторону меняет н</w:t>
      </w:r>
      <w:r w:rsidRPr="00BA49C0">
        <w:rPr>
          <w:sz w:val="22"/>
          <w:szCs w:val="22"/>
        </w:rPr>
        <w:t>а</w:t>
      </w:r>
      <w:r w:rsidRPr="00BA49C0">
        <w:rPr>
          <w:sz w:val="22"/>
          <w:szCs w:val="22"/>
        </w:rPr>
        <w:t xml:space="preserve">правление течения. </w:t>
      </w:r>
    </w:p>
    <w:p w:rsidR="0047215A" w:rsidRDefault="0047215A" w:rsidP="0047215A">
      <w:pPr>
        <w:ind w:firstLine="567"/>
        <w:jc w:val="both"/>
        <w:rPr>
          <w:sz w:val="22"/>
          <w:szCs w:val="22"/>
        </w:rPr>
      </w:pPr>
      <w:r w:rsidRPr="00BA49C0">
        <w:rPr>
          <w:sz w:val="22"/>
          <w:szCs w:val="22"/>
        </w:rPr>
        <w:t xml:space="preserve">Нижняя ручка (7) блока кранов предназначена для регулирования расхода по трубке (2). </w:t>
      </w:r>
    </w:p>
    <w:p w:rsidR="0047215A" w:rsidRPr="00BA49C0" w:rsidRDefault="0047215A" w:rsidP="0047215A">
      <w:pPr>
        <w:ind w:firstLine="567"/>
        <w:jc w:val="both"/>
        <w:rPr>
          <w:sz w:val="22"/>
          <w:szCs w:val="22"/>
        </w:rPr>
      </w:pPr>
    </w:p>
    <w:tbl>
      <w:tblPr>
        <w:tblW w:w="11195" w:type="dxa"/>
        <w:tblLayout w:type="fixed"/>
        <w:tblLook w:val="0000"/>
      </w:tblPr>
      <w:tblGrid>
        <w:gridCol w:w="4548"/>
        <w:gridCol w:w="6647"/>
      </w:tblGrid>
      <w:tr w:rsidR="0047215A" w:rsidRPr="008A0508" w:rsidTr="00C277C2">
        <w:tblPrEx>
          <w:tblCellMar>
            <w:top w:w="0" w:type="dxa"/>
            <w:bottom w:w="0" w:type="dxa"/>
          </w:tblCellMar>
        </w:tblPrEx>
        <w:tc>
          <w:tcPr>
            <w:tcW w:w="4548" w:type="dxa"/>
          </w:tcPr>
          <w:p w:rsidR="0047215A" w:rsidRPr="008A0508" w:rsidRDefault="0047215A" w:rsidP="00C277C2">
            <w:pPr>
              <w:ind w:right="-1235"/>
              <w:jc w:val="center"/>
              <w:rPr>
                <w:sz w:val="22"/>
                <w:szCs w:val="22"/>
              </w:rPr>
            </w:pPr>
            <w:r>
              <w:rPr>
                <w:noProof/>
                <w:sz w:val="22"/>
                <w:szCs w:val="22"/>
              </w:rPr>
              <w:drawing>
                <wp:inline distT="0" distB="0" distL="0" distR="0">
                  <wp:extent cx="1924050" cy="1485900"/>
                  <wp:effectExtent l="1905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58"/>
                          <a:srcRect l="18718" t="18475" r="45250" b="40451"/>
                          <a:stretch>
                            <a:fillRect/>
                          </a:stretch>
                        </pic:blipFill>
                        <pic:spPr bwMode="auto">
                          <a:xfrm>
                            <a:off x="0" y="0"/>
                            <a:ext cx="1924050" cy="1485900"/>
                          </a:xfrm>
                          <a:prstGeom prst="rect">
                            <a:avLst/>
                          </a:prstGeom>
                          <a:noFill/>
                          <a:ln w="9525">
                            <a:noFill/>
                            <a:miter lim="800000"/>
                            <a:headEnd/>
                            <a:tailEnd/>
                          </a:ln>
                        </pic:spPr>
                      </pic:pic>
                    </a:graphicData>
                  </a:graphic>
                </wp:inline>
              </w:drawing>
            </w:r>
          </w:p>
        </w:tc>
        <w:tc>
          <w:tcPr>
            <w:tcW w:w="6647" w:type="dxa"/>
          </w:tcPr>
          <w:p w:rsidR="0047215A" w:rsidRPr="008A0508" w:rsidRDefault="0047215A" w:rsidP="00C277C2">
            <w:pPr>
              <w:rPr>
                <w:sz w:val="22"/>
                <w:szCs w:val="22"/>
              </w:rPr>
            </w:pPr>
            <w:r>
              <w:rPr>
                <w:noProof/>
                <w:sz w:val="22"/>
                <w:szCs w:val="22"/>
              </w:rPr>
              <w:drawing>
                <wp:inline distT="0" distB="0" distL="0" distR="0">
                  <wp:extent cx="1885950" cy="1485900"/>
                  <wp:effectExtent l="1905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59"/>
                          <a:srcRect l="15634" t="21658" r="49562" b="36621"/>
                          <a:stretch>
                            <a:fillRect/>
                          </a:stretch>
                        </pic:blipFill>
                        <pic:spPr bwMode="auto">
                          <a:xfrm>
                            <a:off x="0" y="0"/>
                            <a:ext cx="1885950" cy="1485900"/>
                          </a:xfrm>
                          <a:prstGeom prst="rect">
                            <a:avLst/>
                          </a:prstGeom>
                          <a:noFill/>
                          <a:ln w="9525">
                            <a:noFill/>
                            <a:miter lim="800000"/>
                            <a:headEnd/>
                            <a:tailEnd/>
                          </a:ln>
                        </pic:spPr>
                      </pic:pic>
                    </a:graphicData>
                  </a:graphic>
                </wp:inline>
              </w:drawing>
            </w:r>
          </w:p>
        </w:tc>
      </w:tr>
    </w:tbl>
    <w:p w:rsidR="0047215A" w:rsidRPr="008A0508" w:rsidRDefault="0047215A" w:rsidP="0047215A">
      <w:pPr>
        <w:jc w:val="center"/>
        <w:rPr>
          <w:sz w:val="22"/>
          <w:szCs w:val="22"/>
        </w:rPr>
      </w:pPr>
      <w:r w:rsidRPr="008A0508">
        <w:rPr>
          <w:sz w:val="22"/>
          <w:szCs w:val="22"/>
        </w:rPr>
        <w:t>Рисунок 1(б)</w:t>
      </w:r>
    </w:p>
    <w:p w:rsidR="0047215A" w:rsidRDefault="0047215A" w:rsidP="0047215A">
      <w:pPr>
        <w:jc w:val="center"/>
        <w:rPr>
          <w:sz w:val="22"/>
          <w:szCs w:val="22"/>
        </w:rPr>
      </w:pPr>
    </w:p>
    <w:p w:rsidR="0047215A" w:rsidRPr="00290D8A" w:rsidRDefault="0047215A" w:rsidP="0047215A">
      <w:pPr>
        <w:ind w:firstLine="567"/>
        <w:jc w:val="both"/>
        <w:rPr>
          <w:sz w:val="22"/>
          <w:szCs w:val="22"/>
          <w:lang w:eastAsia="ko-KR"/>
        </w:rPr>
      </w:pPr>
      <w:r w:rsidRPr="00290D8A">
        <w:rPr>
          <w:sz w:val="22"/>
          <w:szCs w:val="22"/>
        </w:rPr>
        <w:lastRenderedPageBreak/>
        <w:t>Диаметры сечений, в которых производится изм</w:t>
      </w:r>
      <w:r w:rsidRPr="00290D8A">
        <w:rPr>
          <w:sz w:val="22"/>
          <w:szCs w:val="22"/>
        </w:rPr>
        <w:t>е</w:t>
      </w:r>
      <w:r w:rsidRPr="00290D8A">
        <w:rPr>
          <w:sz w:val="22"/>
          <w:szCs w:val="22"/>
        </w:rPr>
        <w:t xml:space="preserve">рение статического давления жидкости, указаны на рис. </w:t>
      </w:r>
      <w:r>
        <w:rPr>
          <w:sz w:val="22"/>
          <w:szCs w:val="22"/>
        </w:rPr>
        <w:t>2</w:t>
      </w:r>
      <w:r w:rsidRPr="00290D8A">
        <w:rPr>
          <w:sz w:val="22"/>
          <w:szCs w:val="22"/>
        </w:rPr>
        <w:t>. Нумерация сечений трубки производится согласно н</w:t>
      </w:r>
      <w:r w:rsidRPr="00290D8A">
        <w:rPr>
          <w:sz w:val="22"/>
          <w:szCs w:val="22"/>
        </w:rPr>
        <w:t>а</w:t>
      </w:r>
      <w:r w:rsidRPr="00290D8A">
        <w:rPr>
          <w:sz w:val="22"/>
          <w:szCs w:val="22"/>
        </w:rPr>
        <w:t>правлению течения жидкости в трубке (2). Так, если течение направлено от максимального сечения и минимальн</w:t>
      </w:r>
      <w:r w:rsidRPr="00290D8A">
        <w:rPr>
          <w:sz w:val="22"/>
          <w:szCs w:val="22"/>
        </w:rPr>
        <w:t>о</w:t>
      </w:r>
      <w:r w:rsidRPr="00290D8A">
        <w:rPr>
          <w:sz w:val="22"/>
          <w:szCs w:val="22"/>
        </w:rPr>
        <w:t xml:space="preserve">му, то </w:t>
      </w:r>
      <w:r w:rsidRPr="00290D8A">
        <w:rPr>
          <w:sz w:val="22"/>
          <w:szCs w:val="22"/>
          <w:lang w:val="en-US" w:eastAsia="ko-KR"/>
        </w:rPr>
        <w:t>d</w:t>
      </w:r>
      <w:r w:rsidRPr="00290D8A">
        <w:rPr>
          <w:sz w:val="22"/>
          <w:szCs w:val="22"/>
          <w:vertAlign w:val="subscript"/>
          <w:lang w:eastAsia="ko-KR"/>
        </w:rPr>
        <w:t>1</w:t>
      </w:r>
      <w:r w:rsidRPr="00290D8A">
        <w:rPr>
          <w:sz w:val="22"/>
          <w:szCs w:val="22"/>
          <w:lang w:eastAsia="ko-KR"/>
        </w:rPr>
        <w:t xml:space="preserve">=12,0мм, </w:t>
      </w:r>
      <w:r w:rsidRPr="00290D8A">
        <w:rPr>
          <w:sz w:val="22"/>
          <w:szCs w:val="22"/>
          <w:lang w:val="en-US" w:eastAsia="ko-KR"/>
        </w:rPr>
        <w:t>d</w:t>
      </w:r>
      <w:r w:rsidRPr="00290D8A">
        <w:rPr>
          <w:sz w:val="22"/>
          <w:szCs w:val="22"/>
          <w:vertAlign w:val="subscript"/>
          <w:lang w:eastAsia="ko-KR"/>
        </w:rPr>
        <w:t>2</w:t>
      </w:r>
      <w:r w:rsidRPr="00290D8A">
        <w:rPr>
          <w:sz w:val="22"/>
          <w:szCs w:val="22"/>
          <w:lang w:eastAsia="ko-KR"/>
        </w:rPr>
        <w:t xml:space="preserve">=4,0мм, </w:t>
      </w:r>
      <w:r w:rsidRPr="00290D8A">
        <w:rPr>
          <w:sz w:val="22"/>
          <w:szCs w:val="22"/>
        </w:rPr>
        <w:t xml:space="preserve"> и </w:t>
      </w:r>
      <w:r w:rsidRPr="00290D8A">
        <w:rPr>
          <w:sz w:val="22"/>
          <w:szCs w:val="22"/>
          <w:lang w:val="en-US" w:eastAsia="ko-KR"/>
        </w:rPr>
        <w:t>d</w:t>
      </w:r>
      <w:r w:rsidRPr="00290D8A">
        <w:rPr>
          <w:sz w:val="22"/>
          <w:szCs w:val="22"/>
          <w:vertAlign w:val="subscript"/>
          <w:lang w:eastAsia="ko-KR"/>
        </w:rPr>
        <w:t>3</w:t>
      </w:r>
      <w:r w:rsidRPr="00290D8A">
        <w:rPr>
          <w:sz w:val="22"/>
          <w:szCs w:val="22"/>
          <w:lang w:eastAsia="ko-KR"/>
        </w:rPr>
        <w:t>=6,0мм. При противоп</w:t>
      </w:r>
      <w:r w:rsidRPr="00290D8A">
        <w:rPr>
          <w:sz w:val="22"/>
          <w:szCs w:val="22"/>
          <w:lang w:eastAsia="ko-KR"/>
        </w:rPr>
        <w:t>о</w:t>
      </w:r>
      <w:r w:rsidRPr="00290D8A">
        <w:rPr>
          <w:sz w:val="22"/>
          <w:szCs w:val="22"/>
          <w:lang w:eastAsia="ko-KR"/>
        </w:rPr>
        <w:t>ложном направлении течения</w:t>
      </w:r>
      <w:r w:rsidRPr="00290D8A">
        <w:rPr>
          <w:sz w:val="22"/>
          <w:szCs w:val="22"/>
        </w:rPr>
        <w:t xml:space="preserve"> </w:t>
      </w:r>
      <w:r w:rsidRPr="00290D8A">
        <w:rPr>
          <w:sz w:val="22"/>
          <w:szCs w:val="22"/>
          <w:lang w:val="en-US" w:eastAsia="ko-KR"/>
        </w:rPr>
        <w:t>d</w:t>
      </w:r>
      <w:r w:rsidRPr="00290D8A">
        <w:rPr>
          <w:sz w:val="22"/>
          <w:szCs w:val="22"/>
          <w:vertAlign w:val="subscript"/>
          <w:lang w:eastAsia="ko-KR"/>
        </w:rPr>
        <w:t>1</w:t>
      </w:r>
      <w:r w:rsidRPr="00290D8A">
        <w:rPr>
          <w:sz w:val="22"/>
          <w:szCs w:val="22"/>
          <w:lang w:eastAsia="ko-KR"/>
        </w:rPr>
        <w:t xml:space="preserve">=6,0мм, </w:t>
      </w:r>
      <w:r w:rsidRPr="00290D8A">
        <w:rPr>
          <w:sz w:val="22"/>
          <w:szCs w:val="22"/>
          <w:lang w:val="en-US" w:eastAsia="ko-KR"/>
        </w:rPr>
        <w:t>d</w:t>
      </w:r>
      <w:r w:rsidRPr="00290D8A">
        <w:rPr>
          <w:sz w:val="22"/>
          <w:szCs w:val="22"/>
          <w:vertAlign w:val="subscript"/>
          <w:lang w:eastAsia="ko-KR"/>
        </w:rPr>
        <w:t>2</w:t>
      </w:r>
      <w:r w:rsidRPr="00290D8A">
        <w:rPr>
          <w:sz w:val="22"/>
          <w:szCs w:val="22"/>
          <w:lang w:eastAsia="ko-KR"/>
        </w:rPr>
        <w:t xml:space="preserve">=4,0мм, </w:t>
      </w:r>
      <w:r w:rsidRPr="00290D8A">
        <w:rPr>
          <w:sz w:val="22"/>
          <w:szCs w:val="22"/>
        </w:rPr>
        <w:t xml:space="preserve"> и </w:t>
      </w:r>
      <w:r w:rsidRPr="00290D8A">
        <w:rPr>
          <w:sz w:val="22"/>
          <w:szCs w:val="22"/>
          <w:lang w:val="en-US" w:eastAsia="ko-KR"/>
        </w:rPr>
        <w:t>d</w:t>
      </w:r>
      <w:r w:rsidRPr="00290D8A">
        <w:rPr>
          <w:sz w:val="22"/>
          <w:szCs w:val="22"/>
          <w:vertAlign w:val="subscript"/>
          <w:lang w:eastAsia="ko-KR"/>
        </w:rPr>
        <w:t>3</w:t>
      </w:r>
      <w:r w:rsidRPr="00290D8A">
        <w:rPr>
          <w:sz w:val="22"/>
          <w:szCs w:val="22"/>
          <w:lang w:eastAsia="ko-KR"/>
        </w:rPr>
        <w:t xml:space="preserve">=12,0мм.  Опыты начинают при течении в трубке от </w:t>
      </w:r>
      <w:proofErr w:type="gramStart"/>
      <w:r w:rsidRPr="00290D8A">
        <w:rPr>
          <w:sz w:val="22"/>
          <w:szCs w:val="22"/>
          <w:lang w:eastAsia="ko-KR"/>
        </w:rPr>
        <w:t>ма</w:t>
      </w:r>
      <w:r w:rsidRPr="00290D8A">
        <w:rPr>
          <w:sz w:val="22"/>
          <w:szCs w:val="22"/>
          <w:lang w:eastAsia="ko-KR"/>
        </w:rPr>
        <w:t>к</w:t>
      </w:r>
      <w:r w:rsidRPr="00290D8A">
        <w:rPr>
          <w:sz w:val="22"/>
          <w:szCs w:val="22"/>
          <w:lang w:eastAsia="ko-KR"/>
        </w:rPr>
        <w:t>симального</w:t>
      </w:r>
      <w:proofErr w:type="gramEnd"/>
      <w:r w:rsidRPr="00290D8A">
        <w:rPr>
          <w:sz w:val="22"/>
          <w:szCs w:val="22"/>
          <w:lang w:eastAsia="ko-KR"/>
        </w:rPr>
        <w:t xml:space="preserve">  к минимальному.</w:t>
      </w:r>
    </w:p>
    <w:p w:rsidR="0047215A" w:rsidRDefault="0047215A" w:rsidP="0047215A">
      <w:pPr>
        <w:ind w:firstLine="567"/>
        <w:jc w:val="both"/>
        <w:rPr>
          <w:sz w:val="22"/>
          <w:szCs w:val="22"/>
        </w:rPr>
      </w:pPr>
      <w:r w:rsidRPr="00B2325C">
        <w:rPr>
          <w:sz w:val="22"/>
          <w:szCs w:val="22"/>
        </w:rPr>
        <w:t>Приступая к выполнению работы, открывают кран (8) водопровода и набирают воду в бак (1). При этом кран (7) должен находиться в закрытом состоянии. Когда уровень воды в баке достигнет кромки сливной воронки, установленной внутри бака, вода начнет выливаться через сливную трубку (9). После этого постепенно поворачивают ручку крана (7), чтобы высота жидкости в средней манометрической трубке находилась в пределах 50-</w:t>
      </w:r>
      <w:smartTag w:uri="urn:schemas-microsoft-com:office:smarttags" w:element="metricconverter">
        <w:smartTagPr>
          <w:attr w:name="ProductID" w:val="100 мм"/>
        </w:smartTagPr>
        <w:r w:rsidRPr="00B2325C">
          <w:rPr>
            <w:sz w:val="22"/>
            <w:szCs w:val="22"/>
          </w:rPr>
          <w:t>100 мм</w:t>
        </w:r>
      </w:smartTag>
      <w:r w:rsidRPr="00B2325C">
        <w:rPr>
          <w:sz w:val="22"/>
          <w:szCs w:val="22"/>
        </w:rPr>
        <w:t xml:space="preserve"> шк</w:t>
      </w:r>
      <w:r w:rsidRPr="00B2325C">
        <w:rPr>
          <w:sz w:val="22"/>
          <w:szCs w:val="22"/>
        </w:rPr>
        <w:t>а</w:t>
      </w:r>
      <w:r w:rsidRPr="00B2325C">
        <w:rPr>
          <w:sz w:val="22"/>
          <w:szCs w:val="22"/>
        </w:rPr>
        <w:t>лы. Кран (7) отрегулируют так, чтобы вода вытекала также из сливного шланга (9) в раковину и поплавок (10) нах</w:t>
      </w:r>
      <w:r w:rsidRPr="00B2325C">
        <w:rPr>
          <w:sz w:val="22"/>
          <w:szCs w:val="22"/>
        </w:rPr>
        <w:t>о</w:t>
      </w:r>
      <w:r w:rsidRPr="00B2325C">
        <w:rPr>
          <w:sz w:val="22"/>
          <w:szCs w:val="22"/>
        </w:rPr>
        <w:t>дился на постоянной высоте, соответствующей нижней метке на его штоке. При выполнения этих условий  движение жидкости в трубке переменного сечения будет стаци</w:t>
      </w:r>
      <w:r w:rsidRPr="00B2325C">
        <w:rPr>
          <w:sz w:val="22"/>
          <w:szCs w:val="22"/>
        </w:rPr>
        <w:t>о</w:t>
      </w:r>
      <w:r w:rsidRPr="00B2325C">
        <w:rPr>
          <w:sz w:val="22"/>
          <w:szCs w:val="22"/>
        </w:rPr>
        <w:t xml:space="preserve">нарным и уровни жидкостей в манометрических трубках также </w:t>
      </w:r>
      <w:proofErr w:type="gramStart"/>
      <w:r w:rsidRPr="00B2325C">
        <w:rPr>
          <w:sz w:val="22"/>
          <w:szCs w:val="22"/>
        </w:rPr>
        <w:t>неизме</w:t>
      </w:r>
      <w:r w:rsidRPr="00B2325C">
        <w:rPr>
          <w:sz w:val="22"/>
          <w:szCs w:val="22"/>
        </w:rPr>
        <w:t>н</w:t>
      </w:r>
      <w:r w:rsidRPr="00B2325C">
        <w:rPr>
          <w:sz w:val="22"/>
          <w:szCs w:val="22"/>
        </w:rPr>
        <w:t>ными</w:t>
      </w:r>
      <w:proofErr w:type="gramEnd"/>
      <w:r w:rsidRPr="00B2325C">
        <w:rPr>
          <w:sz w:val="22"/>
          <w:szCs w:val="22"/>
        </w:rPr>
        <w:t>.</w:t>
      </w:r>
    </w:p>
    <w:p w:rsidR="0047215A" w:rsidRPr="00B2325C" w:rsidRDefault="0047215A" w:rsidP="0047215A">
      <w:pPr>
        <w:ind w:firstLine="567"/>
        <w:jc w:val="both"/>
        <w:rPr>
          <w:sz w:val="22"/>
          <w:szCs w:val="22"/>
        </w:rPr>
      </w:pPr>
    </w:p>
    <w:p w:rsidR="0047215A" w:rsidRPr="00EE6993" w:rsidRDefault="0047215A" w:rsidP="0047215A">
      <w:pPr>
        <w:pStyle w:val="a3"/>
        <w:ind w:firstLine="0"/>
        <w:jc w:val="center"/>
        <w:rPr>
          <w:rFonts w:hint="eastAsia"/>
          <w:sz w:val="22"/>
          <w:szCs w:val="22"/>
        </w:rPr>
      </w:pPr>
      <w:r>
        <w:rPr>
          <w:noProof/>
          <w:sz w:val="22"/>
          <w:szCs w:val="22"/>
        </w:rPr>
        <w:drawing>
          <wp:inline distT="0" distB="0" distL="0" distR="0">
            <wp:extent cx="3590925" cy="1514475"/>
            <wp:effectExtent l="19050" t="0" r="9525"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60"/>
                    <a:srcRect l="9250" t="1266" r="16301" b="46500"/>
                    <a:stretch>
                      <a:fillRect/>
                    </a:stretch>
                  </pic:blipFill>
                  <pic:spPr bwMode="auto">
                    <a:xfrm>
                      <a:off x="0" y="0"/>
                      <a:ext cx="3590925" cy="1514475"/>
                    </a:xfrm>
                    <a:prstGeom prst="rect">
                      <a:avLst/>
                    </a:prstGeom>
                    <a:noFill/>
                    <a:ln w="9525">
                      <a:noFill/>
                      <a:miter lim="800000"/>
                      <a:headEnd/>
                      <a:tailEnd/>
                    </a:ln>
                  </pic:spPr>
                </pic:pic>
              </a:graphicData>
            </a:graphic>
          </wp:inline>
        </w:drawing>
      </w:r>
    </w:p>
    <w:p w:rsidR="0047215A" w:rsidRPr="00EE6993" w:rsidRDefault="0047215A" w:rsidP="0047215A">
      <w:pPr>
        <w:pStyle w:val="a3"/>
        <w:ind w:firstLine="0"/>
        <w:jc w:val="center"/>
        <w:rPr>
          <w:rFonts w:hint="eastAsia"/>
          <w:sz w:val="22"/>
          <w:szCs w:val="22"/>
        </w:rPr>
      </w:pPr>
      <w:r>
        <w:rPr>
          <w:sz w:val="22"/>
          <w:szCs w:val="22"/>
        </w:rPr>
        <w:t xml:space="preserve">         </w:t>
      </w:r>
      <w:r w:rsidRPr="00EE6993">
        <w:rPr>
          <w:rFonts w:hint="eastAsia"/>
          <w:sz w:val="22"/>
          <w:szCs w:val="22"/>
        </w:rPr>
        <w:t>3- сечение</w:t>
      </w:r>
      <w:r w:rsidRPr="00EE6993">
        <w:rPr>
          <w:sz w:val="22"/>
          <w:szCs w:val="22"/>
        </w:rPr>
        <w:t xml:space="preserve">   </w:t>
      </w:r>
      <w:r w:rsidRPr="00EE6993">
        <w:rPr>
          <w:rFonts w:hint="eastAsia"/>
          <w:sz w:val="22"/>
          <w:szCs w:val="22"/>
        </w:rPr>
        <w:t xml:space="preserve"> 2- сечение</w:t>
      </w:r>
      <w:r w:rsidRPr="00EE6993">
        <w:rPr>
          <w:sz w:val="22"/>
          <w:szCs w:val="22"/>
        </w:rPr>
        <w:t xml:space="preserve">      </w:t>
      </w:r>
      <w:r w:rsidRPr="00EE6993">
        <w:rPr>
          <w:rFonts w:hint="eastAsia"/>
          <w:sz w:val="22"/>
          <w:szCs w:val="22"/>
        </w:rPr>
        <w:t xml:space="preserve"> </w:t>
      </w:r>
      <w:r w:rsidRPr="00EE6993">
        <w:rPr>
          <w:sz w:val="22"/>
          <w:szCs w:val="22"/>
        </w:rPr>
        <w:t xml:space="preserve"> </w:t>
      </w:r>
      <w:r w:rsidRPr="00EE6993">
        <w:rPr>
          <w:rFonts w:hint="eastAsia"/>
          <w:sz w:val="22"/>
          <w:szCs w:val="22"/>
        </w:rPr>
        <w:t>1-</w:t>
      </w:r>
      <w:r w:rsidRPr="00EE6993">
        <w:rPr>
          <w:sz w:val="22"/>
          <w:szCs w:val="22"/>
        </w:rPr>
        <w:t xml:space="preserve"> </w:t>
      </w:r>
      <w:r w:rsidRPr="00EE6993">
        <w:rPr>
          <w:rFonts w:hint="eastAsia"/>
          <w:sz w:val="22"/>
          <w:szCs w:val="22"/>
        </w:rPr>
        <w:t>сечение</w:t>
      </w:r>
      <w:r w:rsidRPr="00EE6993">
        <w:rPr>
          <w:rFonts w:hint="eastAsia"/>
          <w:sz w:val="22"/>
          <w:szCs w:val="22"/>
        </w:rPr>
        <w:tab/>
        <w:t xml:space="preserve"> </w:t>
      </w:r>
      <w:r w:rsidRPr="00EE6993">
        <w:rPr>
          <w:position w:val="-6"/>
          <w:sz w:val="22"/>
          <w:szCs w:val="22"/>
        </w:rPr>
        <w:object w:dxaOrig="940" w:dyaOrig="600">
          <v:shape id="_x0000_i1099" type="#_x0000_t75" style="width:36.75pt;height:16.5pt" o:ole="" fillcolor="window">
            <v:imagedata r:id="rId161" o:title=""/>
          </v:shape>
          <o:OLEObject Type="Embed" ProgID="Equation.3" ShapeID="_x0000_i1099" DrawAspect="Content" ObjectID="_1450515071" r:id="rId162"/>
        </w:object>
      </w:r>
    </w:p>
    <w:p w:rsidR="0047215A" w:rsidRPr="00EE6993" w:rsidRDefault="0047215A" w:rsidP="0047215A">
      <w:pPr>
        <w:pStyle w:val="a3"/>
        <w:ind w:firstLine="0"/>
        <w:jc w:val="center"/>
        <w:rPr>
          <w:sz w:val="22"/>
          <w:szCs w:val="22"/>
        </w:rPr>
      </w:pPr>
      <w:r>
        <w:rPr>
          <w:sz w:val="22"/>
          <w:szCs w:val="22"/>
        </w:rPr>
        <w:t xml:space="preserve">        </w:t>
      </w:r>
      <w:r w:rsidRPr="00EE6993">
        <w:rPr>
          <w:rFonts w:hint="eastAsia"/>
          <w:sz w:val="22"/>
          <w:szCs w:val="22"/>
        </w:rPr>
        <w:t>1- сечение</w:t>
      </w:r>
      <w:r w:rsidRPr="00EE6993">
        <w:rPr>
          <w:sz w:val="22"/>
          <w:szCs w:val="22"/>
        </w:rPr>
        <w:t xml:space="preserve">   </w:t>
      </w:r>
      <w:r w:rsidRPr="00EE6993">
        <w:rPr>
          <w:rFonts w:hint="eastAsia"/>
          <w:sz w:val="22"/>
          <w:szCs w:val="22"/>
        </w:rPr>
        <w:t xml:space="preserve"> 2- сечение       3- сечение</w:t>
      </w:r>
      <w:r w:rsidRPr="00EE6993">
        <w:rPr>
          <w:sz w:val="22"/>
          <w:szCs w:val="22"/>
        </w:rPr>
        <w:t xml:space="preserve"> </w:t>
      </w:r>
      <w:r w:rsidRPr="00EE6993">
        <w:rPr>
          <w:rFonts w:hint="eastAsia"/>
          <w:sz w:val="22"/>
          <w:szCs w:val="22"/>
        </w:rPr>
        <w:tab/>
      </w:r>
      <w:r w:rsidRPr="00EE6993">
        <w:rPr>
          <w:sz w:val="22"/>
          <w:szCs w:val="22"/>
        </w:rPr>
        <w:t xml:space="preserve"> </w:t>
      </w:r>
      <w:r w:rsidRPr="00EE6993">
        <w:rPr>
          <w:position w:val="-6"/>
          <w:sz w:val="22"/>
          <w:szCs w:val="22"/>
        </w:rPr>
        <w:object w:dxaOrig="700" w:dyaOrig="520">
          <v:shape id="_x0000_i1100" type="#_x0000_t75" style="width:33.75pt;height:19.5pt" o:ole="" fillcolor="window">
            <v:imagedata r:id="rId163" o:title=""/>
          </v:shape>
          <o:OLEObject Type="Embed" ProgID="Equation.3" ShapeID="_x0000_i1100" DrawAspect="Content" ObjectID="_1450515072" r:id="rId164"/>
        </w:object>
      </w:r>
    </w:p>
    <w:p w:rsidR="0047215A" w:rsidRDefault="0047215A" w:rsidP="0047215A">
      <w:pPr>
        <w:pStyle w:val="a3"/>
        <w:ind w:firstLine="0"/>
        <w:jc w:val="center"/>
        <w:rPr>
          <w:sz w:val="22"/>
          <w:szCs w:val="22"/>
        </w:rPr>
      </w:pPr>
      <w:r w:rsidRPr="00EE6993">
        <w:rPr>
          <w:sz w:val="22"/>
          <w:szCs w:val="22"/>
        </w:rPr>
        <w:t>Рис</w:t>
      </w:r>
      <w:r>
        <w:rPr>
          <w:sz w:val="22"/>
          <w:szCs w:val="22"/>
        </w:rPr>
        <w:t>унок 2</w:t>
      </w:r>
    </w:p>
    <w:p w:rsidR="0047215A" w:rsidRDefault="0047215A" w:rsidP="0047215A">
      <w:pPr>
        <w:pStyle w:val="a3"/>
        <w:ind w:firstLine="0"/>
        <w:jc w:val="center"/>
        <w:rPr>
          <w:sz w:val="22"/>
          <w:szCs w:val="22"/>
        </w:rPr>
      </w:pPr>
    </w:p>
    <w:p w:rsidR="0047215A" w:rsidRPr="00F91EDD" w:rsidRDefault="0047215A" w:rsidP="0047215A">
      <w:pPr>
        <w:ind w:firstLine="567"/>
        <w:jc w:val="both"/>
        <w:rPr>
          <w:b/>
          <w:sz w:val="22"/>
          <w:szCs w:val="22"/>
        </w:rPr>
      </w:pPr>
      <w:r w:rsidRPr="00F91EDD">
        <w:rPr>
          <w:b/>
          <w:sz w:val="22"/>
          <w:szCs w:val="22"/>
        </w:rPr>
        <w:t>Задания</w:t>
      </w:r>
    </w:p>
    <w:p w:rsidR="0047215A" w:rsidRPr="00F91EDD" w:rsidRDefault="0047215A" w:rsidP="0047215A">
      <w:pPr>
        <w:ind w:firstLine="567"/>
        <w:jc w:val="both"/>
        <w:rPr>
          <w:sz w:val="22"/>
          <w:szCs w:val="22"/>
        </w:rPr>
      </w:pPr>
      <w:r>
        <w:rPr>
          <w:sz w:val="22"/>
          <w:szCs w:val="22"/>
        </w:rPr>
        <w:t>1. Н</w:t>
      </w:r>
      <w:r w:rsidRPr="00F91EDD">
        <w:rPr>
          <w:sz w:val="22"/>
          <w:szCs w:val="22"/>
        </w:rPr>
        <w:t>ачертите в свой лабораторный журнал табл</w:t>
      </w:r>
      <w:r>
        <w:rPr>
          <w:sz w:val="22"/>
          <w:szCs w:val="22"/>
        </w:rPr>
        <w:t xml:space="preserve">ицу </w:t>
      </w:r>
      <w:r w:rsidRPr="00F91EDD">
        <w:rPr>
          <w:sz w:val="22"/>
          <w:szCs w:val="22"/>
        </w:rPr>
        <w:t>1.</w:t>
      </w:r>
    </w:p>
    <w:p w:rsidR="0047215A" w:rsidRPr="00F91EDD" w:rsidRDefault="0047215A" w:rsidP="0047215A">
      <w:pPr>
        <w:pStyle w:val="a3"/>
        <w:ind w:firstLine="0"/>
        <w:rPr>
          <w:sz w:val="16"/>
          <w:szCs w:val="16"/>
        </w:rPr>
      </w:pPr>
      <w:r>
        <w:rPr>
          <w:sz w:val="22"/>
          <w:szCs w:val="22"/>
        </w:rPr>
        <w:t xml:space="preserve"> </w:t>
      </w:r>
    </w:p>
    <w:p w:rsidR="0047215A" w:rsidRDefault="0047215A" w:rsidP="0047215A">
      <w:pPr>
        <w:pStyle w:val="a3"/>
        <w:ind w:firstLine="0"/>
        <w:rPr>
          <w:sz w:val="22"/>
          <w:szCs w:val="22"/>
        </w:rPr>
      </w:pPr>
      <w:r w:rsidRPr="00F91EDD">
        <w:rPr>
          <w:sz w:val="22"/>
          <w:szCs w:val="22"/>
        </w:rPr>
        <w:t xml:space="preserve">Таблица </w:t>
      </w:r>
      <w:r w:rsidRPr="00F91EDD">
        <w:rPr>
          <w:rFonts w:hint="eastAsia"/>
          <w:sz w:val="22"/>
          <w:szCs w:val="22"/>
        </w:rPr>
        <w:t>1.</w:t>
      </w:r>
    </w:p>
    <w:p w:rsidR="0047215A" w:rsidRPr="00F91EDD" w:rsidRDefault="0047215A" w:rsidP="0047215A">
      <w:pPr>
        <w:pStyle w:val="a3"/>
        <w:ind w:firstLine="0"/>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672"/>
        <w:gridCol w:w="672"/>
        <w:gridCol w:w="672"/>
        <w:gridCol w:w="672"/>
        <w:gridCol w:w="672"/>
        <w:gridCol w:w="672"/>
        <w:gridCol w:w="1029"/>
        <w:gridCol w:w="731"/>
      </w:tblGrid>
      <w:tr w:rsidR="0047215A" w:rsidRPr="00F91EDD" w:rsidTr="00C277C2">
        <w:tblPrEx>
          <w:tblCellMar>
            <w:top w:w="0" w:type="dxa"/>
            <w:bottom w:w="0" w:type="dxa"/>
          </w:tblCellMar>
        </w:tblPrEx>
        <w:tc>
          <w:tcPr>
            <w:tcW w:w="564" w:type="dxa"/>
          </w:tcPr>
          <w:p w:rsidR="0047215A" w:rsidRPr="00F91EDD" w:rsidRDefault="0047215A" w:rsidP="00C277C2">
            <w:pPr>
              <w:pStyle w:val="a3"/>
              <w:ind w:firstLine="18"/>
              <w:jc w:val="center"/>
              <w:rPr>
                <w:sz w:val="22"/>
                <w:szCs w:val="22"/>
              </w:rPr>
            </w:pPr>
            <w:r w:rsidRPr="00F91EDD">
              <w:rPr>
                <w:sz w:val="22"/>
                <w:szCs w:val="22"/>
              </w:rPr>
              <w:t>№</w:t>
            </w:r>
          </w:p>
        </w:tc>
        <w:tc>
          <w:tcPr>
            <w:tcW w:w="672" w:type="dxa"/>
          </w:tcPr>
          <w:p w:rsidR="0047215A" w:rsidRPr="00F91EDD" w:rsidRDefault="0047215A" w:rsidP="00C277C2">
            <w:pPr>
              <w:pStyle w:val="a3"/>
              <w:ind w:firstLine="0"/>
              <w:rPr>
                <w:rFonts w:hint="eastAsia"/>
                <w:sz w:val="22"/>
                <w:szCs w:val="22"/>
              </w:rPr>
            </w:pPr>
            <w:r w:rsidRPr="00F91EDD">
              <w:rPr>
                <w:i/>
                <w:sz w:val="22"/>
                <w:szCs w:val="22"/>
              </w:rPr>
              <w:t>h</w:t>
            </w:r>
            <w:r w:rsidRPr="00F91EDD">
              <w:rPr>
                <w:i/>
                <w:sz w:val="22"/>
                <w:szCs w:val="22"/>
                <w:vertAlign w:val="subscript"/>
              </w:rPr>
              <w:t>1</w:t>
            </w:r>
            <w:r w:rsidRPr="00F91EDD">
              <w:rPr>
                <w:sz w:val="22"/>
                <w:szCs w:val="22"/>
              </w:rPr>
              <w:t xml:space="preserve">, </w:t>
            </w:r>
          </w:p>
          <w:p w:rsidR="0047215A" w:rsidRPr="00F91EDD" w:rsidRDefault="0047215A" w:rsidP="00C277C2">
            <w:pPr>
              <w:pStyle w:val="a3"/>
              <w:ind w:firstLine="0"/>
              <w:rPr>
                <w:sz w:val="22"/>
                <w:szCs w:val="22"/>
              </w:rPr>
            </w:pPr>
            <w:r w:rsidRPr="00F91EDD">
              <w:rPr>
                <w:sz w:val="22"/>
                <w:szCs w:val="22"/>
              </w:rPr>
              <w:t>мм</w:t>
            </w:r>
          </w:p>
        </w:tc>
        <w:tc>
          <w:tcPr>
            <w:tcW w:w="672" w:type="dxa"/>
          </w:tcPr>
          <w:p w:rsidR="0047215A" w:rsidRPr="00F91EDD" w:rsidRDefault="0047215A" w:rsidP="00C277C2">
            <w:pPr>
              <w:pStyle w:val="a3"/>
              <w:ind w:firstLine="0"/>
              <w:rPr>
                <w:rFonts w:hint="eastAsia"/>
                <w:sz w:val="22"/>
                <w:szCs w:val="22"/>
              </w:rPr>
            </w:pPr>
            <w:r w:rsidRPr="00F91EDD">
              <w:rPr>
                <w:i/>
                <w:sz w:val="22"/>
                <w:szCs w:val="22"/>
              </w:rPr>
              <w:t>h</w:t>
            </w:r>
            <w:r w:rsidRPr="00F91EDD">
              <w:rPr>
                <w:rFonts w:hint="eastAsia"/>
                <w:i/>
                <w:sz w:val="22"/>
                <w:szCs w:val="22"/>
                <w:vertAlign w:val="subscript"/>
              </w:rPr>
              <w:t>2</w:t>
            </w:r>
            <w:r w:rsidRPr="00F91EDD">
              <w:rPr>
                <w:sz w:val="22"/>
                <w:szCs w:val="22"/>
              </w:rPr>
              <w:t>,</w:t>
            </w:r>
            <w:r w:rsidRPr="00F91EDD">
              <w:rPr>
                <w:rFonts w:hint="eastAsia"/>
                <w:sz w:val="22"/>
                <w:szCs w:val="22"/>
              </w:rPr>
              <w:t xml:space="preserve"> </w:t>
            </w:r>
          </w:p>
          <w:p w:rsidR="0047215A" w:rsidRPr="00F91EDD" w:rsidRDefault="0047215A" w:rsidP="00C277C2">
            <w:pPr>
              <w:pStyle w:val="a3"/>
              <w:ind w:right="-141" w:firstLine="12"/>
              <w:rPr>
                <w:sz w:val="22"/>
                <w:szCs w:val="22"/>
              </w:rPr>
            </w:pPr>
            <w:r w:rsidRPr="00F91EDD">
              <w:rPr>
                <w:sz w:val="22"/>
                <w:szCs w:val="22"/>
              </w:rPr>
              <w:t>мм</w:t>
            </w:r>
          </w:p>
        </w:tc>
        <w:tc>
          <w:tcPr>
            <w:tcW w:w="672" w:type="dxa"/>
          </w:tcPr>
          <w:p w:rsidR="0047215A" w:rsidRPr="00F91EDD" w:rsidRDefault="0047215A" w:rsidP="00C277C2">
            <w:pPr>
              <w:pStyle w:val="a3"/>
              <w:ind w:firstLine="0"/>
              <w:rPr>
                <w:rFonts w:hint="eastAsia"/>
                <w:sz w:val="22"/>
                <w:szCs w:val="22"/>
              </w:rPr>
            </w:pPr>
            <w:r w:rsidRPr="00F91EDD">
              <w:rPr>
                <w:i/>
                <w:sz w:val="22"/>
                <w:szCs w:val="22"/>
              </w:rPr>
              <w:t>h</w:t>
            </w:r>
            <w:r w:rsidRPr="00F91EDD">
              <w:rPr>
                <w:i/>
                <w:sz w:val="22"/>
                <w:szCs w:val="22"/>
                <w:vertAlign w:val="subscript"/>
              </w:rPr>
              <w:t>3</w:t>
            </w:r>
            <w:r w:rsidRPr="00F91EDD">
              <w:rPr>
                <w:sz w:val="22"/>
                <w:szCs w:val="22"/>
              </w:rPr>
              <w:t>,</w:t>
            </w:r>
            <w:r w:rsidRPr="00F91EDD">
              <w:rPr>
                <w:rFonts w:hint="eastAsia"/>
                <w:sz w:val="22"/>
                <w:szCs w:val="22"/>
              </w:rPr>
              <w:t xml:space="preserve"> </w:t>
            </w:r>
          </w:p>
          <w:p w:rsidR="0047215A" w:rsidRPr="00F91EDD" w:rsidRDefault="0047215A" w:rsidP="00C277C2">
            <w:pPr>
              <w:pStyle w:val="a3"/>
              <w:ind w:firstLine="0"/>
              <w:rPr>
                <w:sz w:val="22"/>
                <w:szCs w:val="22"/>
              </w:rPr>
            </w:pPr>
            <w:r w:rsidRPr="00F91EDD">
              <w:rPr>
                <w:sz w:val="22"/>
                <w:szCs w:val="22"/>
              </w:rPr>
              <w:t>мм</w:t>
            </w:r>
          </w:p>
        </w:tc>
        <w:tc>
          <w:tcPr>
            <w:tcW w:w="672" w:type="dxa"/>
          </w:tcPr>
          <w:p w:rsidR="0047215A" w:rsidRPr="00F91EDD" w:rsidRDefault="0047215A" w:rsidP="00C277C2">
            <w:pPr>
              <w:pStyle w:val="a3"/>
              <w:ind w:firstLine="0"/>
              <w:rPr>
                <w:sz w:val="22"/>
                <w:szCs w:val="22"/>
              </w:rPr>
            </w:pPr>
            <w:r w:rsidRPr="00F91EDD">
              <w:rPr>
                <w:i/>
                <w:sz w:val="22"/>
                <w:szCs w:val="22"/>
              </w:rPr>
              <w:sym w:font="Symbol" w:char="F074"/>
            </w:r>
            <w:r w:rsidRPr="00F91EDD">
              <w:rPr>
                <w:i/>
                <w:sz w:val="22"/>
                <w:szCs w:val="22"/>
                <w:vertAlign w:val="subscript"/>
              </w:rPr>
              <w:t>1</w:t>
            </w:r>
            <w:r w:rsidRPr="00F91EDD">
              <w:rPr>
                <w:i/>
                <w:sz w:val="22"/>
                <w:szCs w:val="22"/>
              </w:rPr>
              <w:t>,</w:t>
            </w:r>
            <w:r w:rsidRPr="00F91EDD">
              <w:rPr>
                <w:sz w:val="22"/>
                <w:szCs w:val="22"/>
              </w:rPr>
              <w:t xml:space="preserve"> </w:t>
            </w:r>
            <w:proofErr w:type="spellStart"/>
            <w:r w:rsidRPr="00F91EDD">
              <w:rPr>
                <w:sz w:val="22"/>
                <w:szCs w:val="22"/>
              </w:rPr>
              <w:t>c</w:t>
            </w:r>
            <w:proofErr w:type="spellEnd"/>
          </w:p>
        </w:tc>
        <w:tc>
          <w:tcPr>
            <w:tcW w:w="672" w:type="dxa"/>
          </w:tcPr>
          <w:p w:rsidR="0047215A" w:rsidRPr="00F91EDD" w:rsidRDefault="0047215A" w:rsidP="00C277C2">
            <w:pPr>
              <w:pStyle w:val="a3"/>
              <w:ind w:firstLine="0"/>
              <w:rPr>
                <w:sz w:val="22"/>
                <w:szCs w:val="22"/>
              </w:rPr>
            </w:pPr>
            <w:r w:rsidRPr="00F91EDD">
              <w:rPr>
                <w:i/>
                <w:sz w:val="22"/>
                <w:szCs w:val="22"/>
              </w:rPr>
              <w:sym w:font="Symbol" w:char="F074"/>
            </w:r>
            <w:r w:rsidRPr="00F91EDD">
              <w:rPr>
                <w:rFonts w:hint="eastAsia"/>
                <w:i/>
                <w:sz w:val="22"/>
                <w:szCs w:val="22"/>
                <w:vertAlign w:val="subscript"/>
              </w:rPr>
              <w:t>2</w:t>
            </w:r>
            <w:r w:rsidRPr="00F91EDD">
              <w:rPr>
                <w:i/>
                <w:sz w:val="22"/>
                <w:szCs w:val="22"/>
              </w:rPr>
              <w:t>,</w:t>
            </w:r>
            <w:r w:rsidRPr="00F91EDD">
              <w:rPr>
                <w:sz w:val="22"/>
                <w:szCs w:val="22"/>
              </w:rPr>
              <w:t xml:space="preserve"> </w:t>
            </w:r>
            <w:proofErr w:type="spellStart"/>
            <w:r w:rsidRPr="00F91EDD">
              <w:rPr>
                <w:sz w:val="22"/>
                <w:szCs w:val="22"/>
              </w:rPr>
              <w:t>c</w:t>
            </w:r>
            <w:proofErr w:type="spellEnd"/>
          </w:p>
        </w:tc>
        <w:tc>
          <w:tcPr>
            <w:tcW w:w="672" w:type="dxa"/>
          </w:tcPr>
          <w:p w:rsidR="0047215A" w:rsidRPr="00F91EDD" w:rsidRDefault="0047215A" w:rsidP="00C277C2">
            <w:pPr>
              <w:pStyle w:val="a3"/>
              <w:ind w:firstLine="0"/>
              <w:rPr>
                <w:sz w:val="22"/>
                <w:szCs w:val="22"/>
              </w:rPr>
            </w:pPr>
            <w:r w:rsidRPr="00F91EDD">
              <w:rPr>
                <w:i/>
                <w:sz w:val="22"/>
                <w:szCs w:val="22"/>
              </w:rPr>
              <w:sym w:font="Symbol" w:char="F074"/>
            </w:r>
            <w:r w:rsidRPr="00F91EDD">
              <w:rPr>
                <w:i/>
                <w:sz w:val="22"/>
                <w:szCs w:val="22"/>
                <w:vertAlign w:val="subscript"/>
              </w:rPr>
              <w:t>3</w:t>
            </w:r>
            <w:r w:rsidRPr="00F91EDD">
              <w:rPr>
                <w:sz w:val="22"/>
                <w:szCs w:val="22"/>
              </w:rPr>
              <w:t xml:space="preserve">, </w:t>
            </w:r>
            <w:proofErr w:type="spellStart"/>
            <w:r w:rsidRPr="00F91EDD">
              <w:rPr>
                <w:sz w:val="22"/>
                <w:szCs w:val="22"/>
              </w:rPr>
              <w:t>c</w:t>
            </w:r>
            <w:proofErr w:type="spellEnd"/>
          </w:p>
        </w:tc>
        <w:tc>
          <w:tcPr>
            <w:tcW w:w="1029" w:type="dxa"/>
          </w:tcPr>
          <w:p w:rsidR="0047215A" w:rsidRPr="00F91EDD" w:rsidRDefault="0047215A" w:rsidP="00C277C2">
            <w:pPr>
              <w:pStyle w:val="a3"/>
              <w:ind w:firstLine="0"/>
              <w:rPr>
                <w:sz w:val="22"/>
                <w:szCs w:val="22"/>
              </w:rPr>
            </w:pPr>
            <w:r w:rsidRPr="00F91EDD">
              <w:rPr>
                <w:i/>
                <w:sz w:val="22"/>
                <w:szCs w:val="22"/>
              </w:rPr>
              <w:t>&lt;</w:t>
            </w:r>
            <w:r w:rsidRPr="00F91EDD">
              <w:rPr>
                <w:i/>
                <w:sz w:val="22"/>
                <w:szCs w:val="22"/>
              </w:rPr>
              <w:sym w:font="Symbol" w:char="F074"/>
            </w:r>
            <w:r w:rsidRPr="00F91EDD">
              <w:rPr>
                <w:i/>
                <w:sz w:val="22"/>
                <w:szCs w:val="22"/>
              </w:rPr>
              <w:t>&gt;</w:t>
            </w:r>
            <w:r w:rsidRPr="00F91EDD">
              <w:rPr>
                <w:sz w:val="22"/>
                <w:szCs w:val="22"/>
              </w:rPr>
              <w:t xml:space="preserve">, </w:t>
            </w:r>
            <w:proofErr w:type="spellStart"/>
            <w:r w:rsidRPr="00F91EDD">
              <w:rPr>
                <w:sz w:val="22"/>
                <w:szCs w:val="22"/>
              </w:rPr>
              <w:t>c</w:t>
            </w:r>
            <w:proofErr w:type="spellEnd"/>
          </w:p>
        </w:tc>
        <w:tc>
          <w:tcPr>
            <w:tcW w:w="731" w:type="dxa"/>
          </w:tcPr>
          <w:p w:rsidR="0047215A" w:rsidRPr="00F91EDD" w:rsidRDefault="0047215A" w:rsidP="00C277C2">
            <w:pPr>
              <w:pStyle w:val="a3"/>
              <w:ind w:hanging="64"/>
              <w:jc w:val="center"/>
              <w:rPr>
                <w:i/>
                <w:sz w:val="22"/>
                <w:szCs w:val="22"/>
              </w:rPr>
            </w:pPr>
            <w:r w:rsidRPr="00F91EDD">
              <w:rPr>
                <w:i/>
                <w:position w:val="-22"/>
                <w:sz w:val="22"/>
                <w:szCs w:val="22"/>
              </w:rPr>
              <w:object w:dxaOrig="639" w:dyaOrig="620">
                <v:shape id="_x0000_i1101" type="#_x0000_t75" style="width:26.25pt;height:26.25pt" o:ole="" fillcolor="window">
                  <v:imagedata r:id="rId165" o:title=""/>
                </v:shape>
                <o:OLEObject Type="Embed" ProgID="Equation.3" ShapeID="_x0000_i1101" DrawAspect="Content" ObjectID="_1450515073" r:id="rId166"/>
              </w:object>
            </w:r>
          </w:p>
        </w:tc>
      </w:tr>
      <w:tr w:rsidR="0047215A" w:rsidRPr="00F91EDD" w:rsidTr="00C277C2">
        <w:tblPrEx>
          <w:tblCellMar>
            <w:top w:w="0" w:type="dxa"/>
            <w:bottom w:w="0" w:type="dxa"/>
          </w:tblCellMar>
        </w:tblPrEx>
        <w:tc>
          <w:tcPr>
            <w:tcW w:w="564" w:type="dxa"/>
          </w:tcPr>
          <w:p w:rsidR="0047215A" w:rsidRPr="00F91EDD" w:rsidRDefault="0047215A" w:rsidP="00C277C2">
            <w:pPr>
              <w:pStyle w:val="a3"/>
              <w:ind w:firstLine="138"/>
              <w:jc w:val="left"/>
              <w:rPr>
                <w:rFonts w:hint="eastAsia"/>
                <w:sz w:val="22"/>
                <w:szCs w:val="22"/>
              </w:rPr>
            </w:pPr>
            <w:r w:rsidRPr="00F91EDD">
              <w:rPr>
                <w:rFonts w:hint="eastAsia"/>
                <w:sz w:val="22"/>
                <w:szCs w:val="22"/>
              </w:rPr>
              <w:t>1</w:t>
            </w:r>
          </w:p>
        </w:tc>
        <w:tc>
          <w:tcPr>
            <w:tcW w:w="672" w:type="dxa"/>
          </w:tcPr>
          <w:p w:rsidR="0047215A" w:rsidRPr="00F91EDD" w:rsidRDefault="0047215A" w:rsidP="00C277C2">
            <w:pPr>
              <w:pStyle w:val="a3"/>
              <w:rPr>
                <w:sz w:val="22"/>
                <w:szCs w:val="22"/>
              </w:rPr>
            </w:pPr>
          </w:p>
        </w:tc>
        <w:tc>
          <w:tcPr>
            <w:tcW w:w="672" w:type="dxa"/>
          </w:tcPr>
          <w:p w:rsidR="0047215A" w:rsidRPr="00F91EDD" w:rsidRDefault="0047215A" w:rsidP="00C277C2">
            <w:pPr>
              <w:pStyle w:val="a3"/>
              <w:rPr>
                <w:sz w:val="22"/>
                <w:szCs w:val="22"/>
              </w:rPr>
            </w:pPr>
          </w:p>
        </w:tc>
        <w:tc>
          <w:tcPr>
            <w:tcW w:w="672" w:type="dxa"/>
          </w:tcPr>
          <w:p w:rsidR="0047215A" w:rsidRPr="00F91EDD" w:rsidRDefault="0047215A" w:rsidP="00C277C2">
            <w:pPr>
              <w:pStyle w:val="a3"/>
              <w:rPr>
                <w:sz w:val="22"/>
                <w:szCs w:val="22"/>
              </w:rPr>
            </w:pPr>
          </w:p>
        </w:tc>
        <w:tc>
          <w:tcPr>
            <w:tcW w:w="672" w:type="dxa"/>
          </w:tcPr>
          <w:p w:rsidR="0047215A" w:rsidRPr="00F91EDD" w:rsidRDefault="0047215A" w:rsidP="00C277C2">
            <w:pPr>
              <w:pStyle w:val="a3"/>
              <w:rPr>
                <w:sz w:val="22"/>
                <w:szCs w:val="22"/>
              </w:rPr>
            </w:pPr>
          </w:p>
        </w:tc>
        <w:tc>
          <w:tcPr>
            <w:tcW w:w="672" w:type="dxa"/>
          </w:tcPr>
          <w:p w:rsidR="0047215A" w:rsidRPr="00F91EDD" w:rsidRDefault="0047215A" w:rsidP="00C277C2">
            <w:pPr>
              <w:pStyle w:val="a3"/>
              <w:rPr>
                <w:sz w:val="22"/>
                <w:szCs w:val="22"/>
              </w:rPr>
            </w:pPr>
          </w:p>
        </w:tc>
        <w:tc>
          <w:tcPr>
            <w:tcW w:w="672" w:type="dxa"/>
          </w:tcPr>
          <w:p w:rsidR="0047215A" w:rsidRPr="00F91EDD" w:rsidRDefault="0047215A" w:rsidP="00C277C2">
            <w:pPr>
              <w:pStyle w:val="a3"/>
              <w:rPr>
                <w:sz w:val="22"/>
                <w:szCs w:val="22"/>
              </w:rPr>
            </w:pPr>
          </w:p>
        </w:tc>
        <w:tc>
          <w:tcPr>
            <w:tcW w:w="1029" w:type="dxa"/>
          </w:tcPr>
          <w:p w:rsidR="0047215A" w:rsidRPr="00F91EDD" w:rsidRDefault="0047215A" w:rsidP="00C277C2">
            <w:pPr>
              <w:pStyle w:val="a3"/>
              <w:rPr>
                <w:sz w:val="22"/>
                <w:szCs w:val="22"/>
              </w:rPr>
            </w:pPr>
          </w:p>
        </w:tc>
        <w:tc>
          <w:tcPr>
            <w:tcW w:w="731" w:type="dxa"/>
          </w:tcPr>
          <w:p w:rsidR="0047215A" w:rsidRPr="00F91EDD" w:rsidRDefault="0047215A" w:rsidP="00C277C2">
            <w:pPr>
              <w:pStyle w:val="a3"/>
              <w:rPr>
                <w:sz w:val="22"/>
                <w:szCs w:val="22"/>
              </w:rPr>
            </w:pPr>
          </w:p>
        </w:tc>
      </w:tr>
      <w:tr w:rsidR="0047215A" w:rsidRPr="00F91EDD" w:rsidTr="00C277C2">
        <w:tblPrEx>
          <w:tblCellMar>
            <w:top w:w="0" w:type="dxa"/>
            <w:bottom w:w="0" w:type="dxa"/>
          </w:tblCellMar>
        </w:tblPrEx>
        <w:tc>
          <w:tcPr>
            <w:tcW w:w="564" w:type="dxa"/>
          </w:tcPr>
          <w:p w:rsidR="0047215A" w:rsidRPr="00F91EDD" w:rsidRDefault="0047215A" w:rsidP="00C277C2">
            <w:pPr>
              <w:pStyle w:val="a3"/>
              <w:ind w:firstLine="138"/>
              <w:jc w:val="left"/>
              <w:rPr>
                <w:rFonts w:hint="eastAsia"/>
                <w:sz w:val="22"/>
                <w:szCs w:val="22"/>
              </w:rPr>
            </w:pPr>
            <w:r w:rsidRPr="00F91EDD">
              <w:rPr>
                <w:rFonts w:hint="eastAsia"/>
                <w:sz w:val="22"/>
                <w:szCs w:val="22"/>
              </w:rPr>
              <w:t>2</w:t>
            </w:r>
          </w:p>
        </w:tc>
        <w:tc>
          <w:tcPr>
            <w:tcW w:w="672" w:type="dxa"/>
          </w:tcPr>
          <w:p w:rsidR="0047215A" w:rsidRPr="00F91EDD" w:rsidRDefault="0047215A" w:rsidP="00C277C2">
            <w:pPr>
              <w:pStyle w:val="a3"/>
              <w:rPr>
                <w:sz w:val="22"/>
                <w:szCs w:val="22"/>
              </w:rPr>
            </w:pPr>
          </w:p>
        </w:tc>
        <w:tc>
          <w:tcPr>
            <w:tcW w:w="672" w:type="dxa"/>
          </w:tcPr>
          <w:p w:rsidR="0047215A" w:rsidRPr="00F91EDD" w:rsidRDefault="0047215A" w:rsidP="00C277C2">
            <w:pPr>
              <w:pStyle w:val="a3"/>
              <w:rPr>
                <w:sz w:val="22"/>
                <w:szCs w:val="22"/>
              </w:rPr>
            </w:pPr>
          </w:p>
        </w:tc>
        <w:tc>
          <w:tcPr>
            <w:tcW w:w="672" w:type="dxa"/>
          </w:tcPr>
          <w:p w:rsidR="0047215A" w:rsidRPr="00F91EDD" w:rsidRDefault="0047215A" w:rsidP="00C277C2">
            <w:pPr>
              <w:pStyle w:val="a3"/>
              <w:rPr>
                <w:sz w:val="22"/>
                <w:szCs w:val="22"/>
              </w:rPr>
            </w:pPr>
          </w:p>
        </w:tc>
        <w:tc>
          <w:tcPr>
            <w:tcW w:w="672" w:type="dxa"/>
          </w:tcPr>
          <w:p w:rsidR="0047215A" w:rsidRPr="00F91EDD" w:rsidRDefault="0047215A" w:rsidP="00C277C2">
            <w:pPr>
              <w:pStyle w:val="a3"/>
              <w:rPr>
                <w:sz w:val="22"/>
                <w:szCs w:val="22"/>
              </w:rPr>
            </w:pPr>
          </w:p>
        </w:tc>
        <w:tc>
          <w:tcPr>
            <w:tcW w:w="672" w:type="dxa"/>
          </w:tcPr>
          <w:p w:rsidR="0047215A" w:rsidRPr="00F91EDD" w:rsidRDefault="0047215A" w:rsidP="00C277C2">
            <w:pPr>
              <w:pStyle w:val="a3"/>
              <w:rPr>
                <w:sz w:val="22"/>
                <w:szCs w:val="22"/>
              </w:rPr>
            </w:pPr>
          </w:p>
        </w:tc>
        <w:tc>
          <w:tcPr>
            <w:tcW w:w="672" w:type="dxa"/>
          </w:tcPr>
          <w:p w:rsidR="0047215A" w:rsidRPr="00F91EDD" w:rsidRDefault="0047215A" w:rsidP="00C277C2">
            <w:pPr>
              <w:pStyle w:val="a3"/>
              <w:rPr>
                <w:sz w:val="22"/>
                <w:szCs w:val="22"/>
              </w:rPr>
            </w:pPr>
          </w:p>
        </w:tc>
        <w:tc>
          <w:tcPr>
            <w:tcW w:w="1029" w:type="dxa"/>
          </w:tcPr>
          <w:p w:rsidR="0047215A" w:rsidRPr="00F91EDD" w:rsidRDefault="0047215A" w:rsidP="00C277C2">
            <w:pPr>
              <w:pStyle w:val="a3"/>
              <w:rPr>
                <w:sz w:val="22"/>
                <w:szCs w:val="22"/>
              </w:rPr>
            </w:pPr>
          </w:p>
        </w:tc>
        <w:tc>
          <w:tcPr>
            <w:tcW w:w="731" w:type="dxa"/>
          </w:tcPr>
          <w:p w:rsidR="0047215A" w:rsidRPr="00F91EDD" w:rsidRDefault="0047215A" w:rsidP="00C277C2">
            <w:pPr>
              <w:pStyle w:val="a3"/>
              <w:rPr>
                <w:sz w:val="22"/>
                <w:szCs w:val="22"/>
              </w:rPr>
            </w:pPr>
          </w:p>
        </w:tc>
      </w:tr>
      <w:tr w:rsidR="0047215A" w:rsidRPr="00F91EDD" w:rsidTr="00C277C2">
        <w:tblPrEx>
          <w:tblCellMar>
            <w:top w:w="0" w:type="dxa"/>
            <w:bottom w:w="0" w:type="dxa"/>
          </w:tblCellMar>
        </w:tblPrEx>
        <w:tc>
          <w:tcPr>
            <w:tcW w:w="564" w:type="dxa"/>
          </w:tcPr>
          <w:p w:rsidR="0047215A" w:rsidRPr="00F91EDD" w:rsidRDefault="0047215A" w:rsidP="00C277C2">
            <w:pPr>
              <w:pStyle w:val="a3"/>
              <w:ind w:firstLine="138"/>
              <w:jc w:val="left"/>
              <w:rPr>
                <w:rFonts w:hint="eastAsia"/>
                <w:sz w:val="22"/>
                <w:szCs w:val="22"/>
              </w:rPr>
            </w:pPr>
            <w:r w:rsidRPr="00F91EDD">
              <w:rPr>
                <w:rFonts w:hint="eastAsia"/>
                <w:sz w:val="22"/>
                <w:szCs w:val="22"/>
              </w:rPr>
              <w:t>3</w:t>
            </w:r>
          </w:p>
        </w:tc>
        <w:tc>
          <w:tcPr>
            <w:tcW w:w="672" w:type="dxa"/>
          </w:tcPr>
          <w:p w:rsidR="0047215A" w:rsidRPr="00F91EDD" w:rsidRDefault="0047215A" w:rsidP="00C277C2">
            <w:pPr>
              <w:pStyle w:val="a3"/>
              <w:rPr>
                <w:sz w:val="22"/>
                <w:szCs w:val="22"/>
              </w:rPr>
            </w:pPr>
          </w:p>
        </w:tc>
        <w:tc>
          <w:tcPr>
            <w:tcW w:w="672" w:type="dxa"/>
          </w:tcPr>
          <w:p w:rsidR="0047215A" w:rsidRPr="00F91EDD" w:rsidRDefault="0047215A" w:rsidP="00C277C2">
            <w:pPr>
              <w:pStyle w:val="a3"/>
              <w:rPr>
                <w:sz w:val="22"/>
                <w:szCs w:val="22"/>
              </w:rPr>
            </w:pPr>
          </w:p>
        </w:tc>
        <w:tc>
          <w:tcPr>
            <w:tcW w:w="672" w:type="dxa"/>
          </w:tcPr>
          <w:p w:rsidR="0047215A" w:rsidRPr="00F91EDD" w:rsidRDefault="0047215A" w:rsidP="00C277C2">
            <w:pPr>
              <w:pStyle w:val="a3"/>
              <w:rPr>
                <w:sz w:val="22"/>
                <w:szCs w:val="22"/>
              </w:rPr>
            </w:pPr>
          </w:p>
        </w:tc>
        <w:tc>
          <w:tcPr>
            <w:tcW w:w="672" w:type="dxa"/>
          </w:tcPr>
          <w:p w:rsidR="0047215A" w:rsidRPr="00F91EDD" w:rsidRDefault="0047215A" w:rsidP="00C277C2">
            <w:pPr>
              <w:pStyle w:val="a3"/>
              <w:rPr>
                <w:sz w:val="22"/>
                <w:szCs w:val="22"/>
              </w:rPr>
            </w:pPr>
          </w:p>
        </w:tc>
        <w:tc>
          <w:tcPr>
            <w:tcW w:w="672" w:type="dxa"/>
          </w:tcPr>
          <w:p w:rsidR="0047215A" w:rsidRPr="00F91EDD" w:rsidRDefault="0047215A" w:rsidP="00C277C2">
            <w:pPr>
              <w:pStyle w:val="a3"/>
              <w:rPr>
                <w:sz w:val="22"/>
                <w:szCs w:val="22"/>
              </w:rPr>
            </w:pPr>
          </w:p>
        </w:tc>
        <w:tc>
          <w:tcPr>
            <w:tcW w:w="672" w:type="dxa"/>
          </w:tcPr>
          <w:p w:rsidR="0047215A" w:rsidRPr="00F91EDD" w:rsidRDefault="0047215A" w:rsidP="00C277C2">
            <w:pPr>
              <w:pStyle w:val="a3"/>
              <w:rPr>
                <w:sz w:val="22"/>
                <w:szCs w:val="22"/>
              </w:rPr>
            </w:pPr>
          </w:p>
        </w:tc>
        <w:tc>
          <w:tcPr>
            <w:tcW w:w="1029" w:type="dxa"/>
          </w:tcPr>
          <w:p w:rsidR="0047215A" w:rsidRPr="00F91EDD" w:rsidRDefault="0047215A" w:rsidP="00C277C2">
            <w:pPr>
              <w:pStyle w:val="a3"/>
              <w:rPr>
                <w:sz w:val="22"/>
                <w:szCs w:val="22"/>
              </w:rPr>
            </w:pPr>
          </w:p>
        </w:tc>
        <w:tc>
          <w:tcPr>
            <w:tcW w:w="731" w:type="dxa"/>
          </w:tcPr>
          <w:p w:rsidR="0047215A" w:rsidRPr="00F91EDD" w:rsidRDefault="0047215A" w:rsidP="00C277C2">
            <w:pPr>
              <w:pStyle w:val="a3"/>
              <w:rPr>
                <w:sz w:val="22"/>
                <w:szCs w:val="22"/>
              </w:rPr>
            </w:pPr>
          </w:p>
        </w:tc>
      </w:tr>
    </w:tbl>
    <w:p w:rsidR="0047215A" w:rsidRDefault="0047215A" w:rsidP="0047215A">
      <w:pPr>
        <w:ind w:firstLine="567"/>
        <w:jc w:val="both"/>
        <w:rPr>
          <w:sz w:val="22"/>
          <w:szCs w:val="22"/>
        </w:rPr>
      </w:pPr>
    </w:p>
    <w:p w:rsidR="0047215A" w:rsidRPr="00EF407D" w:rsidRDefault="0047215A" w:rsidP="0047215A">
      <w:pPr>
        <w:ind w:firstLine="567"/>
        <w:jc w:val="both"/>
        <w:rPr>
          <w:sz w:val="22"/>
          <w:szCs w:val="22"/>
        </w:rPr>
      </w:pPr>
      <w:r>
        <w:rPr>
          <w:sz w:val="22"/>
          <w:szCs w:val="22"/>
        </w:rPr>
        <w:t>2</w:t>
      </w:r>
      <w:r w:rsidRPr="00EF407D">
        <w:rPr>
          <w:sz w:val="22"/>
          <w:szCs w:val="22"/>
        </w:rPr>
        <w:t>. Используя мерную колбу (5) и секундомер, определ</w:t>
      </w:r>
      <w:r>
        <w:rPr>
          <w:sz w:val="22"/>
          <w:szCs w:val="22"/>
        </w:rPr>
        <w:t>ить</w:t>
      </w:r>
      <w:r w:rsidRPr="00EF407D">
        <w:rPr>
          <w:sz w:val="22"/>
          <w:szCs w:val="22"/>
        </w:rPr>
        <w:t xml:space="preserve"> </w:t>
      </w:r>
      <w:r w:rsidRPr="00EF407D">
        <w:rPr>
          <w:i/>
          <w:sz w:val="22"/>
          <w:szCs w:val="22"/>
        </w:rPr>
        <w:sym w:font="Symbol" w:char="F074"/>
      </w:r>
      <w:r w:rsidRPr="00EF407D">
        <w:rPr>
          <w:sz w:val="22"/>
          <w:szCs w:val="22"/>
        </w:rPr>
        <w:t xml:space="preserve"> –</w:t>
      </w:r>
      <w:r>
        <w:rPr>
          <w:sz w:val="22"/>
          <w:szCs w:val="22"/>
        </w:rPr>
        <w:t xml:space="preserve"> </w:t>
      </w:r>
      <w:r w:rsidRPr="00EF407D">
        <w:rPr>
          <w:sz w:val="22"/>
          <w:szCs w:val="22"/>
        </w:rPr>
        <w:t xml:space="preserve">время истечения заданного объема воды </w:t>
      </w:r>
      <w:r w:rsidRPr="00EF407D">
        <w:rPr>
          <w:i/>
          <w:sz w:val="22"/>
          <w:szCs w:val="22"/>
        </w:rPr>
        <w:t>Q</w:t>
      </w:r>
      <w:r w:rsidRPr="00EF407D">
        <w:rPr>
          <w:sz w:val="22"/>
          <w:szCs w:val="22"/>
        </w:rPr>
        <w:t xml:space="preserve"> и запис</w:t>
      </w:r>
      <w:r>
        <w:rPr>
          <w:sz w:val="22"/>
          <w:szCs w:val="22"/>
        </w:rPr>
        <w:t>ать</w:t>
      </w:r>
      <w:r w:rsidRPr="00EF407D">
        <w:rPr>
          <w:sz w:val="22"/>
          <w:szCs w:val="22"/>
        </w:rPr>
        <w:t xml:space="preserve"> показания манометрических трубок </w:t>
      </w:r>
      <w:proofErr w:type="spellStart"/>
      <w:r w:rsidRPr="00EF407D">
        <w:rPr>
          <w:i/>
          <w:sz w:val="22"/>
          <w:szCs w:val="22"/>
        </w:rPr>
        <w:t>h</w:t>
      </w:r>
      <w:r w:rsidRPr="00EF407D">
        <w:rPr>
          <w:i/>
          <w:sz w:val="22"/>
          <w:szCs w:val="22"/>
          <w:vertAlign w:val="subscript"/>
          <w:lang w:val="en-US" w:eastAsia="ko-KR"/>
        </w:rPr>
        <w:t>i</w:t>
      </w:r>
      <w:proofErr w:type="spellEnd"/>
      <w:r w:rsidRPr="00EF407D">
        <w:rPr>
          <w:i/>
          <w:sz w:val="22"/>
          <w:szCs w:val="22"/>
        </w:rPr>
        <w:t>.</w:t>
      </w:r>
      <w:r w:rsidRPr="00EF407D">
        <w:rPr>
          <w:sz w:val="22"/>
          <w:szCs w:val="22"/>
        </w:rPr>
        <w:t xml:space="preserve"> Опыт повтор</w:t>
      </w:r>
      <w:r>
        <w:rPr>
          <w:sz w:val="22"/>
          <w:szCs w:val="22"/>
        </w:rPr>
        <w:t>ить</w:t>
      </w:r>
      <w:r w:rsidRPr="00EF407D">
        <w:rPr>
          <w:sz w:val="22"/>
          <w:szCs w:val="22"/>
        </w:rPr>
        <w:t xml:space="preserve"> 3-5 раз </w:t>
      </w:r>
      <w:r w:rsidRPr="00EF407D">
        <w:rPr>
          <w:sz w:val="22"/>
          <w:szCs w:val="22"/>
          <w:lang w:eastAsia="ko-KR"/>
        </w:rPr>
        <w:t xml:space="preserve">(данные внести в таблицу 1.)  </w:t>
      </w:r>
      <w:r w:rsidRPr="00EF407D">
        <w:rPr>
          <w:sz w:val="22"/>
          <w:szCs w:val="22"/>
        </w:rPr>
        <w:t>и определ</w:t>
      </w:r>
      <w:r>
        <w:rPr>
          <w:sz w:val="22"/>
          <w:szCs w:val="22"/>
        </w:rPr>
        <w:t xml:space="preserve">ить </w:t>
      </w:r>
      <w:r w:rsidRPr="00EF407D">
        <w:rPr>
          <w:sz w:val="22"/>
          <w:szCs w:val="22"/>
        </w:rPr>
        <w:t>среднее значение секундного расхода жидкости по форм</w:t>
      </w:r>
      <w:r w:rsidRPr="00EF407D">
        <w:rPr>
          <w:sz w:val="22"/>
          <w:szCs w:val="22"/>
        </w:rPr>
        <w:t>у</w:t>
      </w:r>
      <w:r w:rsidRPr="00EF407D">
        <w:rPr>
          <w:sz w:val="22"/>
          <w:szCs w:val="22"/>
        </w:rPr>
        <w:t xml:space="preserve">ле: </w:t>
      </w:r>
    </w:p>
    <w:p w:rsidR="0047215A" w:rsidRPr="00EF407D" w:rsidRDefault="0047215A" w:rsidP="0047215A">
      <w:pPr>
        <w:ind w:firstLine="567"/>
        <w:jc w:val="both"/>
        <w:rPr>
          <w:sz w:val="22"/>
          <w:szCs w:val="22"/>
        </w:rPr>
      </w:pPr>
      <w:r w:rsidRPr="00EF407D">
        <w:rPr>
          <w:sz w:val="22"/>
          <w:szCs w:val="22"/>
        </w:rPr>
        <w:t xml:space="preserve">              </w:t>
      </w:r>
      <w:r>
        <w:rPr>
          <w:sz w:val="22"/>
          <w:szCs w:val="22"/>
        </w:rPr>
        <w:t xml:space="preserve">                                                </w:t>
      </w:r>
      <w:r w:rsidRPr="00EF407D">
        <w:rPr>
          <w:position w:val="-22"/>
          <w:sz w:val="22"/>
          <w:szCs w:val="22"/>
        </w:rPr>
        <w:object w:dxaOrig="1180" w:dyaOrig="580">
          <v:shape id="_x0000_i1102" type="#_x0000_t75" style="width:67.5pt;height:32.25pt" o:ole="" fillcolor="window">
            <v:imagedata r:id="rId167" o:title=""/>
          </v:shape>
          <o:OLEObject Type="Embed" ProgID="Equation.3" ShapeID="_x0000_i1102" DrawAspect="Content" ObjectID="_1450515074" r:id="rId168"/>
        </w:object>
      </w:r>
      <w:r w:rsidRPr="00EF407D">
        <w:rPr>
          <w:sz w:val="22"/>
          <w:szCs w:val="22"/>
        </w:rPr>
        <w:t xml:space="preserve">                                                 </w:t>
      </w:r>
    </w:p>
    <w:p w:rsidR="0047215A" w:rsidRPr="00EF407D" w:rsidRDefault="0047215A" w:rsidP="0047215A">
      <w:pPr>
        <w:ind w:firstLine="567"/>
        <w:jc w:val="both"/>
        <w:rPr>
          <w:sz w:val="22"/>
          <w:szCs w:val="22"/>
        </w:rPr>
      </w:pPr>
      <w:r w:rsidRPr="00EF407D">
        <w:rPr>
          <w:sz w:val="22"/>
          <w:szCs w:val="22"/>
        </w:rPr>
        <w:t>Здесь, в начальном режиме, высоту жидкости в средней манометрической трубе держать в пределах 80-100мм шк</w:t>
      </w:r>
      <w:r w:rsidRPr="00EF407D">
        <w:rPr>
          <w:sz w:val="22"/>
          <w:szCs w:val="22"/>
        </w:rPr>
        <w:t>а</w:t>
      </w:r>
      <w:r w:rsidRPr="00EF407D">
        <w:rPr>
          <w:sz w:val="22"/>
          <w:szCs w:val="22"/>
        </w:rPr>
        <w:t>лы.</w:t>
      </w:r>
    </w:p>
    <w:p w:rsidR="0047215A" w:rsidRPr="00EF407D" w:rsidRDefault="0047215A" w:rsidP="0047215A">
      <w:pPr>
        <w:ind w:firstLine="567"/>
        <w:jc w:val="both"/>
        <w:rPr>
          <w:sz w:val="22"/>
          <w:szCs w:val="22"/>
        </w:rPr>
      </w:pPr>
      <w:r>
        <w:rPr>
          <w:sz w:val="22"/>
          <w:szCs w:val="22"/>
        </w:rPr>
        <w:t>3. Повторить задания п. 1-2 для двух других режимов течения жидкостей (по указанию преподавателя).</w:t>
      </w:r>
    </w:p>
    <w:p w:rsidR="0047215A" w:rsidRPr="00EF407D" w:rsidRDefault="0047215A" w:rsidP="0047215A">
      <w:pPr>
        <w:ind w:firstLine="567"/>
        <w:jc w:val="both"/>
        <w:rPr>
          <w:b/>
          <w:sz w:val="22"/>
          <w:szCs w:val="22"/>
        </w:rPr>
      </w:pPr>
      <w:r w:rsidRPr="00EF407D">
        <w:rPr>
          <w:b/>
          <w:sz w:val="22"/>
          <w:szCs w:val="22"/>
        </w:rPr>
        <w:t>Основные схемы, формулы, иллюстрирующие содержание</w:t>
      </w:r>
    </w:p>
    <w:p w:rsidR="0047215A" w:rsidRPr="003105FF" w:rsidRDefault="0047215A" w:rsidP="0047215A">
      <w:pPr>
        <w:pStyle w:val="a7"/>
        <w:spacing w:after="0"/>
        <w:ind w:firstLine="567"/>
        <w:jc w:val="both"/>
        <w:rPr>
          <w:sz w:val="22"/>
          <w:szCs w:val="22"/>
        </w:rPr>
      </w:pPr>
      <w:r w:rsidRPr="003105FF">
        <w:rPr>
          <w:sz w:val="22"/>
          <w:szCs w:val="22"/>
        </w:rPr>
        <w:t>В движущейся жидкости возьмем произвольный замкнутый контур</w:t>
      </w:r>
      <w:proofErr w:type="gramStart"/>
      <w:r w:rsidRPr="003105FF">
        <w:rPr>
          <w:sz w:val="22"/>
          <w:szCs w:val="22"/>
        </w:rPr>
        <w:t xml:space="preserve"> С</w:t>
      </w:r>
      <w:proofErr w:type="gramEnd"/>
      <w:r w:rsidRPr="003105FF">
        <w:rPr>
          <w:sz w:val="22"/>
          <w:szCs w:val="22"/>
        </w:rPr>
        <w:t xml:space="preserve"> и через точки его в один и тот же м</w:t>
      </w:r>
      <w:r w:rsidRPr="003105FF">
        <w:rPr>
          <w:sz w:val="22"/>
          <w:szCs w:val="22"/>
        </w:rPr>
        <w:t>о</w:t>
      </w:r>
      <w:r w:rsidRPr="003105FF">
        <w:rPr>
          <w:sz w:val="22"/>
          <w:szCs w:val="22"/>
        </w:rPr>
        <w:t xml:space="preserve">мент времени проведем линии тока (рис. </w:t>
      </w:r>
      <w:r>
        <w:rPr>
          <w:sz w:val="22"/>
          <w:szCs w:val="22"/>
        </w:rPr>
        <w:t>3</w:t>
      </w:r>
      <w:r w:rsidRPr="003105FF">
        <w:rPr>
          <w:sz w:val="22"/>
          <w:szCs w:val="22"/>
        </w:rPr>
        <w:t xml:space="preserve">).                </w:t>
      </w:r>
    </w:p>
    <w:p w:rsidR="0047215A" w:rsidRPr="003105FF" w:rsidRDefault="0047215A" w:rsidP="0047215A">
      <w:pPr>
        <w:pStyle w:val="a7"/>
        <w:spacing w:after="0"/>
        <w:ind w:firstLine="567"/>
        <w:jc w:val="both"/>
        <w:rPr>
          <w:sz w:val="22"/>
          <w:szCs w:val="22"/>
        </w:rPr>
      </w:pPr>
      <w:r w:rsidRPr="003105FF">
        <w:rPr>
          <w:sz w:val="22"/>
          <w:szCs w:val="22"/>
        </w:rPr>
        <w:t xml:space="preserve">      </w:t>
      </w:r>
    </w:p>
    <w:p w:rsidR="0047215A" w:rsidRPr="003105FF" w:rsidRDefault="0047215A" w:rsidP="0047215A">
      <w:pPr>
        <w:pStyle w:val="a7"/>
        <w:spacing w:after="0"/>
        <w:jc w:val="center"/>
        <w:rPr>
          <w:sz w:val="22"/>
          <w:szCs w:val="22"/>
        </w:rPr>
      </w:pPr>
      <w:r>
        <w:rPr>
          <w:noProof/>
          <w:sz w:val="22"/>
          <w:szCs w:val="22"/>
        </w:rPr>
        <w:lastRenderedPageBreak/>
        <w:drawing>
          <wp:inline distT="0" distB="0" distL="0" distR="0">
            <wp:extent cx="3476625" cy="1914525"/>
            <wp:effectExtent l="19050" t="0" r="9525"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69"/>
                    <a:srcRect l="7707" t="17194" r="28479" b="38219"/>
                    <a:stretch>
                      <a:fillRect/>
                    </a:stretch>
                  </pic:blipFill>
                  <pic:spPr bwMode="auto">
                    <a:xfrm>
                      <a:off x="0" y="0"/>
                      <a:ext cx="3476625" cy="1914525"/>
                    </a:xfrm>
                    <a:prstGeom prst="rect">
                      <a:avLst/>
                    </a:prstGeom>
                    <a:noFill/>
                    <a:ln w="9525">
                      <a:noFill/>
                      <a:miter lim="800000"/>
                      <a:headEnd/>
                      <a:tailEnd/>
                    </a:ln>
                  </pic:spPr>
                </pic:pic>
              </a:graphicData>
            </a:graphic>
          </wp:inline>
        </w:drawing>
      </w:r>
    </w:p>
    <w:p w:rsidR="0047215A" w:rsidRPr="003105FF" w:rsidRDefault="0047215A" w:rsidP="0047215A">
      <w:pPr>
        <w:pStyle w:val="a7"/>
        <w:spacing w:after="0"/>
        <w:jc w:val="center"/>
        <w:rPr>
          <w:sz w:val="22"/>
          <w:szCs w:val="22"/>
        </w:rPr>
      </w:pPr>
      <w:r w:rsidRPr="003105FF">
        <w:rPr>
          <w:sz w:val="22"/>
          <w:szCs w:val="22"/>
        </w:rPr>
        <w:t>Рис</w:t>
      </w:r>
      <w:r>
        <w:rPr>
          <w:sz w:val="22"/>
          <w:szCs w:val="22"/>
        </w:rPr>
        <w:t>унок 3</w:t>
      </w:r>
    </w:p>
    <w:p w:rsidR="0047215A" w:rsidRPr="003105FF" w:rsidRDefault="0047215A" w:rsidP="0047215A">
      <w:pPr>
        <w:pStyle w:val="a7"/>
        <w:spacing w:after="0"/>
        <w:ind w:firstLine="567"/>
        <w:jc w:val="both"/>
        <w:rPr>
          <w:sz w:val="22"/>
          <w:szCs w:val="22"/>
        </w:rPr>
      </w:pPr>
    </w:p>
    <w:p w:rsidR="0047215A" w:rsidRPr="003105FF" w:rsidRDefault="0047215A" w:rsidP="0047215A">
      <w:pPr>
        <w:pStyle w:val="a7"/>
        <w:spacing w:after="0"/>
        <w:ind w:firstLine="567"/>
        <w:jc w:val="both"/>
        <w:rPr>
          <w:sz w:val="22"/>
          <w:szCs w:val="22"/>
        </w:rPr>
      </w:pPr>
      <w:r w:rsidRPr="003105FF">
        <w:rPr>
          <w:sz w:val="22"/>
          <w:szCs w:val="22"/>
        </w:rPr>
        <w:t>Совокупность линий тока</w:t>
      </w:r>
      <w:r>
        <w:rPr>
          <w:sz w:val="22"/>
          <w:szCs w:val="22"/>
        </w:rPr>
        <w:t xml:space="preserve"> (</w:t>
      </w:r>
      <w:r w:rsidRPr="003105FF">
        <w:rPr>
          <w:i/>
          <w:sz w:val="22"/>
          <w:szCs w:val="22"/>
        </w:rPr>
        <w:t>линией тока</w:t>
      </w:r>
      <w:r w:rsidRPr="003105FF">
        <w:rPr>
          <w:sz w:val="22"/>
          <w:szCs w:val="22"/>
        </w:rPr>
        <w:t xml:space="preserve"> </w:t>
      </w:r>
      <w:r>
        <w:rPr>
          <w:sz w:val="22"/>
          <w:szCs w:val="22"/>
        </w:rPr>
        <w:t xml:space="preserve"> - л</w:t>
      </w:r>
      <w:r w:rsidRPr="003105FF">
        <w:rPr>
          <w:sz w:val="22"/>
          <w:szCs w:val="22"/>
        </w:rPr>
        <w:t>иния, касательная к которой в любой точке указ</w:t>
      </w:r>
      <w:r w:rsidRPr="003105FF">
        <w:rPr>
          <w:sz w:val="22"/>
          <w:szCs w:val="22"/>
        </w:rPr>
        <w:t>ы</w:t>
      </w:r>
      <w:r w:rsidRPr="003105FF">
        <w:rPr>
          <w:sz w:val="22"/>
          <w:szCs w:val="22"/>
        </w:rPr>
        <w:t>вает направление скорости частицы жидкости, проходящей в рассматриваемый момент времени через точку касания</w:t>
      </w:r>
      <w:r>
        <w:rPr>
          <w:sz w:val="22"/>
          <w:szCs w:val="22"/>
        </w:rPr>
        <w:t>)</w:t>
      </w:r>
      <w:r w:rsidRPr="003105FF">
        <w:rPr>
          <w:sz w:val="22"/>
          <w:szCs w:val="22"/>
        </w:rPr>
        <w:t>, проведенных через все точки контура</w:t>
      </w:r>
      <w:proofErr w:type="gramStart"/>
      <w:r w:rsidRPr="003105FF">
        <w:rPr>
          <w:sz w:val="22"/>
          <w:szCs w:val="22"/>
        </w:rPr>
        <w:t xml:space="preserve"> С</w:t>
      </w:r>
      <w:proofErr w:type="gramEnd"/>
      <w:r w:rsidRPr="003105FF">
        <w:rPr>
          <w:sz w:val="22"/>
          <w:szCs w:val="22"/>
        </w:rPr>
        <w:t>, образуют трубчатую поверхность, наз</w:t>
      </w:r>
      <w:r w:rsidRPr="003105FF">
        <w:rPr>
          <w:sz w:val="22"/>
          <w:szCs w:val="22"/>
        </w:rPr>
        <w:t>ы</w:t>
      </w:r>
      <w:r w:rsidRPr="003105FF">
        <w:rPr>
          <w:sz w:val="22"/>
          <w:szCs w:val="22"/>
        </w:rPr>
        <w:t xml:space="preserve">ваемую </w:t>
      </w:r>
      <w:r w:rsidRPr="003105FF">
        <w:rPr>
          <w:i/>
          <w:sz w:val="22"/>
          <w:szCs w:val="22"/>
        </w:rPr>
        <w:t>трубкой тока.</w:t>
      </w:r>
      <w:r w:rsidRPr="003105FF">
        <w:rPr>
          <w:sz w:val="22"/>
          <w:szCs w:val="22"/>
        </w:rPr>
        <w:t xml:space="preserve"> Так как скорости частиц жидкости направлены по касательной к поверхности трубки тока, то частицы жидкости не могут протекать через боковую п</w:t>
      </w:r>
      <w:r w:rsidRPr="003105FF">
        <w:rPr>
          <w:sz w:val="22"/>
          <w:szCs w:val="22"/>
        </w:rPr>
        <w:t>о</w:t>
      </w:r>
      <w:r w:rsidRPr="003105FF">
        <w:rPr>
          <w:sz w:val="22"/>
          <w:szCs w:val="22"/>
        </w:rPr>
        <w:t>верхность трубки тока. Трубка тока ведет себя как боковая поверхность жесткой трубки, внутри которой течет жи</w:t>
      </w:r>
      <w:r w:rsidRPr="003105FF">
        <w:rPr>
          <w:sz w:val="22"/>
          <w:szCs w:val="22"/>
        </w:rPr>
        <w:t>д</w:t>
      </w:r>
      <w:r w:rsidRPr="003105FF">
        <w:rPr>
          <w:sz w:val="22"/>
          <w:szCs w:val="22"/>
        </w:rPr>
        <w:t>кость.</w:t>
      </w:r>
    </w:p>
    <w:p w:rsidR="0047215A" w:rsidRPr="003105FF" w:rsidRDefault="0047215A" w:rsidP="0047215A">
      <w:pPr>
        <w:pStyle w:val="a7"/>
        <w:spacing w:after="0"/>
        <w:ind w:firstLine="567"/>
        <w:jc w:val="both"/>
        <w:rPr>
          <w:sz w:val="22"/>
          <w:szCs w:val="22"/>
        </w:rPr>
      </w:pPr>
      <w:r w:rsidRPr="003105FF">
        <w:rPr>
          <w:sz w:val="22"/>
          <w:szCs w:val="22"/>
        </w:rPr>
        <w:t>Если поперечное сечение трубки тока бесконечно мало, то можно считать, что скорость жидкости постоянна по сечению и направлена вдоль оси трубки тока.</w:t>
      </w:r>
    </w:p>
    <w:p w:rsidR="0047215A" w:rsidRPr="003105FF" w:rsidRDefault="0047215A" w:rsidP="0047215A">
      <w:pPr>
        <w:ind w:firstLine="567"/>
        <w:jc w:val="both"/>
        <w:rPr>
          <w:rFonts w:hint="eastAsia"/>
          <w:i/>
          <w:sz w:val="22"/>
          <w:szCs w:val="22"/>
        </w:rPr>
      </w:pPr>
      <w:r w:rsidRPr="003105FF">
        <w:rPr>
          <w:sz w:val="22"/>
          <w:szCs w:val="22"/>
        </w:rPr>
        <w:t xml:space="preserve">Масса жидкости, протекающая за время </w:t>
      </w:r>
      <w:proofErr w:type="spellStart"/>
      <w:r w:rsidRPr="003105FF">
        <w:rPr>
          <w:i/>
          <w:sz w:val="22"/>
          <w:szCs w:val="22"/>
        </w:rPr>
        <w:t>dt</w:t>
      </w:r>
      <w:proofErr w:type="spellEnd"/>
      <w:r w:rsidRPr="003105FF">
        <w:rPr>
          <w:rFonts w:hint="eastAsia"/>
          <w:i/>
          <w:sz w:val="22"/>
          <w:szCs w:val="22"/>
        </w:rPr>
        <w:t xml:space="preserve"> </w:t>
      </w:r>
      <w:r w:rsidRPr="003105FF">
        <w:rPr>
          <w:sz w:val="22"/>
          <w:szCs w:val="22"/>
        </w:rPr>
        <w:t>через п</w:t>
      </w:r>
      <w:r w:rsidRPr="003105FF">
        <w:rPr>
          <w:sz w:val="22"/>
          <w:szCs w:val="22"/>
        </w:rPr>
        <w:t>о</w:t>
      </w:r>
      <w:r w:rsidRPr="003105FF">
        <w:rPr>
          <w:sz w:val="22"/>
          <w:szCs w:val="22"/>
        </w:rPr>
        <w:t xml:space="preserve">перечное сечение трубки, определяется выражением: </w:t>
      </w:r>
    </w:p>
    <w:p w:rsidR="0047215A" w:rsidRPr="003105FF" w:rsidRDefault="0047215A" w:rsidP="0047215A">
      <w:pPr>
        <w:pStyle w:val="a3"/>
        <w:ind w:firstLine="567"/>
        <w:rPr>
          <w:sz w:val="22"/>
          <w:szCs w:val="22"/>
        </w:rPr>
      </w:pPr>
      <w:r>
        <w:rPr>
          <w:i/>
          <w:sz w:val="22"/>
          <w:szCs w:val="22"/>
        </w:rPr>
        <w:t xml:space="preserve">                                                                   </w:t>
      </w:r>
      <w:proofErr w:type="spellStart"/>
      <w:r w:rsidRPr="003105FF">
        <w:rPr>
          <w:i/>
          <w:sz w:val="22"/>
          <w:szCs w:val="22"/>
        </w:rPr>
        <w:t>dm=</w:t>
      </w:r>
      <w:proofErr w:type="spellEnd"/>
      <w:r w:rsidRPr="003105FF">
        <w:rPr>
          <w:i/>
          <w:sz w:val="22"/>
          <w:szCs w:val="22"/>
        </w:rPr>
        <w:sym w:font="Symbol" w:char="F072"/>
      </w:r>
      <w:proofErr w:type="spellStart"/>
      <w:r w:rsidRPr="003105FF">
        <w:rPr>
          <w:i/>
          <w:sz w:val="22"/>
          <w:szCs w:val="22"/>
        </w:rPr>
        <w:t>uSdt</w:t>
      </w:r>
      <w:proofErr w:type="spellEnd"/>
      <w:r w:rsidRPr="003105FF">
        <w:rPr>
          <w:i/>
          <w:sz w:val="22"/>
          <w:szCs w:val="22"/>
        </w:rPr>
        <w:t xml:space="preserve">  ,</w:t>
      </w:r>
      <w:r w:rsidRPr="003105FF">
        <w:rPr>
          <w:i/>
          <w:sz w:val="22"/>
          <w:szCs w:val="22"/>
        </w:rPr>
        <w:tab/>
      </w:r>
      <w:r w:rsidRPr="003105FF">
        <w:rPr>
          <w:sz w:val="22"/>
          <w:szCs w:val="22"/>
        </w:rPr>
        <w:tab/>
      </w:r>
      <w:r w:rsidRPr="003105FF">
        <w:rPr>
          <w:sz w:val="22"/>
          <w:szCs w:val="22"/>
        </w:rPr>
        <w:tab/>
        <w:t xml:space="preserve"> </w:t>
      </w:r>
      <w:r w:rsidRPr="003105FF">
        <w:rPr>
          <w:rFonts w:hint="eastAsia"/>
          <w:sz w:val="22"/>
          <w:szCs w:val="22"/>
        </w:rPr>
        <w:t xml:space="preserve">    </w:t>
      </w:r>
      <w:r w:rsidRPr="003105FF">
        <w:rPr>
          <w:sz w:val="22"/>
          <w:szCs w:val="22"/>
        </w:rPr>
        <w:t xml:space="preserve">              </w:t>
      </w:r>
      <w:r>
        <w:rPr>
          <w:sz w:val="22"/>
          <w:szCs w:val="22"/>
        </w:rPr>
        <w:t xml:space="preserve">                      </w:t>
      </w:r>
      <w:r w:rsidRPr="003105FF">
        <w:rPr>
          <w:sz w:val="22"/>
          <w:szCs w:val="22"/>
        </w:rPr>
        <w:t>(1)</w:t>
      </w:r>
    </w:p>
    <w:p w:rsidR="0047215A" w:rsidRPr="003105FF" w:rsidRDefault="0047215A" w:rsidP="0047215A">
      <w:pPr>
        <w:pStyle w:val="a3"/>
        <w:ind w:firstLine="0"/>
        <w:rPr>
          <w:sz w:val="22"/>
          <w:szCs w:val="22"/>
        </w:rPr>
      </w:pPr>
      <w:r w:rsidRPr="003105FF">
        <w:rPr>
          <w:rFonts w:hint="eastAsia"/>
          <w:sz w:val="22"/>
          <w:szCs w:val="22"/>
        </w:rPr>
        <w:t>где</w:t>
      </w:r>
      <w:r w:rsidRPr="003105FF">
        <w:rPr>
          <w:sz w:val="22"/>
          <w:szCs w:val="22"/>
        </w:rPr>
        <w:tab/>
      </w:r>
      <w:r w:rsidRPr="003105FF">
        <w:rPr>
          <w:i/>
          <w:sz w:val="22"/>
          <w:szCs w:val="22"/>
        </w:rPr>
        <w:sym w:font="Symbol" w:char="F072"/>
      </w:r>
      <w:proofErr w:type="gramStart"/>
      <w:r w:rsidRPr="003105FF">
        <w:rPr>
          <w:sz w:val="22"/>
          <w:szCs w:val="22"/>
        </w:rPr>
        <w:t>–</w:t>
      </w:r>
      <w:r w:rsidRPr="003105FF">
        <w:rPr>
          <w:rFonts w:hint="eastAsia"/>
          <w:sz w:val="22"/>
          <w:szCs w:val="22"/>
        </w:rPr>
        <w:t>п</w:t>
      </w:r>
      <w:proofErr w:type="gramEnd"/>
      <w:r w:rsidRPr="003105FF">
        <w:rPr>
          <w:rFonts w:hint="eastAsia"/>
          <w:sz w:val="22"/>
          <w:szCs w:val="22"/>
        </w:rPr>
        <w:t>лотность жидкости;</w:t>
      </w:r>
      <w:r>
        <w:rPr>
          <w:sz w:val="22"/>
          <w:szCs w:val="22"/>
        </w:rPr>
        <w:t xml:space="preserve"> </w:t>
      </w:r>
      <w:proofErr w:type="spellStart"/>
      <w:r w:rsidRPr="003105FF">
        <w:rPr>
          <w:i/>
          <w:sz w:val="22"/>
          <w:szCs w:val="22"/>
        </w:rPr>
        <w:t>u</w:t>
      </w:r>
      <w:proofErr w:type="spellEnd"/>
      <w:r w:rsidRPr="003105FF">
        <w:rPr>
          <w:rFonts w:hint="eastAsia"/>
          <w:sz w:val="22"/>
          <w:szCs w:val="22"/>
        </w:rPr>
        <w:t xml:space="preserve"> </w:t>
      </w:r>
      <w:r w:rsidRPr="003105FF">
        <w:rPr>
          <w:sz w:val="22"/>
          <w:szCs w:val="22"/>
        </w:rPr>
        <w:t>–</w:t>
      </w:r>
      <w:r w:rsidRPr="003105FF">
        <w:rPr>
          <w:rFonts w:hint="eastAsia"/>
          <w:sz w:val="22"/>
          <w:szCs w:val="22"/>
        </w:rPr>
        <w:t xml:space="preserve">скорость </w:t>
      </w:r>
      <w:r w:rsidRPr="003105FF">
        <w:rPr>
          <w:sz w:val="22"/>
          <w:szCs w:val="22"/>
        </w:rPr>
        <w:t>жидкости</w:t>
      </w:r>
      <w:r w:rsidRPr="003105FF">
        <w:rPr>
          <w:rFonts w:hint="eastAsia"/>
          <w:sz w:val="22"/>
          <w:szCs w:val="22"/>
        </w:rPr>
        <w:t>;</w:t>
      </w:r>
      <w:r>
        <w:rPr>
          <w:sz w:val="22"/>
          <w:szCs w:val="22"/>
        </w:rPr>
        <w:t xml:space="preserve"> </w:t>
      </w:r>
      <w:r w:rsidRPr="003105FF">
        <w:rPr>
          <w:i/>
          <w:sz w:val="22"/>
          <w:szCs w:val="22"/>
        </w:rPr>
        <w:t>S</w:t>
      </w:r>
      <w:r w:rsidRPr="003105FF">
        <w:rPr>
          <w:rFonts w:hint="eastAsia"/>
          <w:sz w:val="22"/>
          <w:szCs w:val="22"/>
        </w:rPr>
        <w:t xml:space="preserve"> </w:t>
      </w:r>
      <w:r w:rsidRPr="003105FF">
        <w:rPr>
          <w:sz w:val="22"/>
          <w:szCs w:val="22"/>
        </w:rPr>
        <w:t>–</w:t>
      </w:r>
      <w:r w:rsidRPr="003105FF">
        <w:rPr>
          <w:rFonts w:hint="eastAsia"/>
          <w:sz w:val="22"/>
          <w:szCs w:val="22"/>
        </w:rPr>
        <w:t xml:space="preserve"> площадь </w:t>
      </w:r>
      <w:r w:rsidRPr="003105FF">
        <w:rPr>
          <w:sz w:val="22"/>
          <w:szCs w:val="22"/>
        </w:rPr>
        <w:t>нормального сечения трубки тока.</w:t>
      </w:r>
    </w:p>
    <w:p w:rsidR="0047215A" w:rsidRPr="003105FF" w:rsidRDefault="0047215A" w:rsidP="0047215A">
      <w:pPr>
        <w:pStyle w:val="a3"/>
        <w:ind w:firstLine="567"/>
        <w:rPr>
          <w:sz w:val="22"/>
          <w:szCs w:val="22"/>
        </w:rPr>
      </w:pPr>
      <w:r w:rsidRPr="003105FF">
        <w:rPr>
          <w:sz w:val="22"/>
          <w:szCs w:val="22"/>
        </w:rPr>
        <w:t>В случае стационарного течения масса жидкости, протекающая в единицу времени через любые сечения данной трубки тока, будет одной и той же.</w:t>
      </w:r>
    </w:p>
    <w:p w:rsidR="0047215A" w:rsidRPr="003105FF" w:rsidRDefault="0047215A" w:rsidP="0047215A">
      <w:pPr>
        <w:pStyle w:val="a3"/>
        <w:ind w:firstLine="567"/>
        <w:rPr>
          <w:rFonts w:hint="eastAsia"/>
          <w:sz w:val="22"/>
          <w:szCs w:val="22"/>
        </w:rPr>
      </w:pPr>
      <w:r w:rsidRPr="003105FF">
        <w:rPr>
          <w:sz w:val="22"/>
          <w:szCs w:val="22"/>
        </w:rPr>
        <w:t xml:space="preserve">Если взять два сечения трубки, площади которых равны </w:t>
      </w:r>
      <w:r w:rsidRPr="003105FF">
        <w:rPr>
          <w:i/>
          <w:sz w:val="22"/>
          <w:szCs w:val="22"/>
        </w:rPr>
        <w:t>S</w:t>
      </w:r>
      <w:r w:rsidRPr="003105FF">
        <w:rPr>
          <w:i/>
          <w:sz w:val="22"/>
          <w:szCs w:val="22"/>
          <w:vertAlign w:val="subscript"/>
        </w:rPr>
        <w:t>1</w:t>
      </w:r>
      <w:r w:rsidRPr="003105FF">
        <w:rPr>
          <w:i/>
          <w:sz w:val="22"/>
          <w:szCs w:val="22"/>
        </w:rPr>
        <w:t xml:space="preserve"> </w:t>
      </w:r>
      <w:r w:rsidRPr="003105FF">
        <w:rPr>
          <w:rFonts w:hint="eastAsia"/>
          <w:sz w:val="22"/>
          <w:szCs w:val="22"/>
        </w:rPr>
        <w:t xml:space="preserve">и  </w:t>
      </w:r>
      <w:r w:rsidRPr="003105FF">
        <w:rPr>
          <w:i/>
          <w:sz w:val="22"/>
          <w:szCs w:val="22"/>
        </w:rPr>
        <w:t>S</w:t>
      </w:r>
      <w:r w:rsidRPr="003105FF">
        <w:rPr>
          <w:i/>
          <w:sz w:val="22"/>
          <w:szCs w:val="22"/>
          <w:vertAlign w:val="subscript"/>
        </w:rPr>
        <w:t>2</w:t>
      </w:r>
      <w:r w:rsidRPr="003105FF">
        <w:rPr>
          <w:sz w:val="22"/>
          <w:szCs w:val="22"/>
        </w:rPr>
        <w:t>,</w:t>
      </w:r>
      <w:r w:rsidRPr="003105FF">
        <w:rPr>
          <w:sz w:val="22"/>
          <w:szCs w:val="22"/>
          <w:vertAlign w:val="subscript"/>
        </w:rPr>
        <w:t xml:space="preserve"> </w:t>
      </w:r>
      <w:r w:rsidRPr="003105FF">
        <w:rPr>
          <w:rFonts w:hint="eastAsia"/>
          <w:sz w:val="22"/>
          <w:szCs w:val="22"/>
        </w:rPr>
        <w:t xml:space="preserve"> то можно написать:</w:t>
      </w:r>
    </w:p>
    <w:p w:rsidR="0047215A" w:rsidRPr="003105FF" w:rsidRDefault="0047215A" w:rsidP="0047215A">
      <w:pPr>
        <w:pStyle w:val="a3"/>
        <w:ind w:firstLine="567"/>
        <w:rPr>
          <w:rFonts w:hint="eastAsia"/>
          <w:sz w:val="22"/>
          <w:szCs w:val="22"/>
        </w:rPr>
      </w:pPr>
      <w:r>
        <w:rPr>
          <w:i/>
          <w:sz w:val="22"/>
          <w:szCs w:val="22"/>
        </w:rPr>
        <w:t xml:space="preserve">                                                                   </w:t>
      </w:r>
      <w:r w:rsidRPr="003105FF">
        <w:rPr>
          <w:i/>
          <w:sz w:val="22"/>
          <w:szCs w:val="22"/>
        </w:rPr>
        <w:sym w:font="Symbol" w:char="F072"/>
      </w:r>
      <w:r w:rsidRPr="003105FF">
        <w:rPr>
          <w:i/>
          <w:sz w:val="22"/>
          <w:szCs w:val="22"/>
          <w:vertAlign w:val="subscript"/>
        </w:rPr>
        <w:t>1</w:t>
      </w:r>
      <w:r w:rsidRPr="003105FF">
        <w:rPr>
          <w:i/>
          <w:sz w:val="22"/>
          <w:szCs w:val="22"/>
        </w:rPr>
        <w:t>u</w:t>
      </w:r>
      <w:r w:rsidRPr="003105FF">
        <w:rPr>
          <w:i/>
          <w:sz w:val="22"/>
          <w:szCs w:val="22"/>
          <w:vertAlign w:val="subscript"/>
        </w:rPr>
        <w:t>1</w:t>
      </w:r>
      <w:r w:rsidRPr="003105FF">
        <w:rPr>
          <w:i/>
          <w:sz w:val="22"/>
          <w:szCs w:val="22"/>
        </w:rPr>
        <w:t>S</w:t>
      </w:r>
      <w:r w:rsidRPr="003105FF">
        <w:rPr>
          <w:i/>
          <w:sz w:val="22"/>
          <w:szCs w:val="22"/>
          <w:vertAlign w:val="subscript"/>
        </w:rPr>
        <w:t>1</w:t>
      </w:r>
      <w:r w:rsidRPr="003105FF">
        <w:rPr>
          <w:i/>
          <w:sz w:val="22"/>
          <w:szCs w:val="22"/>
        </w:rPr>
        <w:t>=</w:t>
      </w:r>
      <w:r w:rsidRPr="003105FF">
        <w:rPr>
          <w:i/>
          <w:sz w:val="22"/>
          <w:szCs w:val="22"/>
        </w:rPr>
        <w:sym w:font="Symbol" w:char="F072"/>
      </w:r>
      <w:r w:rsidRPr="003105FF">
        <w:rPr>
          <w:i/>
          <w:sz w:val="22"/>
          <w:szCs w:val="22"/>
          <w:vertAlign w:val="subscript"/>
        </w:rPr>
        <w:t>2</w:t>
      </w:r>
      <w:r w:rsidRPr="003105FF">
        <w:rPr>
          <w:i/>
          <w:sz w:val="22"/>
          <w:szCs w:val="22"/>
        </w:rPr>
        <w:t>u</w:t>
      </w:r>
      <w:r w:rsidRPr="003105FF">
        <w:rPr>
          <w:i/>
          <w:sz w:val="22"/>
          <w:szCs w:val="22"/>
          <w:vertAlign w:val="subscript"/>
        </w:rPr>
        <w:t>2</w:t>
      </w:r>
      <w:r w:rsidRPr="003105FF">
        <w:rPr>
          <w:i/>
          <w:sz w:val="22"/>
          <w:szCs w:val="22"/>
        </w:rPr>
        <w:t>S</w:t>
      </w:r>
      <w:r w:rsidRPr="003105FF">
        <w:rPr>
          <w:i/>
          <w:sz w:val="22"/>
          <w:szCs w:val="22"/>
          <w:vertAlign w:val="subscript"/>
        </w:rPr>
        <w:t>2</w:t>
      </w:r>
      <w:r w:rsidRPr="003105FF">
        <w:rPr>
          <w:sz w:val="22"/>
          <w:szCs w:val="22"/>
        </w:rPr>
        <w:t xml:space="preserve"> .</w:t>
      </w:r>
      <w:r w:rsidRPr="003105FF">
        <w:rPr>
          <w:i/>
          <w:sz w:val="22"/>
          <w:szCs w:val="22"/>
        </w:rPr>
        <w:tab/>
      </w:r>
      <w:r w:rsidRPr="003105FF">
        <w:rPr>
          <w:sz w:val="22"/>
          <w:szCs w:val="22"/>
        </w:rPr>
        <w:tab/>
        <w:t xml:space="preserve"> </w:t>
      </w:r>
      <w:r w:rsidRPr="003105FF">
        <w:rPr>
          <w:rFonts w:hint="eastAsia"/>
          <w:sz w:val="22"/>
          <w:szCs w:val="22"/>
        </w:rPr>
        <w:t xml:space="preserve">   </w:t>
      </w:r>
      <w:r w:rsidRPr="003105FF">
        <w:rPr>
          <w:sz w:val="22"/>
          <w:szCs w:val="22"/>
        </w:rPr>
        <w:t xml:space="preserve">              </w:t>
      </w:r>
      <w:r w:rsidRPr="003105FF">
        <w:rPr>
          <w:rFonts w:hint="eastAsia"/>
          <w:sz w:val="22"/>
          <w:szCs w:val="22"/>
        </w:rPr>
        <w:t xml:space="preserve"> </w:t>
      </w:r>
      <w:r>
        <w:rPr>
          <w:sz w:val="22"/>
          <w:szCs w:val="22"/>
        </w:rPr>
        <w:t xml:space="preserve">                                   </w:t>
      </w:r>
      <w:r w:rsidRPr="003105FF">
        <w:rPr>
          <w:sz w:val="22"/>
          <w:szCs w:val="22"/>
        </w:rPr>
        <w:t>(2)</w:t>
      </w:r>
    </w:p>
    <w:p w:rsidR="0047215A" w:rsidRPr="003105FF" w:rsidRDefault="0047215A" w:rsidP="0047215A">
      <w:pPr>
        <w:pStyle w:val="a3"/>
        <w:ind w:firstLine="567"/>
        <w:rPr>
          <w:sz w:val="22"/>
          <w:szCs w:val="22"/>
        </w:rPr>
      </w:pPr>
      <w:r w:rsidRPr="003105FF">
        <w:rPr>
          <w:sz w:val="22"/>
          <w:szCs w:val="22"/>
        </w:rPr>
        <w:t xml:space="preserve">Эта формула выражает один из основных законов гидродинамики – </w:t>
      </w:r>
      <w:r w:rsidRPr="003105FF">
        <w:rPr>
          <w:i/>
          <w:sz w:val="22"/>
          <w:szCs w:val="22"/>
        </w:rPr>
        <w:t xml:space="preserve">закон сохранения массы </w:t>
      </w:r>
      <w:r w:rsidRPr="003105FF">
        <w:rPr>
          <w:sz w:val="22"/>
          <w:szCs w:val="22"/>
        </w:rPr>
        <w:t xml:space="preserve">или </w:t>
      </w:r>
      <w:r w:rsidRPr="003105FF">
        <w:rPr>
          <w:i/>
          <w:sz w:val="22"/>
          <w:szCs w:val="22"/>
        </w:rPr>
        <w:t>уравнения неразрывности</w:t>
      </w:r>
      <w:r w:rsidRPr="003105FF">
        <w:rPr>
          <w:sz w:val="22"/>
          <w:szCs w:val="22"/>
        </w:rPr>
        <w:t>.</w:t>
      </w:r>
    </w:p>
    <w:p w:rsidR="0047215A" w:rsidRPr="003105FF" w:rsidRDefault="0047215A" w:rsidP="0047215A">
      <w:pPr>
        <w:pStyle w:val="a3"/>
        <w:ind w:firstLine="567"/>
        <w:rPr>
          <w:sz w:val="22"/>
          <w:szCs w:val="22"/>
        </w:rPr>
      </w:pPr>
      <w:r w:rsidRPr="003105FF">
        <w:rPr>
          <w:sz w:val="22"/>
          <w:szCs w:val="22"/>
        </w:rPr>
        <w:t xml:space="preserve">Если жидкость несжимаема, то </w:t>
      </w:r>
      <w:r w:rsidRPr="003105FF">
        <w:rPr>
          <w:i/>
          <w:sz w:val="22"/>
          <w:szCs w:val="22"/>
        </w:rPr>
        <w:sym w:font="Symbol" w:char="F072"/>
      </w:r>
      <w:r w:rsidRPr="003105FF">
        <w:rPr>
          <w:i/>
          <w:sz w:val="22"/>
          <w:szCs w:val="22"/>
          <w:vertAlign w:val="subscript"/>
        </w:rPr>
        <w:t>1</w:t>
      </w:r>
      <w:r w:rsidRPr="003105FF">
        <w:rPr>
          <w:i/>
          <w:sz w:val="22"/>
          <w:szCs w:val="22"/>
        </w:rPr>
        <w:t>=</w:t>
      </w:r>
      <w:r w:rsidRPr="003105FF">
        <w:rPr>
          <w:i/>
          <w:sz w:val="22"/>
          <w:szCs w:val="22"/>
        </w:rPr>
        <w:sym w:font="Symbol" w:char="F072"/>
      </w:r>
      <w:r w:rsidRPr="003105FF">
        <w:rPr>
          <w:i/>
          <w:sz w:val="22"/>
          <w:szCs w:val="22"/>
          <w:vertAlign w:val="subscript"/>
        </w:rPr>
        <w:t>2</w:t>
      </w:r>
      <w:r w:rsidRPr="003105FF">
        <w:rPr>
          <w:i/>
          <w:sz w:val="22"/>
          <w:szCs w:val="22"/>
        </w:rPr>
        <w:t>=</w:t>
      </w:r>
      <w:r w:rsidRPr="003105FF">
        <w:rPr>
          <w:i/>
          <w:sz w:val="22"/>
          <w:szCs w:val="22"/>
        </w:rPr>
        <w:sym w:font="Symbol" w:char="F072"/>
      </w:r>
      <w:r w:rsidRPr="003105FF">
        <w:rPr>
          <w:rFonts w:hint="eastAsia"/>
          <w:i/>
          <w:sz w:val="22"/>
          <w:szCs w:val="22"/>
        </w:rPr>
        <w:t>,</w:t>
      </w:r>
      <w:r w:rsidRPr="003105FF">
        <w:rPr>
          <w:rFonts w:hint="eastAsia"/>
          <w:sz w:val="22"/>
          <w:szCs w:val="22"/>
        </w:rPr>
        <w:t xml:space="preserve"> </w:t>
      </w:r>
      <w:r w:rsidRPr="003105FF">
        <w:rPr>
          <w:sz w:val="22"/>
          <w:szCs w:val="22"/>
        </w:rPr>
        <w:t>и закон с</w:t>
      </w:r>
      <w:r w:rsidRPr="003105FF">
        <w:rPr>
          <w:sz w:val="22"/>
          <w:szCs w:val="22"/>
        </w:rPr>
        <w:t>о</w:t>
      </w:r>
      <w:r w:rsidRPr="003105FF">
        <w:rPr>
          <w:sz w:val="22"/>
          <w:szCs w:val="22"/>
        </w:rPr>
        <w:t>хранения массы дает соотношение:</w:t>
      </w:r>
    </w:p>
    <w:p w:rsidR="0047215A" w:rsidRPr="003105FF" w:rsidRDefault="0047215A" w:rsidP="0047215A">
      <w:pPr>
        <w:pStyle w:val="a3"/>
        <w:ind w:firstLine="567"/>
        <w:rPr>
          <w:sz w:val="22"/>
          <w:szCs w:val="22"/>
        </w:rPr>
      </w:pPr>
      <w:r>
        <w:rPr>
          <w:i/>
          <w:sz w:val="22"/>
          <w:szCs w:val="22"/>
        </w:rPr>
        <w:t xml:space="preserve">                                                                       </w:t>
      </w:r>
      <w:r w:rsidRPr="003105FF">
        <w:rPr>
          <w:i/>
          <w:sz w:val="22"/>
          <w:szCs w:val="22"/>
        </w:rPr>
        <w:t>u</w:t>
      </w:r>
      <w:r w:rsidRPr="003105FF">
        <w:rPr>
          <w:i/>
          <w:sz w:val="22"/>
          <w:szCs w:val="22"/>
          <w:vertAlign w:val="subscript"/>
        </w:rPr>
        <w:t>1</w:t>
      </w:r>
      <w:r w:rsidRPr="003105FF">
        <w:rPr>
          <w:i/>
          <w:sz w:val="22"/>
          <w:szCs w:val="22"/>
        </w:rPr>
        <w:t>S</w:t>
      </w:r>
      <w:r w:rsidRPr="003105FF">
        <w:rPr>
          <w:i/>
          <w:sz w:val="22"/>
          <w:szCs w:val="22"/>
          <w:vertAlign w:val="subscript"/>
        </w:rPr>
        <w:t>1</w:t>
      </w:r>
      <w:r w:rsidRPr="003105FF">
        <w:rPr>
          <w:i/>
          <w:sz w:val="22"/>
          <w:szCs w:val="22"/>
        </w:rPr>
        <w:t>=u</w:t>
      </w:r>
      <w:r w:rsidRPr="003105FF">
        <w:rPr>
          <w:i/>
          <w:sz w:val="22"/>
          <w:szCs w:val="22"/>
          <w:vertAlign w:val="subscript"/>
        </w:rPr>
        <w:t>2</w:t>
      </w:r>
      <w:r w:rsidRPr="003105FF">
        <w:rPr>
          <w:i/>
          <w:sz w:val="22"/>
          <w:szCs w:val="22"/>
        </w:rPr>
        <w:t>S</w:t>
      </w:r>
      <w:r w:rsidRPr="003105FF">
        <w:rPr>
          <w:i/>
          <w:sz w:val="22"/>
          <w:szCs w:val="22"/>
          <w:vertAlign w:val="subscript"/>
        </w:rPr>
        <w:t>2</w:t>
      </w:r>
      <w:r w:rsidRPr="003105FF">
        <w:rPr>
          <w:sz w:val="22"/>
          <w:szCs w:val="22"/>
        </w:rPr>
        <w:t xml:space="preserve"> ,                          </w:t>
      </w:r>
      <w:r w:rsidRPr="003105FF">
        <w:rPr>
          <w:sz w:val="22"/>
          <w:szCs w:val="22"/>
        </w:rPr>
        <w:tab/>
      </w:r>
      <w:r w:rsidRPr="003105FF">
        <w:rPr>
          <w:sz w:val="22"/>
          <w:szCs w:val="22"/>
        </w:rPr>
        <w:tab/>
        <w:t xml:space="preserve">       </w:t>
      </w:r>
      <w:r>
        <w:rPr>
          <w:sz w:val="22"/>
          <w:szCs w:val="22"/>
        </w:rPr>
        <w:t xml:space="preserve">                     </w:t>
      </w:r>
      <w:r w:rsidRPr="003105FF">
        <w:rPr>
          <w:sz w:val="22"/>
          <w:szCs w:val="22"/>
        </w:rPr>
        <w:t>(3)</w:t>
      </w:r>
    </w:p>
    <w:p w:rsidR="0047215A" w:rsidRPr="003105FF" w:rsidRDefault="0047215A" w:rsidP="0047215A">
      <w:pPr>
        <w:pStyle w:val="a3"/>
        <w:ind w:firstLine="0"/>
        <w:rPr>
          <w:sz w:val="22"/>
          <w:szCs w:val="22"/>
        </w:rPr>
      </w:pPr>
      <w:r w:rsidRPr="003105FF">
        <w:rPr>
          <w:rFonts w:hint="eastAsia"/>
          <w:sz w:val="22"/>
          <w:szCs w:val="22"/>
        </w:rPr>
        <w:t>или</w:t>
      </w:r>
    </w:p>
    <w:p w:rsidR="0047215A" w:rsidRPr="003105FF" w:rsidRDefault="0047215A" w:rsidP="0047215A">
      <w:pPr>
        <w:pStyle w:val="a3"/>
        <w:ind w:firstLine="567"/>
        <w:rPr>
          <w:sz w:val="22"/>
          <w:szCs w:val="22"/>
        </w:rPr>
      </w:pPr>
      <w:r w:rsidRPr="003105FF">
        <w:rPr>
          <w:sz w:val="22"/>
          <w:szCs w:val="22"/>
        </w:rPr>
        <w:t xml:space="preserve">           </w:t>
      </w:r>
      <w:r>
        <w:rPr>
          <w:sz w:val="22"/>
          <w:szCs w:val="22"/>
        </w:rPr>
        <w:t xml:space="preserve">                                                            </w:t>
      </w:r>
      <w:r w:rsidRPr="003105FF">
        <w:rPr>
          <w:position w:val="-28"/>
          <w:sz w:val="22"/>
          <w:szCs w:val="22"/>
        </w:rPr>
        <w:object w:dxaOrig="780" w:dyaOrig="639">
          <v:shape id="_x0000_i1103" type="#_x0000_t75" style="width:43.5pt;height:34.5pt" o:ole="" fillcolor="window">
            <v:imagedata r:id="rId170" o:title=""/>
          </v:shape>
          <o:OLEObject Type="Embed" ProgID="Equation.3" ShapeID="_x0000_i1103" DrawAspect="Content" ObjectID="_1450515075" r:id="rId171"/>
        </w:object>
      </w:r>
      <w:r w:rsidRPr="003105FF">
        <w:rPr>
          <w:sz w:val="22"/>
          <w:szCs w:val="22"/>
        </w:rPr>
        <w:t>.</w:t>
      </w:r>
      <w:r w:rsidRPr="003105FF">
        <w:rPr>
          <w:rFonts w:hint="eastAsia"/>
          <w:sz w:val="22"/>
          <w:szCs w:val="22"/>
        </w:rPr>
        <w:tab/>
      </w:r>
      <w:r w:rsidRPr="003105FF">
        <w:rPr>
          <w:rFonts w:hint="eastAsia"/>
          <w:sz w:val="22"/>
          <w:szCs w:val="22"/>
        </w:rPr>
        <w:tab/>
        <w:t xml:space="preserve">        </w:t>
      </w:r>
      <w:r w:rsidRPr="003105FF">
        <w:rPr>
          <w:sz w:val="22"/>
          <w:szCs w:val="22"/>
        </w:rPr>
        <w:tab/>
      </w:r>
      <w:r w:rsidRPr="003105FF">
        <w:rPr>
          <w:sz w:val="22"/>
          <w:szCs w:val="22"/>
        </w:rPr>
        <w:tab/>
        <w:t xml:space="preserve">        </w:t>
      </w:r>
      <w:r>
        <w:rPr>
          <w:sz w:val="22"/>
          <w:szCs w:val="22"/>
        </w:rPr>
        <w:t xml:space="preserve">                    </w:t>
      </w:r>
      <w:r w:rsidRPr="003105FF">
        <w:rPr>
          <w:sz w:val="22"/>
          <w:szCs w:val="22"/>
        </w:rPr>
        <w:t>(4</w:t>
      </w:r>
      <w:r w:rsidRPr="003105FF">
        <w:rPr>
          <w:rFonts w:hint="eastAsia"/>
          <w:sz w:val="22"/>
          <w:szCs w:val="22"/>
        </w:rPr>
        <w:t>)</w:t>
      </w:r>
    </w:p>
    <w:p w:rsidR="0047215A" w:rsidRPr="003105FF" w:rsidRDefault="0047215A" w:rsidP="0047215A">
      <w:pPr>
        <w:pStyle w:val="a3"/>
        <w:ind w:firstLine="567"/>
        <w:rPr>
          <w:sz w:val="22"/>
          <w:szCs w:val="22"/>
        </w:rPr>
      </w:pPr>
      <w:r w:rsidRPr="003105FF">
        <w:rPr>
          <w:sz w:val="22"/>
          <w:szCs w:val="22"/>
        </w:rPr>
        <w:t>Скорость жидкости в трубке тока тем больше, чем уже поперечное сечение трубки.</w:t>
      </w:r>
    </w:p>
    <w:p w:rsidR="0047215A" w:rsidRDefault="0047215A" w:rsidP="0047215A">
      <w:pPr>
        <w:ind w:firstLine="567"/>
        <w:jc w:val="both"/>
        <w:rPr>
          <w:sz w:val="22"/>
          <w:szCs w:val="22"/>
        </w:rPr>
      </w:pPr>
      <w:r>
        <w:rPr>
          <w:sz w:val="22"/>
          <w:szCs w:val="22"/>
        </w:rPr>
        <w:t>Уравнение Бернулли имеет вид:</w:t>
      </w:r>
    </w:p>
    <w:p w:rsidR="0047215A" w:rsidRDefault="0047215A" w:rsidP="0047215A">
      <w:pPr>
        <w:ind w:firstLine="567"/>
        <w:jc w:val="both"/>
      </w:pPr>
      <w:r>
        <w:t xml:space="preserve">                                        </w:t>
      </w:r>
      <w:r w:rsidRPr="002258F7">
        <w:rPr>
          <w:position w:val="-22"/>
        </w:rPr>
        <w:object w:dxaOrig="3180" w:dyaOrig="620">
          <v:shape id="_x0000_i1104" type="#_x0000_t75" style="width:185.25pt;height:29.25pt" o:ole="" fillcolor="window">
            <v:imagedata r:id="rId172" o:title=""/>
          </v:shape>
          <o:OLEObject Type="Embed" ProgID="Equation.3" ShapeID="_x0000_i1104" DrawAspect="Content" ObjectID="_1450515076" r:id="rId173"/>
        </w:object>
      </w:r>
      <w:r>
        <w:t xml:space="preserve"> .                                          (5)</w:t>
      </w:r>
    </w:p>
    <w:p w:rsidR="0047215A" w:rsidRPr="002258F7" w:rsidRDefault="0047215A" w:rsidP="0047215A">
      <w:pPr>
        <w:pStyle w:val="a3"/>
        <w:ind w:firstLine="567"/>
        <w:rPr>
          <w:sz w:val="22"/>
          <w:szCs w:val="22"/>
        </w:rPr>
      </w:pPr>
      <w:r w:rsidRPr="002258F7">
        <w:rPr>
          <w:sz w:val="22"/>
          <w:szCs w:val="22"/>
        </w:rPr>
        <w:t>Формула (</w:t>
      </w:r>
      <w:r>
        <w:rPr>
          <w:sz w:val="22"/>
          <w:szCs w:val="22"/>
        </w:rPr>
        <w:t>5</w:t>
      </w:r>
      <w:r w:rsidRPr="002258F7">
        <w:rPr>
          <w:sz w:val="22"/>
          <w:szCs w:val="22"/>
        </w:rPr>
        <w:t>) получена нами для двух произвол</w:t>
      </w:r>
      <w:r w:rsidRPr="002258F7">
        <w:rPr>
          <w:sz w:val="22"/>
          <w:szCs w:val="22"/>
        </w:rPr>
        <w:t>ь</w:t>
      </w:r>
      <w:r w:rsidRPr="002258F7">
        <w:rPr>
          <w:sz w:val="22"/>
          <w:szCs w:val="22"/>
        </w:rPr>
        <w:t>ных сечений трубки тока. Это возможно тогда, когда сумма трех величин, входящих в уравнение Бернулли, остается постоянной по всей длине трубки тока. Следовательно, для любого сечения трубки тока при стационарном течении идеальной жидкости</w:t>
      </w:r>
    </w:p>
    <w:p w:rsidR="0047215A" w:rsidRPr="002258F7" w:rsidRDefault="0047215A" w:rsidP="0047215A">
      <w:pPr>
        <w:pStyle w:val="a3"/>
        <w:ind w:firstLine="567"/>
        <w:rPr>
          <w:rFonts w:hint="eastAsia"/>
          <w:sz w:val="22"/>
          <w:szCs w:val="22"/>
        </w:rPr>
      </w:pPr>
      <w:r w:rsidRPr="002258F7">
        <w:rPr>
          <w:sz w:val="22"/>
          <w:szCs w:val="22"/>
        </w:rPr>
        <w:t xml:space="preserve"> </w:t>
      </w:r>
      <w:r w:rsidRPr="002258F7">
        <w:rPr>
          <w:sz w:val="22"/>
          <w:szCs w:val="22"/>
        </w:rPr>
        <w:tab/>
      </w:r>
      <w:r>
        <w:rPr>
          <w:sz w:val="22"/>
          <w:szCs w:val="22"/>
        </w:rPr>
        <w:t xml:space="preserve">                                                        </w:t>
      </w:r>
      <w:r w:rsidRPr="002258F7">
        <w:rPr>
          <w:position w:val="-22"/>
          <w:sz w:val="22"/>
          <w:szCs w:val="22"/>
        </w:rPr>
        <w:object w:dxaOrig="2060" w:dyaOrig="620">
          <v:shape id="_x0000_i1105" type="#_x0000_t75" style="width:107.25pt;height:27pt" o:ole="" fillcolor="window">
            <v:imagedata r:id="rId174" o:title=""/>
          </v:shape>
          <o:OLEObject Type="Embed" ProgID="Equation.3" ShapeID="_x0000_i1105" DrawAspect="Content" ObjectID="_1450515077" r:id="rId175"/>
        </w:object>
      </w:r>
      <w:r w:rsidRPr="002258F7">
        <w:rPr>
          <w:sz w:val="22"/>
          <w:szCs w:val="22"/>
        </w:rPr>
        <w:t>.</w:t>
      </w:r>
      <w:r w:rsidRPr="002258F7">
        <w:rPr>
          <w:rFonts w:hint="eastAsia"/>
          <w:sz w:val="22"/>
          <w:szCs w:val="22"/>
        </w:rPr>
        <w:tab/>
        <w:t xml:space="preserve">     </w:t>
      </w:r>
      <w:r w:rsidRPr="002258F7">
        <w:rPr>
          <w:sz w:val="22"/>
          <w:szCs w:val="22"/>
        </w:rPr>
        <w:t xml:space="preserve">                           </w:t>
      </w:r>
      <w:r>
        <w:rPr>
          <w:sz w:val="22"/>
          <w:szCs w:val="22"/>
        </w:rPr>
        <w:t xml:space="preserve">                      </w:t>
      </w:r>
      <w:r w:rsidRPr="002258F7">
        <w:rPr>
          <w:rFonts w:hint="eastAsia"/>
          <w:sz w:val="22"/>
          <w:szCs w:val="22"/>
        </w:rPr>
        <w:t>(</w:t>
      </w:r>
      <w:r>
        <w:rPr>
          <w:sz w:val="22"/>
          <w:szCs w:val="22"/>
        </w:rPr>
        <w:t>6</w:t>
      </w:r>
      <w:r w:rsidRPr="002258F7">
        <w:rPr>
          <w:rFonts w:hint="eastAsia"/>
          <w:sz w:val="22"/>
          <w:szCs w:val="22"/>
        </w:rPr>
        <w:t>)</w:t>
      </w:r>
    </w:p>
    <w:p w:rsidR="0047215A" w:rsidRPr="002258F7" w:rsidRDefault="0047215A" w:rsidP="0047215A">
      <w:pPr>
        <w:pStyle w:val="a3"/>
        <w:ind w:firstLine="567"/>
        <w:rPr>
          <w:rFonts w:hint="eastAsia"/>
          <w:sz w:val="22"/>
          <w:szCs w:val="22"/>
        </w:rPr>
      </w:pPr>
      <w:r w:rsidRPr="002258F7">
        <w:rPr>
          <w:sz w:val="22"/>
          <w:szCs w:val="22"/>
        </w:rPr>
        <w:lastRenderedPageBreak/>
        <w:t xml:space="preserve">Первый член </w:t>
      </w:r>
      <w:proofErr w:type="spellStart"/>
      <w:proofErr w:type="gramStart"/>
      <w:r w:rsidRPr="002258F7">
        <w:rPr>
          <w:i/>
          <w:sz w:val="22"/>
          <w:szCs w:val="22"/>
        </w:rPr>
        <w:t>р</w:t>
      </w:r>
      <w:proofErr w:type="spellEnd"/>
      <w:proofErr w:type="gramEnd"/>
      <w:r w:rsidRPr="002258F7">
        <w:rPr>
          <w:i/>
          <w:sz w:val="22"/>
          <w:szCs w:val="22"/>
        </w:rPr>
        <w:t xml:space="preserve"> </w:t>
      </w:r>
      <w:r w:rsidRPr="002258F7">
        <w:rPr>
          <w:sz w:val="22"/>
          <w:szCs w:val="22"/>
        </w:rPr>
        <w:t>– называется  статическим давлением, вт</w:t>
      </w:r>
      <w:r w:rsidRPr="002258F7">
        <w:rPr>
          <w:sz w:val="22"/>
          <w:szCs w:val="22"/>
        </w:rPr>
        <w:t>о</w:t>
      </w:r>
      <w:r w:rsidRPr="002258F7">
        <w:rPr>
          <w:sz w:val="22"/>
          <w:szCs w:val="22"/>
        </w:rPr>
        <w:t xml:space="preserve">рой член </w:t>
      </w:r>
      <w:r w:rsidRPr="002258F7">
        <w:rPr>
          <w:position w:val="-22"/>
          <w:sz w:val="22"/>
          <w:szCs w:val="22"/>
        </w:rPr>
        <w:object w:dxaOrig="460" w:dyaOrig="620">
          <v:shape id="_x0000_i1106" type="#_x0000_t75" style="width:27pt;height:36.75pt" o:ole="" fillcolor="window">
            <v:imagedata r:id="rId176" o:title=""/>
          </v:shape>
          <o:OLEObject Type="Embed" ProgID="Equation.3" ShapeID="_x0000_i1106" DrawAspect="Content" ObjectID="_1450515078" r:id="rId177"/>
        </w:object>
      </w:r>
      <w:r w:rsidRPr="002258F7">
        <w:rPr>
          <w:sz w:val="22"/>
          <w:szCs w:val="22"/>
        </w:rPr>
        <w:t xml:space="preserve">называется динамическим давлением или динамическим напором, третий член </w:t>
      </w:r>
      <w:r w:rsidRPr="002258F7">
        <w:rPr>
          <w:rFonts w:hint="eastAsia"/>
          <w:i/>
          <w:sz w:val="22"/>
          <w:szCs w:val="22"/>
        </w:rPr>
        <w:sym w:font="Symbol" w:char="F072"/>
      </w:r>
      <w:proofErr w:type="spellStart"/>
      <w:r w:rsidRPr="002258F7">
        <w:rPr>
          <w:i/>
          <w:sz w:val="22"/>
          <w:szCs w:val="22"/>
        </w:rPr>
        <w:t>gh</w:t>
      </w:r>
      <w:proofErr w:type="spellEnd"/>
      <w:r w:rsidRPr="002258F7">
        <w:rPr>
          <w:sz w:val="22"/>
          <w:szCs w:val="22"/>
        </w:rPr>
        <w:t xml:space="preserve"> называется </w:t>
      </w:r>
      <w:r w:rsidRPr="002258F7">
        <w:rPr>
          <w:i/>
          <w:sz w:val="22"/>
          <w:szCs w:val="22"/>
        </w:rPr>
        <w:t>нив</w:t>
      </w:r>
      <w:r w:rsidRPr="002258F7">
        <w:rPr>
          <w:i/>
          <w:sz w:val="22"/>
          <w:szCs w:val="22"/>
        </w:rPr>
        <w:t>е</w:t>
      </w:r>
      <w:r w:rsidRPr="002258F7">
        <w:rPr>
          <w:i/>
          <w:sz w:val="22"/>
          <w:szCs w:val="22"/>
        </w:rPr>
        <w:t>лирным</w:t>
      </w:r>
      <w:r w:rsidRPr="002258F7">
        <w:rPr>
          <w:sz w:val="22"/>
          <w:szCs w:val="22"/>
        </w:rPr>
        <w:t xml:space="preserve"> давлением. Если жидкость движется по горизо</w:t>
      </w:r>
      <w:r w:rsidRPr="002258F7">
        <w:rPr>
          <w:sz w:val="22"/>
          <w:szCs w:val="22"/>
        </w:rPr>
        <w:t>н</w:t>
      </w:r>
      <w:r w:rsidRPr="002258F7">
        <w:rPr>
          <w:sz w:val="22"/>
          <w:szCs w:val="22"/>
        </w:rPr>
        <w:t xml:space="preserve">тальному каналу, то нивелирное давление не изменяется и уравнение Бернулли имеет вид: </w:t>
      </w:r>
      <w:r w:rsidRPr="002258F7">
        <w:rPr>
          <w:rFonts w:hint="eastAsia"/>
          <w:sz w:val="22"/>
          <w:szCs w:val="22"/>
        </w:rPr>
        <w:tab/>
      </w:r>
    </w:p>
    <w:p w:rsidR="0047215A" w:rsidRPr="002258F7" w:rsidRDefault="0047215A" w:rsidP="0047215A">
      <w:pPr>
        <w:pStyle w:val="a3"/>
        <w:ind w:firstLine="567"/>
        <w:rPr>
          <w:rFonts w:hint="eastAsia"/>
          <w:sz w:val="22"/>
          <w:szCs w:val="22"/>
        </w:rPr>
      </w:pPr>
      <w:r>
        <w:rPr>
          <w:sz w:val="22"/>
          <w:szCs w:val="22"/>
        </w:rPr>
        <w:t xml:space="preserve">                                                             </w:t>
      </w:r>
      <w:r w:rsidRPr="002258F7">
        <w:rPr>
          <w:position w:val="-22"/>
          <w:sz w:val="22"/>
          <w:szCs w:val="22"/>
        </w:rPr>
        <w:object w:dxaOrig="1939" w:dyaOrig="620">
          <v:shape id="_x0000_i1107" type="#_x0000_t75" style="width:123pt;height:35.25pt" o:ole="" fillcolor="window">
            <v:imagedata r:id="rId178" o:title=""/>
          </v:shape>
          <o:OLEObject Type="Embed" ProgID="Equation.3" ShapeID="_x0000_i1107" DrawAspect="Content" ObjectID="_1450515079" r:id="rId179"/>
        </w:object>
      </w:r>
      <w:r w:rsidRPr="002258F7">
        <w:rPr>
          <w:sz w:val="22"/>
          <w:szCs w:val="22"/>
        </w:rPr>
        <w:t xml:space="preserve">   .</w:t>
      </w:r>
      <w:r w:rsidRPr="002258F7">
        <w:rPr>
          <w:sz w:val="22"/>
          <w:szCs w:val="22"/>
        </w:rPr>
        <w:tab/>
      </w:r>
      <w:r w:rsidRPr="002258F7">
        <w:rPr>
          <w:sz w:val="22"/>
          <w:szCs w:val="22"/>
        </w:rPr>
        <w:tab/>
        <w:t xml:space="preserve">      </w:t>
      </w:r>
      <w:r>
        <w:rPr>
          <w:sz w:val="22"/>
          <w:szCs w:val="22"/>
        </w:rPr>
        <w:t xml:space="preserve">                      </w:t>
      </w:r>
      <w:r w:rsidRPr="002258F7">
        <w:rPr>
          <w:sz w:val="22"/>
          <w:szCs w:val="22"/>
        </w:rPr>
        <w:t>(</w:t>
      </w:r>
      <w:r>
        <w:rPr>
          <w:sz w:val="22"/>
          <w:szCs w:val="22"/>
        </w:rPr>
        <w:t>7</w:t>
      </w:r>
      <w:r w:rsidRPr="002258F7">
        <w:rPr>
          <w:sz w:val="22"/>
          <w:szCs w:val="22"/>
        </w:rPr>
        <w:t>)</w:t>
      </w:r>
    </w:p>
    <w:p w:rsidR="0047215A" w:rsidRPr="00EF407D" w:rsidRDefault="0047215A" w:rsidP="0047215A">
      <w:pPr>
        <w:ind w:firstLine="567"/>
        <w:jc w:val="both"/>
        <w:rPr>
          <w:b/>
          <w:sz w:val="22"/>
          <w:szCs w:val="22"/>
        </w:rPr>
      </w:pPr>
      <w:r w:rsidRPr="00EF407D">
        <w:rPr>
          <w:b/>
          <w:sz w:val="22"/>
          <w:szCs w:val="22"/>
        </w:rPr>
        <w:t>Вопросы</w:t>
      </w:r>
    </w:p>
    <w:p w:rsidR="0047215A" w:rsidRPr="003E23EC" w:rsidRDefault="0047215A" w:rsidP="0047215A">
      <w:pPr>
        <w:pStyle w:val="a3"/>
        <w:ind w:firstLine="567"/>
        <w:rPr>
          <w:sz w:val="22"/>
          <w:szCs w:val="22"/>
        </w:rPr>
      </w:pPr>
      <w:r w:rsidRPr="003E23EC">
        <w:rPr>
          <w:sz w:val="22"/>
          <w:szCs w:val="22"/>
        </w:rPr>
        <w:t>1. Запишите и объясните физический смысл уравнения неразрывности и уравнения Бернулли.</w:t>
      </w:r>
    </w:p>
    <w:p w:rsidR="0047215A" w:rsidRPr="003E23EC" w:rsidRDefault="0047215A" w:rsidP="0047215A">
      <w:pPr>
        <w:pStyle w:val="a3"/>
        <w:ind w:firstLine="567"/>
        <w:rPr>
          <w:sz w:val="22"/>
          <w:szCs w:val="22"/>
        </w:rPr>
      </w:pPr>
      <w:r w:rsidRPr="003E23EC">
        <w:rPr>
          <w:sz w:val="22"/>
          <w:szCs w:val="22"/>
        </w:rPr>
        <w:t>2. Как измерить статическое давление движ</w:t>
      </w:r>
      <w:r w:rsidRPr="003E23EC">
        <w:rPr>
          <w:sz w:val="22"/>
          <w:szCs w:val="22"/>
        </w:rPr>
        <w:t>у</w:t>
      </w:r>
      <w:r w:rsidRPr="003E23EC">
        <w:rPr>
          <w:sz w:val="22"/>
          <w:szCs w:val="22"/>
        </w:rPr>
        <w:t>щейся жидкости в трубке?</w:t>
      </w:r>
    </w:p>
    <w:p w:rsidR="0047215A" w:rsidRPr="003E23EC" w:rsidRDefault="0047215A" w:rsidP="0047215A">
      <w:pPr>
        <w:pStyle w:val="a3"/>
        <w:ind w:firstLine="567"/>
        <w:rPr>
          <w:sz w:val="22"/>
          <w:szCs w:val="22"/>
        </w:rPr>
      </w:pPr>
      <w:r w:rsidRPr="003E23EC">
        <w:rPr>
          <w:sz w:val="22"/>
          <w:szCs w:val="22"/>
        </w:rPr>
        <w:t>3. Как измерить среднюю скорость в сечении к</w:t>
      </w:r>
      <w:r w:rsidRPr="003E23EC">
        <w:rPr>
          <w:sz w:val="22"/>
          <w:szCs w:val="22"/>
        </w:rPr>
        <w:t>а</w:t>
      </w:r>
      <w:r w:rsidRPr="003E23EC">
        <w:rPr>
          <w:sz w:val="22"/>
          <w:szCs w:val="22"/>
        </w:rPr>
        <w:t>нала переменного сечения?</w:t>
      </w:r>
    </w:p>
    <w:p w:rsidR="0047215A" w:rsidRPr="003E23EC" w:rsidRDefault="0047215A" w:rsidP="0047215A">
      <w:pPr>
        <w:pStyle w:val="a3"/>
        <w:ind w:firstLine="567"/>
        <w:rPr>
          <w:sz w:val="22"/>
          <w:szCs w:val="22"/>
        </w:rPr>
      </w:pPr>
      <w:r w:rsidRPr="003E23EC">
        <w:rPr>
          <w:sz w:val="22"/>
          <w:szCs w:val="22"/>
        </w:rPr>
        <w:t>4. Если известна разность статических давлений в двух сечениях и диаметры этих сечений, можно ли по ним определить скорость течения жидкости в одном из этих сечений? Выведите формулу для расчета скорости для этого случая, используя уравнение Бернулли и уравнение неразрывности.</w:t>
      </w:r>
    </w:p>
    <w:p w:rsidR="0047215A" w:rsidRPr="003E23EC" w:rsidRDefault="0047215A" w:rsidP="0047215A">
      <w:pPr>
        <w:pStyle w:val="a3"/>
        <w:ind w:firstLine="567"/>
        <w:rPr>
          <w:sz w:val="22"/>
          <w:szCs w:val="22"/>
        </w:rPr>
      </w:pPr>
      <w:r w:rsidRPr="003E23EC">
        <w:rPr>
          <w:sz w:val="22"/>
          <w:szCs w:val="22"/>
        </w:rPr>
        <w:t xml:space="preserve">5. С помощью манометрических трубок (4) в данной </w:t>
      </w:r>
      <w:proofErr w:type="gramStart"/>
      <w:r w:rsidRPr="003E23EC">
        <w:rPr>
          <w:sz w:val="22"/>
          <w:szCs w:val="22"/>
        </w:rPr>
        <w:t>работе</w:t>
      </w:r>
      <w:proofErr w:type="gramEnd"/>
      <w:r w:rsidRPr="003E23EC">
        <w:rPr>
          <w:sz w:val="22"/>
          <w:szCs w:val="22"/>
        </w:rPr>
        <w:t xml:space="preserve"> какое статическое давление Вы измеряли? Абсолютное давление или избыточное над атмосферным давл</w:t>
      </w:r>
      <w:r w:rsidRPr="003E23EC">
        <w:rPr>
          <w:sz w:val="22"/>
          <w:szCs w:val="22"/>
        </w:rPr>
        <w:t>е</w:t>
      </w:r>
      <w:r w:rsidRPr="003E23EC">
        <w:rPr>
          <w:sz w:val="22"/>
          <w:szCs w:val="22"/>
        </w:rPr>
        <w:t>нием?</w:t>
      </w:r>
    </w:p>
    <w:p w:rsidR="0047215A" w:rsidRPr="003E23EC" w:rsidRDefault="0047215A" w:rsidP="0047215A">
      <w:pPr>
        <w:pStyle w:val="a3"/>
        <w:ind w:firstLine="567"/>
        <w:rPr>
          <w:sz w:val="22"/>
          <w:szCs w:val="22"/>
        </w:rPr>
      </w:pPr>
      <w:r w:rsidRPr="003E23EC">
        <w:rPr>
          <w:sz w:val="22"/>
          <w:szCs w:val="22"/>
        </w:rPr>
        <w:t xml:space="preserve">6. Вычислите давление столба воды высотой в </w:t>
      </w:r>
      <w:smartTag w:uri="urn:schemas-microsoft-com:office:smarttags" w:element="metricconverter">
        <w:smartTagPr>
          <w:attr w:name="ProductID" w:val="1 метр"/>
        </w:smartTagPr>
        <w:r w:rsidRPr="003E23EC">
          <w:rPr>
            <w:sz w:val="22"/>
            <w:szCs w:val="22"/>
          </w:rPr>
          <w:t>1 метр</w:t>
        </w:r>
      </w:smartTag>
      <w:r w:rsidRPr="003E23EC">
        <w:rPr>
          <w:sz w:val="22"/>
          <w:szCs w:val="22"/>
        </w:rPr>
        <w:t xml:space="preserve"> в Паскалях. </w:t>
      </w:r>
    </w:p>
    <w:p w:rsidR="0047215A" w:rsidRPr="00B2325C" w:rsidRDefault="0047215A" w:rsidP="0047215A">
      <w:pPr>
        <w:ind w:firstLine="567"/>
        <w:jc w:val="both"/>
        <w:rPr>
          <w:sz w:val="22"/>
          <w:szCs w:val="22"/>
        </w:rPr>
      </w:pPr>
    </w:p>
    <w:p w:rsidR="0047215A" w:rsidRPr="00B2325C" w:rsidRDefault="0047215A" w:rsidP="0047215A">
      <w:pPr>
        <w:ind w:firstLine="567"/>
        <w:jc w:val="both"/>
        <w:rPr>
          <w:sz w:val="22"/>
          <w:szCs w:val="22"/>
        </w:rPr>
      </w:pPr>
    </w:p>
    <w:p w:rsidR="0047215A" w:rsidRDefault="0047215A" w:rsidP="0047215A">
      <w:pPr>
        <w:jc w:val="center"/>
        <w:rPr>
          <w:sz w:val="22"/>
          <w:szCs w:val="22"/>
        </w:rPr>
      </w:pPr>
      <w:r>
        <w:rPr>
          <w:b/>
          <w:sz w:val="22"/>
          <w:szCs w:val="22"/>
        </w:rPr>
        <w:t>Лабораторное занятие № 7</w:t>
      </w:r>
    </w:p>
    <w:p w:rsidR="0047215A" w:rsidRDefault="0047215A" w:rsidP="0047215A">
      <w:pPr>
        <w:jc w:val="center"/>
        <w:rPr>
          <w:sz w:val="22"/>
          <w:szCs w:val="22"/>
        </w:rPr>
      </w:pPr>
    </w:p>
    <w:p w:rsidR="0047215A" w:rsidRDefault="0047215A" w:rsidP="0047215A">
      <w:pPr>
        <w:ind w:firstLine="567"/>
        <w:jc w:val="both"/>
        <w:rPr>
          <w:sz w:val="22"/>
          <w:szCs w:val="22"/>
        </w:rPr>
      </w:pPr>
      <w:r w:rsidRPr="0045197C">
        <w:rPr>
          <w:b/>
          <w:sz w:val="22"/>
          <w:szCs w:val="22"/>
        </w:rPr>
        <w:t>Тема:</w:t>
      </w:r>
      <w:r>
        <w:rPr>
          <w:sz w:val="22"/>
          <w:szCs w:val="22"/>
        </w:rPr>
        <w:t xml:space="preserve"> Наклонный маятник</w:t>
      </w:r>
    </w:p>
    <w:p w:rsidR="0047215A" w:rsidRPr="009E282C" w:rsidRDefault="0047215A" w:rsidP="0047215A">
      <w:pPr>
        <w:pStyle w:val="a7"/>
        <w:spacing w:after="0"/>
        <w:ind w:firstLine="567"/>
        <w:jc w:val="both"/>
        <w:rPr>
          <w:sz w:val="22"/>
          <w:szCs w:val="22"/>
        </w:rPr>
      </w:pPr>
      <w:r w:rsidRPr="009E282C">
        <w:rPr>
          <w:b/>
          <w:sz w:val="22"/>
          <w:szCs w:val="22"/>
        </w:rPr>
        <w:t>Цель занятия:</w:t>
      </w:r>
      <w:r w:rsidRPr="009E282C">
        <w:rPr>
          <w:sz w:val="22"/>
          <w:szCs w:val="22"/>
        </w:rPr>
        <w:t xml:space="preserve"> </w:t>
      </w:r>
      <w:r>
        <w:rPr>
          <w:sz w:val="22"/>
          <w:szCs w:val="22"/>
        </w:rPr>
        <w:t>О</w:t>
      </w:r>
      <w:r w:rsidRPr="009E282C">
        <w:rPr>
          <w:sz w:val="22"/>
          <w:szCs w:val="22"/>
        </w:rPr>
        <w:t>знакомиться с проявлением сил трения при</w:t>
      </w:r>
      <w:r w:rsidRPr="009E282C">
        <w:rPr>
          <w:smallCaps/>
          <w:sz w:val="22"/>
          <w:szCs w:val="22"/>
        </w:rPr>
        <w:t xml:space="preserve"> </w:t>
      </w:r>
      <w:r w:rsidRPr="009E282C">
        <w:rPr>
          <w:sz w:val="22"/>
          <w:szCs w:val="22"/>
        </w:rPr>
        <w:t>качении тел; определить  экспериментал</w:t>
      </w:r>
      <w:r w:rsidRPr="009E282C">
        <w:rPr>
          <w:sz w:val="22"/>
          <w:szCs w:val="22"/>
        </w:rPr>
        <w:t>ь</w:t>
      </w:r>
      <w:r w:rsidRPr="009E282C">
        <w:rPr>
          <w:sz w:val="22"/>
          <w:szCs w:val="22"/>
        </w:rPr>
        <w:t>но коэффициент момента силы трения качения для пар шарик</w:t>
      </w:r>
      <w:r w:rsidRPr="009E282C">
        <w:rPr>
          <w:noProof/>
          <w:sz w:val="22"/>
          <w:szCs w:val="22"/>
        </w:rPr>
        <w:t xml:space="preserve"> -</w:t>
      </w:r>
      <w:r w:rsidRPr="009E282C">
        <w:rPr>
          <w:sz w:val="22"/>
          <w:szCs w:val="22"/>
        </w:rPr>
        <w:t xml:space="preserve">  плоскость, изготовленных из разных мат</w:t>
      </w:r>
      <w:r w:rsidRPr="009E282C">
        <w:rPr>
          <w:sz w:val="22"/>
          <w:szCs w:val="22"/>
        </w:rPr>
        <w:t>е</w:t>
      </w:r>
      <w:r w:rsidRPr="009E282C">
        <w:rPr>
          <w:sz w:val="22"/>
          <w:szCs w:val="22"/>
        </w:rPr>
        <w:t>риалов.</w:t>
      </w:r>
    </w:p>
    <w:p w:rsidR="0047215A" w:rsidRPr="009E282C" w:rsidRDefault="0047215A" w:rsidP="0047215A">
      <w:pPr>
        <w:pStyle w:val="a7"/>
        <w:spacing w:after="0"/>
        <w:ind w:firstLine="567"/>
        <w:jc w:val="both"/>
        <w:rPr>
          <w:b/>
          <w:sz w:val="22"/>
          <w:szCs w:val="22"/>
        </w:rPr>
      </w:pPr>
      <w:r w:rsidRPr="009E282C">
        <w:rPr>
          <w:b/>
          <w:sz w:val="22"/>
          <w:szCs w:val="22"/>
        </w:rPr>
        <w:t>Методические рекомендации</w:t>
      </w:r>
    </w:p>
    <w:p w:rsidR="0047215A" w:rsidRPr="007C7A89" w:rsidRDefault="0047215A" w:rsidP="0047215A">
      <w:pPr>
        <w:pStyle w:val="Normal"/>
        <w:spacing w:line="240" w:lineRule="auto"/>
        <w:ind w:firstLine="567"/>
        <w:jc w:val="both"/>
        <w:rPr>
          <w:rFonts w:ascii="Times New Roman" w:hAnsi="Times New Roman"/>
          <w:sz w:val="22"/>
          <w:szCs w:val="22"/>
        </w:rPr>
      </w:pPr>
      <w:r w:rsidRPr="007C7A89">
        <w:rPr>
          <w:rFonts w:ascii="Times New Roman" w:hAnsi="Times New Roman"/>
          <w:sz w:val="22"/>
          <w:szCs w:val="22"/>
        </w:rPr>
        <w:t xml:space="preserve">Общий  вид  установки  "Наклонный  маятник  </w:t>
      </w:r>
      <w:r w:rsidRPr="007C7A89">
        <w:rPr>
          <w:rFonts w:ascii="Times New Roman" w:hAnsi="Times New Roman"/>
          <w:sz w:val="22"/>
          <w:szCs w:val="22"/>
          <w:lang w:val="en-US"/>
        </w:rPr>
        <w:t>FPM</w:t>
      </w:r>
      <w:r w:rsidRPr="007C7A89">
        <w:rPr>
          <w:rFonts w:ascii="Times New Roman" w:hAnsi="Times New Roman"/>
          <w:sz w:val="22"/>
          <w:szCs w:val="22"/>
        </w:rPr>
        <w:t>-07" изображен на рис.</w:t>
      </w:r>
      <w:r>
        <w:rPr>
          <w:rFonts w:ascii="Times New Roman" w:hAnsi="Times New Roman"/>
          <w:sz w:val="22"/>
          <w:szCs w:val="22"/>
        </w:rPr>
        <w:t>1</w:t>
      </w:r>
      <w:r w:rsidRPr="007C7A89">
        <w:rPr>
          <w:rFonts w:ascii="Times New Roman" w:hAnsi="Times New Roman"/>
          <w:noProof/>
          <w:sz w:val="22"/>
          <w:szCs w:val="22"/>
        </w:rPr>
        <w:t>.</w:t>
      </w:r>
    </w:p>
    <w:p w:rsidR="0047215A" w:rsidRPr="007C7A89" w:rsidRDefault="0047215A" w:rsidP="0047215A">
      <w:pPr>
        <w:pStyle w:val="Normal"/>
        <w:spacing w:line="240" w:lineRule="auto"/>
        <w:ind w:firstLine="567"/>
        <w:jc w:val="both"/>
        <w:rPr>
          <w:rFonts w:ascii="Times New Roman" w:hAnsi="Times New Roman"/>
          <w:sz w:val="22"/>
          <w:szCs w:val="22"/>
        </w:rPr>
      </w:pPr>
      <w:r w:rsidRPr="007C7A89">
        <w:rPr>
          <w:rFonts w:ascii="Times New Roman" w:hAnsi="Times New Roman"/>
          <w:sz w:val="22"/>
          <w:szCs w:val="22"/>
        </w:rPr>
        <w:t>К основанию (2)</w:t>
      </w:r>
      <w:r w:rsidRPr="007C7A89">
        <w:rPr>
          <w:rFonts w:ascii="Times New Roman" w:hAnsi="Times New Roman"/>
          <w:noProof/>
          <w:sz w:val="22"/>
          <w:szCs w:val="22"/>
        </w:rPr>
        <w:t>,</w:t>
      </w:r>
      <w:r w:rsidRPr="007C7A89">
        <w:rPr>
          <w:rFonts w:ascii="Times New Roman" w:hAnsi="Times New Roman"/>
          <w:sz w:val="22"/>
          <w:szCs w:val="22"/>
        </w:rPr>
        <w:t xml:space="preserve"> оснащенному четырьмя ножками с регулируемой высотой, </w:t>
      </w:r>
      <w:proofErr w:type="gramStart"/>
      <w:r w:rsidRPr="007C7A89">
        <w:rPr>
          <w:rFonts w:ascii="Times New Roman" w:hAnsi="Times New Roman"/>
          <w:sz w:val="22"/>
          <w:szCs w:val="22"/>
        </w:rPr>
        <w:t>прикреплен</w:t>
      </w:r>
      <w:proofErr w:type="gramEnd"/>
      <w:r w:rsidRPr="007C7A89">
        <w:rPr>
          <w:rFonts w:ascii="Times New Roman" w:hAnsi="Times New Roman"/>
          <w:sz w:val="22"/>
          <w:szCs w:val="22"/>
        </w:rPr>
        <w:t xml:space="preserve">    </w:t>
      </w:r>
      <w:proofErr w:type="spellStart"/>
      <w:r w:rsidRPr="007C7A89">
        <w:rPr>
          <w:rFonts w:ascii="Times New Roman" w:hAnsi="Times New Roman"/>
          <w:sz w:val="22"/>
          <w:szCs w:val="22"/>
        </w:rPr>
        <w:t>миллисекундомер</w:t>
      </w:r>
      <w:proofErr w:type="spellEnd"/>
      <w:r w:rsidRPr="007C7A89">
        <w:rPr>
          <w:rFonts w:ascii="Times New Roman" w:hAnsi="Times New Roman"/>
          <w:sz w:val="22"/>
          <w:szCs w:val="22"/>
        </w:rPr>
        <w:t xml:space="preserve"> (1), измеряющий количество и время кол</w:t>
      </w:r>
      <w:r w:rsidRPr="007C7A89">
        <w:rPr>
          <w:rFonts w:ascii="Times New Roman" w:hAnsi="Times New Roman"/>
          <w:sz w:val="22"/>
          <w:szCs w:val="22"/>
        </w:rPr>
        <w:t>е</w:t>
      </w:r>
      <w:r w:rsidRPr="007C7A89">
        <w:rPr>
          <w:rFonts w:ascii="Times New Roman" w:hAnsi="Times New Roman"/>
          <w:sz w:val="22"/>
          <w:szCs w:val="22"/>
        </w:rPr>
        <w:t>баний.  В основании  закреплена труба</w:t>
      </w:r>
      <w:r w:rsidRPr="007C7A89">
        <w:rPr>
          <w:rFonts w:ascii="Times New Roman" w:hAnsi="Times New Roman"/>
          <w:noProof/>
          <w:sz w:val="22"/>
          <w:szCs w:val="22"/>
        </w:rPr>
        <w:t xml:space="preserve">  (3),</w:t>
      </w:r>
      <w:r w:rsidRPr="007C7A89">
        <w:rPr>
          <w:rFonts w:ascii="Times New Roman" w:hAnsi="Times New Roman"/>
          <w:sz w:val="22"/>
          <w:szCs w:val="22"/>
        </w:rPr>
        <w:t xml:space="preserve">  на которой</w:t>
      </w:r>
      <w:r w:rsidRPr="007C7A89">
        <w:rPr>
          <w:rFonts w:ascii="Times New Roman" w:hAnsi="Times New Roman"/>
          <w:smallCaps/>
          <w:sz w:val="22"/>
          <w:szCs w:val="22"/>
        </w:rPr>
        <w:t xml:space="preserve">  </w:t>
      </w:r>
      <w:r w:rsidRPr="007C7A89">
        <w:rPr>
          <w:rFonts w:ascii="Times New Roman" w:hAnsi="Times New Roman"/>
          <w:sz w:val="22"/>
          <w:szCs w:val="22"/>
        </w:rPr>
        <w:t>смонтирован  корпус</w:t>
      </w:r>
      <w:r w:rsidRPr="007C7A89">
        <w:rPr>
          <w:rFonts w:ascii="Times New Roman" w:hAnsi="Times New Roman"/>
          <w:noProof/>
          <w:sz w:val="22"/>
          <w:szCs w:val="22"/>
        </w:rPr>
        <w:t xml:space="preserve">  (4)</w:t>
      </w:r>
      <w:r w:rsidRPr="007C7A89">
        <w:rPr>
          <w:rFonts w:ascii="Times New Roman" w:hAnsi="Times New Roman"/>
          <w:sz w:val="22"/>
          <w:szCs w:val="22"/>
        </w:rPr>
        <w:t xml:space="preserve">  с  червячной передачей.   Че</w:t>
      </w:r>
      <w:r w:rsidRPr="007C7A89">
        <w:rPr>
          <w:rFonts w:ascii="Times New Roman" w:hAnsi="Times New Roman"/>
          <w:sz w:val="22"/>
          <w:szCs w:val="22"/>
        </w:rPr>
        <w:t>р</w:t>
      </w:r>
      <w:r w:rsidRPr="007C7A89">
        <w:rPr>
          <w:rFonts w:ascii="Times New Roman" w:hAnsi="Times New Roman"/>
          <w:sz w:val="22"/>
          <w:szCs w:val="22"/>
        </w:rPr>
        <w:t>вячная  передача  соединена  с  кронштейном</w:t>
      </w:r>
      <w:r w:rsidRPr="007C7A89">
        <w:rPr>
          <w:rFonts w:ascii="Times New Roman" w:hAnsi="Times New Roman"/>
          <w:noProof/>
          <w:sz w:val="22"/>
          <w:szCs w:val="22"/>
        </w:rPr>
        <w:t xml:space="preserve"> (5), </w:t>
      </w:r>
      <w:r w:rsidRPr="007C7A89">
        <w:rPr>
          <w:rFonts w:ascii="Times New Roman" w:hAnsi="Times New Roman"/>
          <w:sz w:val="22"/>
          <w:szCs w:val="22"/>
        </w:rPr>
        <w:t xml:space="preserve">на котором </w:t>
      </w:r>
      <w:r w:rsidRPr="007C7A89">
        <w:rPr>
          <w:rFonts w:ascii="Times New Roman" w:hAnsi="Times New Roman"/>
          <w:smallCaps/>
          <w:sz w:val="22"/>
          <w:szCs w:val="22"/>
        </w:rPr>
        <w:t xml:space="preserve">  </w:t>
      </w:r>
      <w:proofErr w:type="gramStart"/>
      <w:r w:rsidRPr="007C7A89">
        <w:rPr>
          <w:rFonts w:ascii="Times New Roman" w:hAnsi="Times New Roman"/>
          <w:sz w:val="22"/>
          <w:szCs w:val="22"/>
        </w:rPr>
        <w:t>закреплены</w:t>
      </w:r>
      <w:proofErr w:type="gramEnd"/>
      <w:r w:rsidRPr="007C7A89">
        <w:rPr>
          <w:rFonts w:ascii="Times New Roman" w:hAnsi="Times New Roman"/>
          <w:sz w:val="22"/>
          <w:szCs w:val="22"/>
        </w:rPr>
        <w:t xml:space="preserve">   шкала</w:t>
      </w:r>
      <w:r w:rsidRPr="007C7A89">
        <w:rPr>
          <w:rFonts w:ascii="Times New Roman" w:hAnsi="Times New Roman"/>
          <w:noProof/>
          <w:sz w:val="22"/>
          <w:szCs w:val="22"/>
        </w:rPr>
        <w:t xml:space="preserve">  I (6)</w:t>
      </w:r>
      <w:r w:rsidRPr="007C7A89">
        <w:rPr>
          <w:rFonts w:ascii="Times New Roman" w:hAnsi="Times New Roman"/>
          <w:sz w:val="22"/>
          <w:szCs w:val="22"/>
        </w:rPr>
        <w:t xml:space="preserve">   и  шкала</w:t>
      </w:r>
      <w:r w:rsidRPr="007C7A89">
        <w:rPr>
          <w:rFonts w:ascii="Times New Roman" w:hAnsi="Times New Roman"/>
          <w:noProof/>
          <w:sz w:val="22"/>
          <w:szCs w:val="22"/>
        </w:rPr>
        <w:t xml:space="preserve">  II (7).</w:t>
      </w:r>
      <w:r w:rsidRPr="007C7A89">
        <w:rPr>
          <w:rFonts w:ascii="Times New Roman" w:hAnsi="Times New Roman"/>
          <w:sz w:val="22"/>
          <w:szCs w:val="22"/>
        </w:rPr>
        <w:t xml:space="preserve">  В кро</w:t>
      </w:r>
      <w:r w:rsidRPr="007C7A89">
        <w:rPr>
          <w:rFonts w:ascii="Times New Roman" w:hAnsi="Times New Roman"/>
          <w:sz w:val="22"/>
          <w:szCs w:val="22"/>
        </w:rPr>
        <w:t>н</w:t>
      </w:r>
      <w:r w:rsidRPr="007C7A89">
        <w:rPr>
          <w:rFonts w:ascii="Times New Roman" w:hAnsi="Times New Roman"/>
          <w:sz w:val="22"/>
          <w:szCs w:val="22"/>
        </w:rPr>
        <w:t>штейне закреплена колонка</w:t>
      </w:r>
      <w:r w:rsidRPr="007C7A89">
        <w:rPr>
          <w:rFonts w:ascii="Times New Roman" w:hAnsi="Times New Roman"/>
          <w:noProof/>
          <w:sz w:val="22"/>
          <w:szCs w:val="22"/>
        </w:rPr>
        <w:t xml:space="preserve"> (8),</w:t>
      </w:r>
      <w:r w:rsidRPr="007C7A89">
        <w:rPr>
          <w:rFonts w:ascii="Times New Roman" w:hAnsi="Times New Roman"/>
          <w:sz w:val="22"/>
          <w:szCs w:val="22"/>
        </w:rPr>
        <w:t xml:space="preserve">  на </w:t>
      </w:r>
      <w:proofErr w:type="gramStart"/>
      <w:r w:rsidRPr="007C7A89">
        <w:rPr>
          <w:rFonts w:ascii="Times New Roman" w:hAnsi="Times New Roman"/>
          <w:sz w:val="22"/>
          <w:szCs w:val="22"/>
        </w:rPr>
        <w:t>которой</w:t>
      </w:r>
      <w:r w:rsidRPr="007C7A89">
        <w:rPr>
          <w:rFonts w:ascii="Times New Roman" w:hAnsi="Times New Roman"/>
          <w:smallCaps/>
          <w:sz w:val="22"/>
          <w:szCs w:val="22"/>
        </w:rPr>
        <w:t xml:space="preserve"> </w:t>
      </w:r>
      <w:r w:rsidRPr="007C7A89">
        <w:rPr>
          <w:rFonts w:ascii="Times New Roman" w:hAnsi="Times New Roman"/>
          <w:sz w:val="22"/>
          <w:szCs w:val="22"/>
        </w:rPr>
        <w:t>подвешен на</w:t>
      </w:r>
      <w:proofErr w:type="gramEnd"/>
      <w:r w:rsidRPr="007C7A89">
        <w:rPr>
          <w:rFonts w:ascii="Times New Roman" w:hAnsi="Times New Roman"/>
          <w:sz w:val="22"/>
          <w:szCs w:val="22"/>
        </w:rPr>
        <w:t xml:space="preserve">  нити шар с </w:t>
      </w:r>
      <w:proofErr w:type="spellStart"/>
      <w:r w:rsidRPr="007C7A89">
        <w:rPr>
          <w:rFonts w:ascii="Times New Roman" w:hAnsi="Times New Roman"/>
          <w:sz w:val="22"/>
          <w:szCs w:val="22"/>
        </w:rPr>
        <w:t>водилкой</w:t>
      </w:r>
      <w:proofErr w:type="spellEnd"/>
      <w:r w:rsidRPr="007C7A89">
        <w:rPr>
          <w:rFonts w:ascii="Times New Roman" w:hAnsi="Times New Roman"/>
          <w:noProof/>
          <w:sz w:val="22"/>
          <w:szCs w:val="22"/>
        </w:rPr>
        <w:t xml:space="preserve"> (9).</w:t>
      </w:r>
      <w:r w:rsidRPr="007C7A89">
        <w:rPr>
          <w:rFonts w:ascii="Times New Roman" w:hAnsi="Times New Roman"/>
          <w:sz w:val="22"/>
          <w:szCs w:val="22"/>
        </w:rPr>
        <w:t xml:space="preserve">  В кронштейн</w:t>
      </w:r>
      <w:r w:rsidRPr="007C7A89">
        <w:rPr>
          <w:rFonts w:ascii="Times New Roman" w:hAnsi="Times New Roman"/>
          <w:noProof/>
          <w:sz w:val="22"/>
          <w:szCs w:val="22"/>
        </w:rPr>
        <w:t xml:space="preserve"> (5)</w:t>
      </w:r>
      <w:r w:rsidRPr="007C7A89">
        <w:rPr>
          <w:rFonts w:ascii="Times New Roman" w:hAnsi="Times New Roman"/>
          <w:sz w:val="22"/>
          <w:szCs w:val="22"/>
        </w:rPr>
        <w:t xml:space="preserve"> по направля</w:t>
      </w:r>
      <w:r w:rsidRPr="007C7A89">
        <w:rPr>
          <w:rFonts w:ascii="Times New Roman" w:hAnsi="Times New Roman"/>
          <w:sz w:val="22"/>
          <w:szCs w:val="22"/>
        </w:rPr>
        <w:t>ю</w:t>
      </w:r>
      <w:r w:rsidRPr="007C7A89">
        <w:rPr>
          <w:rFonts w:ascii="Times New Roman" w:hAnsi="Times New Roman"/>
          <w:sz w:val="22"/>
          <w:szCs w:val="22"/>
        </w:rPr>
        <w:t>щим вставляются пластины из разных материалов</w:t>
      </w:r>
      <w:r w:rsidRPr="007C7A89">
        <w:rPr>
          <w:rFonts w:ascii="Times New Roman" w:hAnsi="Times New Roman"/>
          <w:noProof/>
          <w:sz w:val="22"/>
          <w:szCs w:val="22"/>
        </w:rPr>
        <w:t xml:space="preserve"> (10).</w:t>
      </w:r>
    </w:p>
    <w:p w:rsidR="0047215A" w:rsidRDefault="0047215A" w:rsidP="0047215A">
      <w:pPr>
        <w:pStyle w:val="Normal"/>
        <w:spacing w:line="240" w:lineRule="auto"/>
        <w:ind w:firstLine="567"/>
        <w:jc w:val="both"/>
        <w:rPr>
          <w:rFonts w:ascii="Times New Roman" w:hAnsi="Times New Roman"/>
          <w:sz w:val="22"/>
          <w:szCs w:val="22"/>
        </w:rPr>
      </w:pPr>
      <w:r w:rsidRPr="007C7A89">
        <w:rPr>
          <w:rFonts w:ascii="Times New Roman" w:hAnsi="Times New Roman"/>
          <w:sz w:val="22"/>
          <w:szCs w:val="22"/>
        </w:rPr>
        <w:t xml:space="preserve">Для наклона   маятника  используется вороток </w:t>
      </w:r>
      <w:r w:rsidRPr="007C7A89">
        <w:rPr>
          <w:rFonts w:ascii="Times New Roman" w:hAnsi="Times New Roman"/>
          <w:smallCaps/>
          <w:noProof/>
          <w:sz w:val="22"/>
          <w:szCs w:val="22"/>
        </w:rPr>
        <w:t xml:space="preserve">  </w:t>
      </w:r>
      <w:r w:rsidRPr="007C7A89">
        <w:rPr>
          <w:rFonts w:ascii="Times New Roman" w:hAnsi="Times New Roman"/>
          <w:noProof/>
          <w:sz w:val="22"/>
          <w:szCs w:val="22"/>
        </w:rPr>
        <w:t>(11).</w:t>
      </w:r>
      <w:r w:rsidRPr="007C7A89">
        <w:rPr>
          <w:rFonts w:ascii="Times New Roman" w:hAnsi="Times New Roman"/>
          <w:sz w:val="22"/>
          <w:szCs w:val="22"/>
        </w:rPr>
        <w:t xml:space="preserve">   На кронштейне</w:t>
      </w:r>
      <w:r w:rsidRPr="007C7A89">
        <w:rPr>
          <w:rFonts w:ascii="Times New Roman" w:hAnsi="Times New Roman"/>
          <w:noProof/>
          <w:sz w:val="22"/>
          <w:szCs w:val="22"/>
        </w:rPr>
        <w:t xml:space="preserve">  (5)</w:t>
      </w:r>
      <w:r w:rsidRPr="007C7A89">
        <w:rPr>
          <w:rFonts w:ascii="Times New Roman" w:hAnsi="Times New Roman"/>
          <w:sz w:val="22"/>
          <w:szCs w:val="22"/>
        </w:rPr>
        <w:t xml:space="preserve">  закреплен  фотоэлектрический  датчик  (12)</w:t>
      </w:r>
      <w:r w:rsidRPr="007C7A89">
        <w:rPr>
          <w:rFonts w:ascii="Times New Roman" w:hAnsi="Times New Roman"/>
          <w:i/>
          <w:sz w:val="22"/>
          <w:szCs w:val="22"/>
        </w:rPr>
        <w:t>.</w:t>
      </w:r>
      <w:r w:rsidRPr="007C7A89">
        <w:rPr>
          <w:rFonts w:ascii="Times New Roman" w:hAnsi="Times New Roman"/>
          <w:sz w:val="22"/>
          <w:szCs w:val="22"/>
        </w:rPr>
        <w:t xml:space="preserve"> Для замены шара его необходимо свинтить с </w:t>
      </w:r>
      <w:proofErr w:type="spellStart"/>
      <w:r w:rsidRPr="007C7A89">
        <w:rPr>
          <w:rFonts w:ascii="Times New Roman" w:hAnsi="Times New Roman"/>
          <w:sz w:val="22"/>
          <w:szCs w:val="22"/>
        </w:rPr>
        <w:t>водилки</w:t>
      </w:r>
      <w:proofErr w:type="spellEnd"/>
      <w:r w:rsidRPr="007C7A89">
        <w:rPr>
          <w:rFonts w:ascii="Times New Roman" w:hAnsi="Times New Roman"/>
          <w:sz w:val="22"/>
          <w:szCs w:val="22"/>
        </w:rPr>
        <w:t xml:space="preserve"> и навинтить новый.</w:t>
      </w:r>
    </w:p>
    <w:p w:rsidR="0047215A" w:rsidRPr="007C7A89" w:rsidRDefault="0047215A" w:rsidP="0047215A">
      <w:pPr>
        <w:pStyle w:val="Normal"/>
        <w:spacing w:line="240" w:lineRule="auto"/>
        <w:jc w:val="both"/>
        <w:rPr>
          <w:rFonts w:ascii="Times New Roman" w:hAnsi="Times New Roman"/>
          <w:sz w:val="22"/>
          <w:szCs w:val="22"/>
        </w:rPr>
      </w:pPr>
    </w:p>
    <w:p w:rsidR="0047215A" w:rsidRPr="007C7A89" w:rsidRDefault="0047215A" w:rsidP="0047215A">
      <w:pPr>
        <w:pStyle w:val="Normal"/>
        <w:spacing w:line="240" w:lineRule="auto"/>
        <w:jc w:val="center"/>
        <w:rPr>
          <w:rFonts w:ascii="Times New Roman" w:hAnsi="Times New Roman"/>
          <w:sz w:val="22"/>
          <w:szCs w:val="22"/>
        </w:rPr>
      </w:pPr>
      <w:r>
        <w:rPr>
          <w:rFonts w:ascii="Times New Roman" w:hAnsi="Times New Roman"/>
          <w:noProof/>
          <w:snapToGrid/>
          <w:sz w:val="22"/>
          <w:szCs w:val="22"/>
        </w:rPr>
        <w:lastRenderedPageBreak/>
        <w:drawing>
          <wp:inline distT="0" distB="0" distL="0" distR="0">
            <wp:extent cx="3571875" cy="2828925"/>
            <wp:effectExtent l="19050" t="0" r="9525"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80"/>
                    <a:srcRect l="8594" t="1598" r="27094" b="18793"/>
                    <a:stretch>
                      <a:fillRect/>
                    </a:stretch>
                  </pic:blipFill>
                  <pic:spPr bwMode="auto">
                    <a:xfrm>
                      <a:off x="0" y="0"/>
                      <a:ext cx="3571875" cy="2828925"/>
                    </a:xfrm>
                    <a:prstGeom prst="rect">
                      <a:avLst/>
                    </a:prstGeom>
                    <a:noFill/>
                    <a:ln w="9525">
                      <a:noFill/>
                      <a:miter lim="800000"/>
                      <a:headEnd/>
                      <a:tailEnd/>
                    </a:ln>
                  </pic:spPr>
                </pic:pic>
              </a:graphicData>
            </a:graphic>
          </wp:inline>
        </w:drawing>
      </w:r>
    </w:p>
    <w:p w:rsidR="0047215A" w:rsidRPr="007C7A89" w:rsidRDefault="0047215A" w:rsidP="0047215A">
      <w:pPr>
        <w:pStyle w:val="Normal"/>
        <w:spacing w:line="240" w:lineRule="auto"/>
        <w:ind w:right="50"/>
        <w:jc w:val="both"/>
        <w:rPr>
          <w:rFonts w:ascii="Times New Roman" w:hAnsi="Times New Roman"/>
          <w:sz w:val="22"/>
          <w:szCs w:val="22"/>
          <w:lang w:val="en-US"/>
        </w:rPr>
      </w:pPr>
    </w:p>
    <w:p w:rsidR="0047215A" w:rsidRDefault="0047215A" w:rsidP="0047215A">
      <w:pPr>
        <w:pStyle w:val="Normal"/>
        <w:spacing w:line="240" w:lineRule="auto"/>
        <w:ind w:right="50"/>
        <w:jc w:val="center"/>
        <w:rPr>
          <w:rFonts w:ascii="Times New Roman" w:hAnsi="Times New Roman"/>
          <w:sz w:val="22"/>
          <w:szCs w:val="22"/>
        </w:rPr>
      </w:pPr>
      <w:r w:rsidRPr="007C7A89">
        <w:rPr>
          <w:rFonts w:ascii="Times New Roman" w:hAnsi="Times New Roman"/>
          <w:sz w:val="22"/>
          <w:szCs w:val="22"/>
        </w:rPr>
        <w:t>Рис</w:t>
      </w:r>
      <w:r>
        <w:rPr>
          <w:rFonts w:ascii="Times New Roman" w:hAnsi="Times New Roman"/>
          <w:sz w:val="22"/>
          <w:szCs w:val="22"/>
        </w:rPr>
        <w:t>унок 1</w:t>
      </w:r>
    </w:p>
    <w:p w:rsidR="0047215A" w:rsidRDefault="0047215A" w:rsidP="0047215A">
      <w:pPr>
        <w:pStyle w:val="Normal"/>
        <w:spacing w:line="240" w:lineRule="auto"/>
        <w:ind w:right="50"/>
        <w:jc w:val="center"/>
        <w:rPr>
          <w:rFonts w:ascii="Times New Roman" w:hAnsi="Times New Roman"/>
          <w:sz w:val="22"/>
          <w:szCs w:val="22"/>
        </w:rPr>
      </w:pPr>
    </w:p>
    <w:p w:rsidR="0047215A" w:rsidRPr="0042745C" w:rsidRDefault="0047215A" w:rsidP="0047215A">
      <w:pPr>
        <w:pStyle w:val="Normal"/>
        <w:spacing w:line="240" w:lineRule="auto"/>
        <w:ind w:firstLine="567"/>
        <w:jc w:val="both"/>
        <w:rPr>
          <w:rFonts w:ascii="Times New Roman" w:hAnsi="Times New Roman"/>
          <w:sz w:val="22"/>
          <w:szCs w:val="22"/>
          <w:lang w:eastAsia="ko-KR"/>
        </w:rPr>
      </w:pPr>
      <w:r w:rsidRPr="0042745C">
        <w:rPr>
          <w:rFonts w:ascii="Times New Roman" w:hAnsi="Times New Roman"/>
          <w:sz w:val="22"/>
          <w:szCs w:val="22"/>
        </w:rPr>
        <w:t>Для подготовки прибора к работе необходимо</w:t>
      </w:r>
      <w:r w:rsidRPr="0042745C">
        <w:rPr>
          <w:rFonts w:ascii="Times New Roman" w:hAnsi="Times New Roman"/>
          <w:sz w:val="22"/>
          <w:szCs w:val="22"/>
          <w:lang w:eastAsia="ko-KR"/>
        </w:rPr>
        <w:t>:</w:t>
      </w:r>
    </w:p>
    <w:p w:rsidR="0047215A" w:rsidRPr="0042745C" w:rsidRDefault="0047215A" w:rsidP="0047215A">
      <w:pPr>
        <w:pStyle w:val="Normal"/>
        <w:spacing w:line="240" w:lineRule="auto"/>
        <w:ind w:firstLine="567"/>
        <w:jc w:val="both"/>
        <w:rPr>
          <w:rFonts w:ascii="Times New Roman" w:hAnsi="Times New Roman"/>
          <w:sz w:val="22"/>
          <w:szCs w:val="22"/>
        </w:rPr>
      </w:pPr>
      <w:r w:rsidRPr="0042745C">
        <w:rPr>
          <w:rFonts w:ascii="Times New Roman" w:hAnsi="Times New Roman"/>
          <w:noProof/>
          <w:sz w:val="22"/>
          <w:szCs w:val="22"/>
        </w:rPr>
        <w:t xml:space="preserve">-  </w:t>
      </w:r>
      <w:r w:rsidRPr="0042745C">
        <w:rPr>
          <w:rFonts w:ascii="Times New Roman" w:hAnsi="Times New Roman"/>
          <w:sz w:val="22"/>
          <w:szCs w:val="22"/>
        </w:rPr>
        <w:t xml:space="preserve"> проверить, подключено ли заземление;</w:t>
      </w:r>
    </w:p>
    <w:p w:rsidR="0047215A" w:rsidRPr="0042745C" w:rsidRDefault="0047215A" w:rsidP="0047215A">
      <w:pPr>
        <w:pStyle w:val="Normal"/>
        <w:spacing w:line="240" w:lineRule="auto"/>
        <w:ind w:firstLine="567"/>
        <w:jc w:val="both"/>
        <w:rPr>
          <w:rFonts w:ascii="Times New Roman" w:hAnsi="Times New Roman"/>
          <w:sz w:val="22"/>
          <w:szCs w:val="22"/>
        </w:rPr>
      </w:pPr>
      <w:r w:rsidRPr="0042745C">
        <w:rPr>
          <w:rFonts w:ascii="Times New Roman" w:hAnsi="Times New Roman"/>
          <w:sz w:val="22"/>
          <w:szCs w:val="22"/>
        </w:rPr>
        <w:t>-   произвести горизонтальное выравнивание прибора так, чтобы при</w:t>
      </w:r>
      <w:r w:rsidRPr="0042745C">
        <w:rPr>
          <w:rFonts w:ascii="Times New Roman" w:hAnsi="Times New Roman"/>
          <w:smallCaps/>
          <w:sz w:val="22"/>
          <w:szCs w:val="22"/>
        </w:rPr>
        <w:t xml:space="preserve"> </w:t>
      </w:r>
      <w:r w:rsidRPr="0042745C">
        <w:rPr>
          <w:rFonts w:ascii="Times New Roman" w:hAnsi="Times New Roman"/>
          <w:sz w:val="22"/>
          <w:szCs w:val="22"/>
        </w:rPr>
        <w:t>угле наклона маятника к вертикали</w:t>
      </w:r>
      <w:r w:rsidRPr="0042745C">
        <w:rPr>
          <w:rFonts w:ascii="Times New Roman" w:hAnsi="Times New Roman"/>
          <w:noProof/>
          <w:sz w:val="22"/>
          <w:szCs w:val="22"/>
        </w:rPr>
        <w:t xml:space="preserve"> </w:t>
      </w:r>
      <w:r w:rsidRPr="0042745C">
        <w:rPr>
          <w:rFonts w:ascii="Times New Roman" w:hAnsi="Times New Roman"/>
          <w:i/>
          <w:noProof/>
          <w:sz w:val="22"/>
          <w:szCs w:val="22"/>
        </w:rPr>
        <w:sym w:font="Symbol" w:char="F065"/>
      </w:r>
      <w:r>
        <w:rPr>
          <w:rFonts w:ascii="Times New Roman" w:hAnsi="Times New Roman"/>
          <w:i/>
          <w:noProof/>
          <w:sz w:val="22"/>
          <w:szCs w:val="22"/>
        </w:rPr>
        <w:t xml:space="preserve"> </w:t>
      </w:r>
      <w:r w:rsidRPr="0042745C">
        <w:rPr>
          <w:rFonts w:ascii="Times New Roman" w:hAnsi="Times New Roman"/>
          <w:noProof/>
          <w:sz w:val="22"/>
          <w:szCs w:val="22"/>
        </w:rPr>
        <w:t>=</w:t>
      </w:r>
      <w:r>
        <w:rPr>
          <w:rFonts w:ascii="Times New Roman" w:hAnsi="Times New Roman"/>
          <w:sz w:val="22"/>
          <w:szCs w:val="22"/>
        </w:rPr>
        <w:t xml:space="preserve"> </w:t>
      </w:r>
      <w:r w:rsidRPr="00BD3146">
        <w:rPr>
          <w:rFonts w:ascii="Times New Roman" w:hAnsi="Times New Roman"/>
          <w:noProof/>
          <w:sz w:val="22"/>
          <w:szCs w:val="22"/>
        </w:rPr>
        <w:t>0°</w:t>
      </w:r>
      <w:r w:rsidRPr="0042745C">
        <w:rPr>
          <w:rFonts w:ascii="Times New Roman" w:hAnsi="Times New Roman"/>
          <w:sz w:val="22"/>
          <w:szCs w:val="22"/>
        </w:rPr>
        <w:t xml:space="preserve"> шар едва касался плоскости вставки</w:t>
      </w:r>
      <w:r w:rsidRPr="0042745C">
        <w:rPr>
          <w:rFonts w:ascii="Times New Roman" w:hAnsi="Times New Roman"/>
          <w:noProof/>
          <w:sz w:val="22"/>
          <w:szCs w:val="22"/>
        </w:rPr>
        <w:t xml:space="preserve"> (10),</w:t>
      </w:r>
      <w:r w:rsidRPr="0042745C">
        <w:rPr>
          <w:rFonts w:ascii="Times New Roman" w:hAnsi="Times New Roman"/>
          <w:sz w:val="22"/>
          <w:szCs w:val="22"/>
        </w:rPr>
        <w:t xml:space="preserve"> а положение нити м</w:t>
      </w:r>
      <w:r w:rsidRPr="0042745C">
        <w:rPr>
          <w:rFonts w:ascii="Times New Roman" w:hAnsi="Times New Roman"/>
          <w:sz w:val="22"/>
          <w:szCs w:val="22"/>
        </w:rPr>
        <w:t>а</w:t>
      </w:r>
      <w:r w:rsidRPr="0042745C">
        <w:rPr>
          <w:rFonts w:ascii="Times New Roman" w:hAnsi="Times New Roman"/>
          <w:sz w:val="22"/>
          <w:szCs w:val="22"/>
        </w:rPr>
        <w:t>ятника соответствовало нулевому делению на шк</w:t>
      </w:r>
      <w:r w:rsidRPr="0042745C">
        <w:rPr>
          <w:rFonts w:ascii="Times New Roman" w:hAnsi="Times New Roman"/>
          <w:sz w:val="22"/>
          <w:szCs w:val="22"/>
        </w:rPr>
        <w:t>а</w:t>
      </w:r>
      <w:r w:rsidRPr="0042745C">
        <w:rPr>
          <w:rFonts w:ascii="Times New Roman" w:hAnsi="Times New Roman"/>
          <w:sz w:val="22"/>
          <w:szCs w:val="22"/>
        </w:rPr>
        <w:t>ле</w:t>
      </w:r>
      <w:r w:rsidRPr="0042745C">
        <w:rPr>
          <w:rFonts w:ascii="Times New Roman" w:hAnsi="Times New Roman"/>
          <w:noProof/>
          <w:sz w:val="22"/>
          <w:szCs w:val="22"/>
        </w:rPr>
        <w:t xml:space="preserve"> (6);</w:t>
      </w:r>
    </w:p>
    <w:p w:rsidR="0047215A" w:rsidRPr="0042745C" w:rsidRDefault="0047215A" w:rsidP="0047215A">
      <w:pPr>
        <w:pStyle w:val="Normal"/>
        <w:spacing w:line="240" w:lineRule="auto"/>
        <w:ind w:firstLine="567"/>
        <w:jc w:val="both"/>
        <w:rPr>
          <w:rFonts w:ascii="Times New Roman" w:hAnsi="Times New Roman"/>
          <w:sz w:val="22"/>
          <w:szCs w:val="22"/>
        </w:rPr>
      </w:pPr>
      <w:r w:rsidRPr="0042745C">
        <w:rPr>
          <w:rFonts w:ascii="Times New Roman" w:hAnsi="Times New Roman"/>
          <w:noProof/>
          <w:sz w:val="22"/>
          <w:szCs w:val="22"/>
        </w:rPr>
        <w:t xml:space="preserve">-  </w:t>
      </w:r>
      <w:r w:rsidRPr="0042745C">
        <w:rPr>
          <w:rFonts w:ascii="Times New Roman" w:hAnsi="Times New Roman"/>
          <w:sz w:val="22"/>
          <w:szCs w:val="22"/>
        </w:rPr>
        <w:t xml:space="preserve"> подключить прибор к питающей сети;</w:t>
      </w:r>
    </w:p>
    <w:p w:rsidR="0047215A" w:rsidRPr="0042745C" w:rsidRDefault="0047215A" w:rsidP="0047215A">
      <w:pPr>
        <w:pStyle w:val="Normal"/>
        <w:spacing w:line="240" w:lineRule="auto"/>
        <w:ind w:firstLine="567"/>
        <w:jc w:val="both"/>
        <w:rPr>
          <w:rFonts w:ascii="Times New Roman" w:hAnsi="Times New Roman"/>
          <w:sz w:val="22"/>
          <w:szCs w:val="22"/>
        </w:rPr>
      </w:pPr>
      <w:r w:rsidRPr="0042745C">
        <w:rPr>
          <w:rFonts w:ascii="Times New Roman" w:hAnsi="Times New Roman"/>
          <w:noProof/>
          <w:sz w:val="22"/>
          <w:szCs w:val="22"/>
        </w:rPr>
        <w:t>-</w:t>
      </w:r>
      <w:r w:rsidRPr="0042745C">
        <w:rPr>
          <w:rFonts w:ascii="Times New Roman" w:hAnsi="Times New Roman"/>
          <w:sz w:val="22"/>
          <w:szCs w:val="22"/>
        </w:rPr>
        <w:t xml:space="preserve"> нажать клавишу «СЕТЬ», проверить наличие свечения лампы  фотоэлектрического датчика и высвечивание нулей на цифровых</w:t>
      </w:r>
      <w:r w:rsidRPr="0042745C">
        <w:rPr>
          <w:rFonts w:ascii="Times New Roman" w:hAnsi="Times New Roman"/>
          <w:smallCaps/>
          <w:sz w:val="22"/>
          <w:szCs w:val="22"/>
        </w:rPr>
        <w:t xml:space="preserve"> </w:t>
      </w:r>
      <w:r w:rsidRPr="0042745C">
        <w:rPr>
          <w:rFonts w:ascii="Times New Roman" w:hAnsi="Times New Roman"/>
          <w:sz w:val="22"/>
          <w:szCs w:val="22"/>
        </w:rPr>
        <w:t>индикаторах числа колебаний и секу</w:t>
      </w:r>
      <w:r w:rsidRPr="0042745C">
        <w:rPr>
          <w:rFonts w:ascii="Times New Roman" w:hAnsi="Times New Roman"/>
          <w:sz w:val="22"/>
          <w:szCs w:val="22"/>
        </w:rPr>
        <w:t>н</w:t>
      </w:r>
      <w:r w:rsidRPr="0042745C">
        <w:rPr>
          <w:rFonts w:ascii="Times New Roman" w:hAnsi="Times New Roman"/>
          <w:sz w:val="22"/>
          <w:szCs w:val="22"/>
        </w:rPr>
        <w:t>домера;</w:t>
      </w:r>
    </w:p>
    <w:p w:rsidR="0047215A" w:rsidRPr="0042745C" w:rsidRDefault="0047215A" w:rsidP="0047215A">
      <w:pPr>
        <w:pStyle w:val="Normal"/>
        <w:spacing w:line="240" w:lineRule="auto"/>
        <w:ind w:firstLine="567"/>
        <w:jc w:val="both"/>
        <w:rPr>
          <w:rFonts w:ascii="Times New Roman" w:hAnsi="Times New Roman"/>
          <w:sz w:val="22"/>
          <w:szCs w:val="22"/>
        </w:rPr>
      </w:pPr>
      <w:r w:rsidRPr="0042745C">
        <w:rPr>
          <w:rFonts w:ascii="Times New Roman" w:hAnsi="Times New Roman"/>
          <w:noProof/>
          <w:sz w:val="22"/>
          <w:szCs w:val="22"/>
        </w:rPr>
        <w:t>-</w:t>
      </w:r>
      <w:r w:rsidRPr="0042745C">
        <w:rPr>
          <w:rFonts w:ascii="Times New Roman" w:hAnsi="Times New Roman"/>
          <w:sz w:val="22"/>
          <w:szCs w:val="22"/>
        </w:rPr>
        <w:t xml:space="preserve">  проверить работу </w:t>
      </w:r>
      <w:proofErr w:type="spellStart"/>
      <w:r w:rsidRPr="0042745C">
        <w:rPr>
          <w:rFonts w:ascii="Times New Roman" w:hAnsi="Times New Roman"/>
          <w:sz w:val="22"/>
          <w:szCs w:val="22"/>
        </w:rPr>
        <w:t>миллисекундомера</w:t>
      </w:r>
      <w:proofErr w:type="spellEnd"/>
      <w:r w:rsidRPr="0042745C">
        <w:rPr>
          <w:rFonts w:ascii="Times New Roman" w:hAnsi="Times New Roman"/>
          <w:sz w:val="22"/>
          <w:szCs w:val="22"/>
        </w:rPr>
        <w:t xml:space="preserve"> и счетчика колеб</w:t>
      </w:r>
      <w:r w:rsidRPr="0042745C">
        <w:rPr>
          <w:rFonts w:ascii="Times New Roman" w:hAnsi="Times New Roman"/>
          <w:sz w:val="22"/>
          <w:szCs w:val="22"/>
        </w:rPr>
        <w:t>а</w:t>
      </w:r>
      <w:r w:rsidRPr="0042745C">
        <w:rPr>
          <w:rFonts w:ascii="Times New Roman" w:hAnsi="Times New Roman"/>
          <w:sz w:val="22"/>
          <w:szCs w:val="22"/>
        </w:rPr>
        <w:t>ний, отклонив маятник на небольшой угол и запустив схему кнопкой «СБРОС» (останов счета</w:t>
      </w:r>
      <w:r w:rsidRPr="0042745C">
        <w:rPr>
          <w:rFonts w:ascii="Times New Roman" w:hAnsi="Times New Roman"/>
          <w:noProof/>
          <w:sz w:val="22"/>
          <w:szCs w:val="22"/>
        </w:rPr>
        <w:t xml:space="preserve"> -</w:t>
      </w:r>
      <w:r w:rsidRPr="0042745C">
        <w:rPr>
          <w:rFonts w:ascii="Times New Roman" w:hAnsi="Times New Roman"/>
          <w:sz w:val="22"/>
          <w:szCs w:val="22"/>
        </w:rPr>
        <w:t xml:space="preserve"> кнопка «СТОП»)</w:t>
      </w:r>
      <w:r w:rsidRPr="0042745C">
        <w:rPr>
          <w:rFonts w:ascii="Times New Roman" w:hAnsi="Times New Roman"/>
          <w:noProof/>
          <w:sz w:val="22"/>
          <w:szCs w:val="22"/>
        </w:rPr>
        <w:t>.</w:t>
      </w:r>
    </w:p>
    <w:p w:rsidR="0047215A" w:rsidRPr="003549E9" w:rsidRDefault="0047215A" w:rsidP="0047215A">
      <w:pPr>
        <w:pStyle w:val="Normal"/>
        <w:spacing w:line="240" w:lineRule="auto"/>
        <w:ind w:firstLine="567"/>
        <w:jc w:val="both"/>
        <w:rPr>
          <w:rFonts w:ascii="Times New Roman" w:hAnsi="Times New Roman"/>
          <w:b/>
          <w:sz w:val="22"/>
          <w:szCs w:val="22"/>
        </w:rPr>
      </w:pPr>
      <w:r w:rsidRPr="003549E9">
        <w:rPr>
          <w:rFonts w:ascii="Times New Roman" w:hAnsi="Times New Roman"/>
          <w:b/>
          <w:sz w:val="22"/>
          <w:szCs w:val="22"/>
        </w:rPr>
        <w:t>Задания</w:t>
      </w:r>
    </w:p>
    <w:p w:rsidR="0047215A" w:rsidRPr="00BD3146" w:rsidRDefault="0047215A" w:rsidP="0047215A">
      <w:pPr>
        <w:pStyle w:val="Normal"/>
        <w:spacing w:line="240" w:lineRule="auto"/>
        <w:ind w:firstLine="567"/>
        <w:jc w:val="both"/>
        <w:rPr>
          <w:rFonts w:ascii="Times New Roman" w:hAnsi="Times New Roman"/>
          <w:sz w:val="22"/>
          <w:szCs w:val="22"/>
        </w:rPr>
      </w:pPr>
      <w:r>
        <w:rPr>
          <w:rFonts w:ascii="Times New Roman" w:hAnsi="Times New Roman"/>
          <w:sz w:val="22"/>
          <w:szCs w:val="22"/>
        </w:rPr>
        <w:t xml:space="preserve">1. </w:t>
      </w:r>
      <w:r w:rsidRPr="00BD3146">
        <w:rPr>
          <w:rFonts w:ascii="Times New Roman" w:hAnsi="Times New Roman"/>
          <w:sz w:val="22"/>
          <w:szCs w:val="22"/>
        </w:rPr>
        <w:t xml:space="preserve">Установите угол наклона маятника к вертикали  </w:t>
      </w:r>
      <w:r w:rsidRPr="00BD3146">
        <w:rPr>
          <w:rFonts w:ascii="Times New Roman" w:hAnsi="Times New Roman"/>
          <w:sz w:val="22"/>
          <w:szCs w:val="22"/>
        </w:rPr>
        <w:sym w:font="Symbol" w:char="F065"/>
      </w:r>
      <w:r w:rsidRPr="00BD3146">
        <w:rPr>
          <w:rFonts w:ascii="Times New Roman" w:hAnsi="Times New Roman"/>
          <w:noProof/>
          <w:sz w:val="22"/>
          <w:szCs w:val="22"/>
        </w:rPr>
        <w:t>= 30°.</w:t>
      </w:r>
    </w:p>
    <w:p w:rsidR="0047215A" w:rsidRPr="00BD3146" w:rsidRDefault="0047215A" w:rsidP="0047215A">
      <w:pPr>
        <w:pStyle w:val="Normal"/>
        <w:spacing w:line="240" w:lineRule="auto"/>
        <w:ind w:firstLine="567"/>
        <w:jc w:val="both"/>
        <w:rPr>
          <w:rFonts w:ascii="Times New Roman" w:hAnsi="Times New Roman"/>
          <w:sz w:val="22"/>
          <w:szCs w:val="22"/>
        </w:rPr>
      </w:pPr>
      <w:r w:rsidRPr="00BD3146">
        <w:rPr>
          <w:rFonts w:ascii="Times New Roman" w:hAnsi="Times New Roman"/>
          <w:sz w:val="22"/>
          <w:szCs w:val="22"/>
        </w:rPr>
        <w:t xml:space="preserve">Отклоните шар из положения равновесия на угол  </w:t>
      </w:r>
      <w:r w:rsidRPr="00BD3146">
        <w:rPr>
          <w:rFonts w:ascii="Times New Roman" w:hAnsi="Times New Roman"/>
          <w:sz w:val="22"/>
          <w:szCs w:val="22"/>
        </w:rPr>
        <w:sym w:font="Symbol" w:char="F067"/>
      </w:r>
      <w:r w:rsidRPr="00BD3146">
        <w:rPr>
          <w:rFonts w:ascii="Times New Roman" w:hAnsi="Times New Roman"/>
          <w:i/>
          <w:noProof/>
          <w:sz w:val="22"/>
          <w:szCs w:val="22"/>
        </w:rPr>
        <w:t>=</w:t>
      </w:r>
      <w:r w:rsidRPr="00BD3146">
        <w:rPr>
          <w:rFonts w:ascii="Times New Roman" w:hAnsi="Times New Roman"/>
          <w:noProof/>
          <w:sz w:val="22"/>
          <w:szCs w:val="22"/>
        </w:rPr>
        <w:t xml:space="preserve"> 5°-10° </w:t>
      </w:r>
      <w:r w:rsidRPr="00BD3146">
        <w:rPr>
          <w:rFonts w:ascii="Times New Roman" w:hAnsi="Times New Roman"/>
          <w:sz w:val="22"/>
          <w:szCs w:val="22"/>
        </w:rPr>
        <w:t>и отпустите его. Шар начнет совершать колеб</w:t>
      </w:r>
      <w:r w:rsidRPr="00BD3146">
        <w:rPr>
          <w:rFonts w:ascii="Times New Roman" w:hAnsi="Times New Roman"/>
          <w:sz w:val="22"/>
          <w:szCs w:val="22"/>
        </w:rPr>
        <w:t>а</w:t>
      </w:r>
      <w:r w:rsidRPr="00BD3146">
        <w:rPr>
          <w:rFonts w:ascii="Times New Roman" w:hAnsi="Times New Roman"/>
          <w:sz w:val="22"/>
          <w:szCs w:val="22"/>
        </w:rPr>
        <w:t>ния около положения равновесия.  Когда  максимальное  угловое  отклонение  окажется совпадающим с одной из линий шкалы (6) нажмите клавишу «СБРОС», одновременно отм</w:t>
      </w:r>
      <w:r w:rsidRPr="00BD3146">
        <w:rPr>
          <w:rFonts w:ascii="Times New Roman" w:hAnsi="Times New Roman"/>
          <w:sz w:val="22"/>
          <w:szCs w:val="22"/>
        </w:rPr>
        <w:t>е</w:t>
      </w:r>
      <w:r w:rsidRPr="00BD3146">
        <w:rPr>
          <w:rFonts w:ascii="Times New Roman" w:hAnsi="Times New Roman"/>
          <w:sz w:val="22"/>
          <w:szCs w:val="22"/>
        </w:rPr>
        <w:t>чая угол начального отклонения по шкале</w:t>
      </w:r>
      <w:r w:rsidRPr="00BD3146">
        <w:rPr>
          <w:rFonts w:ascii="Times New Roman" w:hAnsi="Times New Roman"/>
          <w:noProof/>
          <w:sz w:val="22"/>
          <w:szCs w:val="22"/>
        </w:rPr>
        <w:t xml:space="preserve"> (6).</w:t>
      </w:r>
    </w:p>
    <w:p w:rsidR="0047215A" w:rsidRDefault="0047215A" w:rsidP="0047215A">
      <w:pPr>
        <w:pStyle w:val="Normal"/>
        <w:spacing w:line="240" w:lineRule="auto"/>
        <w:ind w:firstLine="567"/>
        <w:jc w:val="both"/>
        <w:rPr>
          <w:rFonts w:ascii="Times New Roman" w:hAnsi="Times New Roman"/>
          <w:sz w:val="22"/>
          <w:szCs w:val="22"/>
        </w:rPr>
      </w:pPr>
      <w:r w:rsidRPr="00BD3146">
        <w:rPr>
          <w:rFonts w:ascii="Times New Roman" w:hAnsi="Times New Roman"/>
          <w:sz w:val="22"/>
          <w:szCs w:val="22"/>
        </w:rPr>
        <w:t>Запишите это показание в таблицу.</w:t>
      </w:r>
    </w:p>
    <w:p w:rsidR="0047215A" w:rsidRPr="00BD3146" w:rsidRDefault="0047215A" w:rsidP="0047215A">
      <w:pPr>
        <w:pStyle w:val="Normal"/>
        <w:spacing w:line="240" w:lineRule="auto"/>
        <w:ind w:firstLine="567"/>
        <w:jc w:val="both"/>
        <w:rPr>
          <w:rFonts w:ascii="Times New Roman" w:hAnsi="Times New Roman"/>
          <w:sz w:val="22"/>
          <w:szCs w:val="22"/>
        </w:rPr>
      </w:pPr>
      <w:r>
        <w:rPr>
          <w:rFonts w:ascii="Times New Roman" w:hAnsi="Times New Roman"/>
          <w:sz w:val="22"/>
          <w:szCs w:val="22"/>
        </w:rPr>
        <w:t xml:space="preserve">2. </w:t>
      </w:r>
      <w:r w:rsidRPr="00BD3146">
        <w:rPr>
          <w:rFonts w:ascii="Times New Roman" w:hAnsi="Times New Roman"/>
          <w:sz w:val="22"/>
          <w:szCs w:val="22"/>
        </w:rPr>
        <w:t>Наблюдайте уменьшение амплитуды колебаний м</w:t>
      </w:r>
      <w:r w:rsidRPr="00BD3146">
        <w:rPr>
          <w:rFonts w:ascii="Times New Roman" w:hAnsi="Times New Roman"/>
          <w:sz w:val="22"/>
          <w:szCs w:val="22"/>
        </w:rPr>
        <w:t>а</w:t>
      </w:r>
      <w:r w:rsidRPr="00BD3146">
        <w:rPr>
          <w:rFonts w:ascii="Times New Roman" w:hAnsi="Times New Roman"/>
          <w:sz w:val="22"/>
          <w:szCs w:val="22"/>
        </w:rPr>
        <w:t>ятника на той же стороне шкалы</w:t>
      </w:r>
      <w:r>
        <w:rPr>
          <w:rFonts w:ascii="Times New Roman" w:hAnsi="Times New Roman"/>
          <w:noProof/>
          <w:sz w:val="22"/>
          <w:szCs w:val="22"/>
        </w:rPr>
        <w:t xml:space="preserve">  (6)</w:t>
      </w:r>
      <w:r w:rsidRPr="00BD3146">
        <w:rPr>
          <w:rFonts w:ascii="Times New Roman" w:hAnsi="Times New Roman"/>
          <w:noProof/>
          <w:sz w:val="22"/>
          <w:szCs w:val="22"/>
        </w:rPr>
        <w:t>,</w:t>
      </w:r>
      <w:r w:rsidRPr="00BD3146">
        <w:rPr>
          <w:rFonts w:ascii="Times New Roman" w:hAnsi="Times New Roman"/>
          <w:sz w:val="22"/>
          <w:szCs w:val="22"/>
        </w:rPr>
        <w:t xml:space="preserve">  где  был  снят н</w:t>
      </w:r>
      <w:r w:rsidRPr="00BD3146">
        <w:rPr>
          <w:rFonts w:ascii="Times New Roman" w:hAnsi="Times New Roman"/>
          <w:sz w:val="22"/>
          <w:szCs w:val="22"/>
        </w:rPr>
        <w:t>а</w:t>
      </w:r>
      <w:r w:rsidRPr="00BD3146">
        <w:rPr>
          <w:rFonts w:ascii="Times New Roman" w:hAnsi="Times New Roman"/>
          <w:sz w:val="22"/>
          <w:szCs w:val="22"/>
        </w:rPr>
        <w:t>чальный отсчет.  Когда максимальный угол  отклонения  уменьшится приблизительно в  два раза, нажмите клавишу «СТОП» (желательно это сделать в тот момент, когда нить подвеса маятника при максимальном отклонении будет снова  расположена прямо против</w:t>
      </w:r>
      <w:r w:rsidRPr="00BD3146">
        <w:rPr>
          <w:rFonts w:ascii="Times New Roman" w:hAnsi="Times New Roman"/>
          <w:smallCaps/>
          <w:sz w:val="22"/>
          <w:szCs w:val="22"/>
        </w:rPr>
        <w:t xml:space="preserve"> </w:t>
      </w:r>
      <w:r w:rsidRPr="00BD3146">
        <w:rPr>
          <w:rFonts w:ascii="Times New Roman" w:hAnsi="Times New Roman"/>
          <w:sz w:val="22"/>
          <w:szCs w:val="22"/>
        </w:rPr>
        <w:t>одного  из  делений  на  шкале отсчета углов)</w:t>
      </w:r>
      <w:r w:rsidRPr="00BD3146">
        <w:rPr>
          <w:rFonts w:ascii="Times New Roman" w:hAnsi="Times New Roman"/>
          <w:noProof/>
          <w:sz w:val="22"/>
          <w:szCs w:val="22"/>
        </w:rPr>
        <w:t>.</w:t>
      </w:r>
    </w:p>
    <w:p w:rsidR="0047215A" w:rsidRPr="00BD3146" w:rsidRDefault="0047215A" w:rsidP="0047215A">
      <w:pPr>
        <w:pStyle w:val="Normal"/>
        <w:tabs>
          <w:tab w:val="left" w:pos="5954"/>
        </w:tabs>
        <w:spacing w:line="240" w:lineRule="auto"/>
        <w:ind w:firstLine="567"/>
        <w:jc w:val="both"/>
        <w:rPr>
          <w:rFonts w:ascii="Times New Roman" w:hAnsi="Times New Roman"/>
          <w:sz w:val="22"/>
          <w:szCs w:val="22"/>
        </w:rPr>
      </w:pPr>
      <w:r>
        <w:rPr>
          <w:rFonts w:ascii="Times New Roman" w:hAnsi="Times New Roman"/>
          <w:sz w:val="22"/>
          <w:szCs w:val="22"/>
        </w:rPr>
        <w:t xml:space="preserve">3. </w:t>
      </w:r>
      <w:r w:rsidRPr="00BD3146">
        <w:rPr>
          <w:rFonts w:ascii="Times New Roman" w:hAnsi="Times New Roman"/>
          <w:sz w:val="22"/>
          <w:szCs w:val="22"/>
        </w:rPr>
        <w:t>Запишите значение конечного угла отклонения м</w:t>
      </w:r>
      <w:r w:rsidRPr="00BD3146">
        <w:rPr>
          <w:rFonts w:ascii="Times New Roman" w:hAnsi="Times New Roman"/>
          <w:sz w:val="22"/>
          <w:szCs w:val="22"/>
        </w:rPr>
        <w:t>а</w:t>
      </w:r>
      <w:r w:rsidRPr="00BD3146">
        <w:rPr>
          <w:rFonts w:ascii="Times New Roman" w:hAnsi="Times New Roman"/>
          <w:sz w:val="22"/>
          <w:szCs w:val="22"/>
        </w:rPr>
        <w:t>ятника и число полных колебаний в таблицу.</w:t>
      </w:r>
    </w:p>
    <w:p w:rsidR="0047215A" w:rsidRPr="00BD3146" w:rsidRDefault="0047215A" w:rsidP="0047215A">
      <w:pPr>
        <w:pStyle w:val="Normal"/>
        <w:tabs>
          <w:tab w:val="left" w:pos="5954"/>
        </w:tabs>
        <w:spacing w:line="240" w:lineRule="auto"/>
        <w:ind w:firstLine="567"/>
        <w:jc w:val="both"/>
        <w:rPr>
          <w:rFonts w:ascii="Times New Roman" w:hAnsi="Times New Roman"/>
          <w:sz w:val="22"/>
          <w:szCs w:val="22"/>
        </w:rPr>
      </w:pPr>
      <w:r w:rsidRPr="00BD3146">
        <w:rPr>
          <w:rFonts w:ascii="Times New Roman" w:hAnsi="Times New Roman"/>
          <w:sz w:val="22"/>
          <w:szCs w:val="22"/>
        </w:rPr>
        <w:t>Повторите подобные измерения 5-7 раз.</w:t>
      </w:r>
    </w:p>
    <w:p w:rsidR="0047215A" w:rsidRPr="00BD3146" w:rsidRDefault="0047215A" w:rsidP="0047215A">
      <w:pPr>
        <w:pStyle w:val="Normal"/>
        <w:tabs>
          <w:tab w:val="left" w:pos="6096"/>
        </w:tabs>
        <w:spacing w:line="240" w:lineRule="auto"/>
        <w:ind w:firstLine="567"/>
        <w:jc w:val="both"/>
        <w:rPr>
          <w:rFonts w:ascii="Times New Roman" w:hAnsi="Times New Roman"/>
          <w:sz w:val="22"/>
          <w:szCs w:val="22"/>
        </w:rPr>
      </w:pPr>
      <w:r>
        <w:rPr>
          <w:rFonts w:ascii="Times New Roman" w:hAnsi="Times New Roman"/>
          <w:sz w:val="22"/>
          <w:szCs w:val="22"/>
        </w:rPr>
        <w:t xml:space="preserve">4. </w:t>
      </w:r>
      <w:r w:rsidRPr="00BD3146">
        <w:rPr>
          <w:rFonts w:ascii="Times New Roman" w:hAnsi="Times New Roman"/>
          <w:sz w:val="22"/>
          <w:szCs w:val="22"/>
        </w:rPr>
        <w:t>Проделайте предыдущие измерения для углов н</w:t>
      </w:r>
      <w:r w:rsidRPr="00BD3146">
        <w:rPr>
          <w:rFonts w:ascii="Times New Roman" w:hAnsi="Times New Roman"/>
          <w:sz w:val="22"/>
          <w:szCs w:val="22"/>
        </w:rPr>
        <w:t>а</w:t>
      </w:r>
      <w:r w:rsidRPr="00BD3146">
        <w:rPr>
          <w:rFonts w:ascii="Times New Roman" w:hAnsi="Times New Roman"/>
          <w:sz w:val="22"/>
          <w:szCs w:val="22"/>
        </w:rPr>
        <w:t xml:space="preserve">клона маятника к вертикали   </w:t>
      </w:r>
      <w:r w:rsidRPr="00BD3146">
        <w:rPr>
          <w:rFonts w:ascii="Times New Roman" w:hAnsi="Times New Roman"/>
          <w:sz w:val="22"/>
          <w:szCs w:val="22"/>
        </w:rPr>
        <w:sym w:font="Symbol" w:char="F065"/>
      </w:r>
      <w:r w:rsidRPr="00BD3146">
        <w:rPr>
          <w:rFonts w:ascii="Times New Roman" w:hAnsi="Times New Roman"/>
          <w:noProof/>
          <w:sz w:val="22"/>
          <w:szCs w:val="22"/>
        </w:rPr>
        <w:t xml:space="preserve"> = 45°</w:t>
      </w:r>
      <w:r w:rsidRPr="00BD3146">
        <w:rPr>
          <w:rFonts w:ascii="Times New Roman" w:hAnsi="Times New Roman"/>
          <w:sz w:val="22"/>
          <w:szCs w:val="22"/>
        </w:rPr>
        <w:t xml:space="preserve"> и  </w:t>
      </w:r>
      <w:r w:rsidRPr="00BD3146">
        <w:rPr>
          <w:rFonts w:ascii="Times New Roman" w:hAnsi="Times New Roman"/>
          <w:sz w:val="22"/>
          <w:szCs w:val="22"/>
          <w:lang w:val="en-US"/>
        </w:rPr>
        <w:sym w:font="Symbol" w:char="F065"/>
      </w:r>
      <w:r w:rsidRPr="00BD3146">
        <w:rPr>
          <w:rFonts w:ascii="Times New Roman" w:hAnsi="Times New Roman"/>
          <w:noProof/>
          <w:sz w:val="22"/>
          <w:szCs w:val="22"/>
        </w:rPr>
        <w:t>= 60°.</w:t>
      </w:r>
    </w:p>
    <w:p w:rsidR="0047215A" w:rsidRPr="00BD3146" w:rsidRDefault="0047215A" w:rsidP="0047215A">
      <w:pPr>
        <w:pStyle w:val="Normal"/>
        <w:tabs>
          <w:tab w:val="left" w:pos="6096"/>
        </w:tabs>
        <w:spacing w:line="240" w:lineRule="auto"/>
        <w:ind w:firstLine="567"/>
        <w:jc w:val="both"/>
        <w:rPr>
          <w:rFonts w:ascii="Times New Roman" w:hAnsi="Times New Roman"/>
          <w:sz w:val="22"/>
          <w:szCs w:val="22"/>
        </w:rPr>
      </w:pPr>
      <w:r w:rsidRPr="00BD3146">
        <w:rPr>
          <w:rFonts w:ascii="Times New Roman" w:hAnsi="Times New Roman"/>
          <w:sz w:val="22"/>
          <w:szCs w:val="22"/>
        </w:rPr>
        <w:t>Занесите результаты измерений в таблицу.</w:t>
      </w:r>
    </w:p>
    <w:p w:rsidR="0047215A" w:rsidRPr="00BD3146" w:rsidRDefault="0047215A" w:rsidP="0047215A">
      <w:pPr>
        <w:pStyle w:val="Normal"/>
        <w:spacing w:line="240" w:lineRule="auto"/>
        <w:ind w:firstLine="567"/>
        <w:jc w:val="both"/>
        <w:rPr>
          <w:rFonts w:ascii="Times New Roman" w:hAnsi="Times New Roman"/>
          <w:b/>
          <w:sz w:val="22"/>
          <w:szCs w:val="22"/>
        </w:rPr>
      </w:pPr>
      <w:r w:rsidRPr="00BD3146">
        <w:rPr>
          <w:rFonts w:ascii="Times New Roman" w:hAnsi="Times New Roman"/>
          <w:b/>
          <w:sz w:val="22"/>
          <w:szCs w:val="22"/>
        </w:rPr>
        <w:t>Основные схемы, формулы, иллюстрирующие содержание</w:t>
      </w:r>
    </w:p>
    <w:p w:rsidR="0047215A" w:rsidRPr="00B145D4" w:rsidRDefault="0047215A" w:rsidP="0047215A">
      <w:pPr>
        <w:pStyle w:val="Normal"/>
        <w:spacing w:line="240" w:lineRule="auto"/>
        <w:ind w:firstLine="567"/>
        <w:jc w:val="both"/>
        <w:rPr>
          <w:rFonts w:ascii="Times New Roman" w:hAnsi="Times New Roman"/>
          <w:sz w:val="22"/>
          <w:szCs w:val="22"/>
        </w:rPr>
      </w:pPr>
      <w:r w:rsidRPr="00B145D4">
        <w:rPr>
          <w:rFonts w:ascii="Times New Roman" w:hAnsi="Times New Roman"/>
          <w:sz w:val="22"/>
          <w:szCs w:val="22"/>
        </w:rPr>
        <w:t>Пусть на катящийся по плоскости без проскальз</w:t>
      </w:r>
      <w:r w:rsidRPr="00B145D4">
        <w:rPr>
          <w:rFonts w:ascii="Times New Roman" w:hAnsi="Times New Roman"/>
          <w:sz w:val="22"/>
          <w:szCs w:val="22"/>
        </w:rPr>
        <w:t>ы</w:t>
      </w:r>
      <w:r w:rsidRPr="00B145D4">
        <w:rPr>
          <w:rFonts w:ascii="Times New Roman" w:hAnsi="Times New Roman"/>
          <w:sz w:val="22"/>
          <w:szCs w:val="22"/>
        </w:rPr>
        <w:t>вания шар (рис.</w:t>
      </w:r>
      <w:r>
        <w:rPr>
          <w:rFonts w:ascii="Times New Roman" w:hAnsi="Times New Roman"/>
          <w:sz w:val="22"/>
          <w:szCs w:val="22"/>
        </w:rPr>
        <w:t>2</w:t>
      </w:r>
      <w:r w:rsidRPr="00B145D4">
        <w:rPr>
          <w:rFonts w:ascii="Times New Roman" w:hAnsi="Times New Roman"/>
          <w:noProof/>
          <w:sz w:val="22"/>
          <w:szCs w:val="22"/>
        </w:rPr>
        <w:t>)</w:t>
      </w:r>
      <w:r w:rsidRPr="00B145D4">
        <w:rPr>
          <w:rFonts w:ascii="Times New Roman" w:hAnsi="Times New Roman"/>
          <w:sz w:val="22"/>
          <w:szCs w:val="22"/>
        </w:rPr>
        <w:t xml:space="preserve"> действует внешняя потенциальная сила</w:t>
      </w:r>
      <w:r w:rsidRPr="00B145D4">
        <w:rPr>
          <w:rFonts w:ascii="Times New Roman" w:hAnsi="Times New Roman"/>
          <w:b/>
          <w:sz w:val="22"/>
          <w:szCs w:val="22"/>
        </w:rPr>
        <w:t xml:space="preserve"> </w:t>
      </w:r>
      <w:r w:rsidRPr="00B145D4">
        <w:rPr>
          <w:rFonts w:ascii="Times New Roman" w:hAnsi="Times New Roman"/>
          <w:b/>
          <w:position w:val="-4"/>
          <w:sz w:val="22"/>
          <w:szCs w:val="22"/>
          <w:lang w:val="en-US"/>
        </w:rPr>
        <w:object w:dxaOrig="260" w:dyaOrig="320">
          <v:shape id="_x0000_i1108" type="#_x0000_t75" style="width:12.75pt;height:15.75pt" o:ole="" fillcolor="window">
            <v:imagedata r:id="rId181" o:title=""/>
          </v:shape>
          <o:OLEObject Type="Embed" ProgID="Equation.3" ShapeID="_x0000_i1108" DrawAspect="Content" ObjectID="_1450515080" r:id="rId182"/>
        </w:object>
      </w:r>
      <w:r w:rsidRPr="00B145D4">
        <w:rPr>
          <w:rFonts w:ascii="Times New Roman" w:hAnsi="Times New Roman"/>
          <w:b/>
          <w:sz w:val="22"/>
          <w:szCs w:val="22"/>
        </w:rPr>
        <w:t>,</w:t>
      </w:r>
      <w:r w:rsidRPr="00B145D4">
        <w:rPr>
          <w:rFonts w:ascii="Times New Roman" w:hAnsi="Times New Roman"/>
          <w:sz w:val="22"/>
          <w:szCs w:val="22"/>
        </w:rPr>
        <w:t xml:space="preserve"> направленная параллельно плоскости. Запишем сист</w:t>
      </w:r>
      <w:r w:rsidRPr="00B145D4">
        <w:rPr>
          <w:rFonts w:ascii="Times New Roman" w:hAnsi="Times New Roman"/>
          <w:sz w:val="22"/>
          <w:szCs w:val="22"/>
        </w:rPr>
        <w:t>е</w:t>
      </w:r>
      <w:r w:rsidRPr="00B145D4">
        <w:rPr>
          <w:rFonts w:ascii="Times New Roman" w:hAnsi="Times New Roman"/>
          <w:sz w:val="22"/>
          <w:szCs w:val="22"/>
        </w:rPr>
        <w:t>му уравнений движения шара:</w:t>
      </w:r>
    </w:p>
    <w:p w:rsidR="0047215A" w:rsidRPr="00865FF5" w:rsidRDefault="0047215A" w:rsidP="0047215A">
      <w:pPr>
        <w:pStyle w:val="Normal"/>
        <w:tabs>
          <w:tab w:val="left" w:pos="6096"/>
        </w:tabs>
        <w:spacing w:line="240" w:lineRule="auto"/>
        <w:ind w:firstLine="567"/>
        <w:jc w:val="both"/>
        <w:rPr>
          <w:rFonts w:ascii="Times New Roman" w:hAnsi="Times New Roman"/>
          <w:noProof/>
          <w:sz w:val="22"/>
          <w:szCs w:val="22"/>
        </w:rPr>
      </w:pPr>
      <w:r w:rsidRPr="00865FF5">
        <w:rPr>
          <w:rFonts w:ascii="Times New Roman" w:hAnsi="Times New Roman"/>
          <w:sz w:val="22"/>
          <w:szCs w:val="22"/>
          <w:lang w:eastAsia="ko-KR"/>
        </w:rPr>
        <w:t xml:space="preserve">                                                                          </w:t>
      </w:r>
      <w:proofErr w:type="gramStart"/>
      <w:r w:rsidRPr="00B145D4">
        <w:rPr>
          <w:rFonts w:ascii="Times New Roman" w:hAnsi="Times New Roman"/>
          <w:i/>
          <w:sz w:val="22"/>
          <w:szCs w:val="22"/>
          <w:lang w:val="en-US" w:eastAsia="ko-KR"/>
        </w:rPr>
        <w:t>m</w:t>
      </w:r>
      <w:r w:rsidRPr="00B145D4">
        <w:rPr>
          <w:rFonts w:ascii="Times New Roman" w:hAnsi="Times New Roman"/>
          <w:i/>
          <w:sz w:val="22"/>
          <w:szCs w:val="22"/>
          <w:lang w:eastAsia="ko-KR"/>
        </w:rPr>
        <w:t>а</w:t>
      </w:r>
      <w:proofErr w:type="gramEnd"/>
      <w:r w:rsidRPr="00865FF5">
        <w:rPr>
          <w:rFonts w:ascii="Times New Roman" w:hAnsi="Times New Roman"/>
          <w:i/>
          <w:noProof/>
          <w:sz w:val="22"/>
          <w:szCs w:val="22"/>
        </w:rPr>
        <w:t xml:space="preserve"> = </w:t>
      </w:r>
      <w:r w:rsidRPr="00B145D4">
        <w:rPr>
          <w:rFonts w:ascii="Times New Roman" w:hAnsi="Times New Roman"/>
          <w:i/>
          <w:noProof/>
          <w:sz w:val="22"/>
          <w:szCs w:val="22"/>
          <w:lang w:val="en-US"/>
        </w:rPr>
        <w:t>F</w:t>
      </w:r>
      <w:r w:rsidRPr="00865FF5">
        <w:rPr>
          <w:rFonts w:ascii="Times New Roman" w:hAnsi="Times New Roman"/>
          <w:i/>
          <w:noProof/>
          <w:sz w:val="22"/>
          <w:szCs w:val="22"/>
        </w:rPr>
        <w:t xml:space="preserve"> –</w:t>
      </w:r>
      <w:r w:rsidRPr="00865FF5">
        <w:rPr>
          <w:rFonts w:ascii="Times New Roman" w:hAnsi="Times New Roman"/>
          <w:i/>
          <w:sz w:val="22"/>
          <w:szCs w:val="22"/>
        </w:rPr>
        <w:t xml:space="preserve"> </w:t>
      </w:r>
      <w:proofErr w:type="spellStart"/>
      <w:r w:rsidRPr="00B145D4">
        <w:rPr>
          <w:rFonts w:ascii="Times New Roman" w:hAnsi="Times New Roman"/>
          <w:i/>
          <w:sz w:val="22"/>
          <w:szCs w:val="22"/>
          <w:lang w:val="en-US"/>
        </w:rPr>
        <w:t>F</w:t>
      </w:r>
      <w:r w:rsidRPr="00B145D4">
        <w:rPr>
          <w:rFonts w:ascii="Times New Roman" w:hAnsi="Times New Roman"/>
          <w:i/>
          <w:sz w:val="22"/>
          <w:szCs w:val="22"/>
          <w:vertAlign w:val="subscript"/>
          <w:lang w:val="en-US"/>
        </w:rPr>
        <w:t>k</w:t>
      </w:r>
      <w:proofErr w:type="spellEnd"/>
      <w:r w:rsidRPr="00865FF5">
        <w:rPr>
          <w:rFonts w:ascii="Times New Roman" w:hAnsi="Times New Roman"/>
          <w:noProof/>
          <w:sz w:val="22"/>
          <w:szCs w:val="22"/>
        </w:rPr>
        <w:t xml:space="preserve">                                                                  (1)                               </w:t>
      </w:r>
    </w:p>
    <w:p w:rsidR="0047215A" w:rsidRPr="00865FF5" w:rsidRDefault="0047215A" w:rsidP="0047215A">
      <w:pPr>
        <w:pStyle w:val="Normal"/>
        <w:spacing w:line="240" w:lineRule="auto"/>
        <w:ind w:firstLine="567"/>
        <w:jc w:val="both"/>
        <w:rPr>
          <w:rFonts w:ascii="Times New Roman" w:hAnsi="Times New Roman"/>
          <w:sz w:val="22"/>
          <w:szCs w:val="22"/>
          <w:lang w:eastAsia="ko-KR"/>
        </w:rPr>
      </w:pPr>
      <w:r w:rsidRPr="00865FF5">
        <w:rPr>
          <w:rFonts w:ascii="Times New Roman" w:hAnsi="Times New Roman"/>
          <w:i/>
          <w:sz w:val="22"/>
          <w:szCs w:val="22"/>
          <w:lang w:eastAsia="ko-KR"/>
        </w:rPr>
        <w:t xml:space="preserve">                                                                        </w:t>
      </w:r>
      <w:r w:rsidRPr="00B145D4">
        <w:rPr>
          <w:rFonts w:ascii="Times New Roman" w:hAnsi="Times New Roman"/>
          <w:i/>
          <w:sz w:val="22"/>
          <w:szCs w:val="22"/>
          <w:lang w:val="en-US" w:eastAsia="ko-KR"/>
        </w:rPr>
        <w:t>I</w:t>
      </w:r>
      <w:r w:rsidRPr="00B145D4">
        <w:rPr>
          <w:rFonts w:ascii="Times New Roman" w:hAnsi="Times New Roman"/>
          <w:i/>
          <w:sz w:val="22"/>
          <w:szCs w:val="22"/>
          <w:lang w:val="en-US" w:eastAsia="ko-KR"/>
        </w:rPr>
        <w:sym w:font="Symbol" w:char="F062"/>
      </w:r>
      <w:r w:rsidRPr="00865FF5">
        <w:rPr>
          <w:rFonts w:ascii="Times New Roman" w:hAnsi="Times New Roman"/>
          <w:i/>
          <w:sz w:val="22"/>
          <w:szCs w:val="22"/>
          <w:lang w:eastAsia="ko-KR"/>
        </w:rPr>
        <w:t xml:space="preserve"> = </w:t>
      </w:r>
      <w:proofErr w:type="spellStart"/>
      <w:r w:rsidRPr="00B145D4">
        <w:rPr>
          <w:rFonts w:ascii="Times New Roman" w:hAnsi="Times New Roman"/>
          <w:i/>
          <w:sz w:val="22"/>
          <w:szCs w:val="22"/>
          <w:lang w:val="en-US" w:eastAsia="ko-KR"/>
        </w:rPr>
        <w:t>F</w:t>
      </w:r>
      <w:r w:rsidRPr="00B145D4">
        <w:rPr>
          <w:rFonts w:ascii="Times New Roman" w:hAnsi="Times New Roman"/>
          <w:i/>
          <w:sz w:val="22"/>
          <w:szCs w:val="22"/>
          <w:vertAlign w:val="subscript"/>
          <w:lang w:val="en-US" w:eastAsia="ko-KR"/>
        </w:rPr>
        <w:t>k</w:t>
      </w:r>
      <w:r w:rsidRPr="00B145D4">
        <w:rPr>
          <w:rFonts w:ascii="Times New Roman" w:hAnsi="Times New Roman"/>
          <w:i/>
          <w:sz w:val="22"/>
          <w:szCs w:val="22"/>
          <w:lang w:val="en-US" w:eastAsia="ko-KR"/>
        </w:rPr>
        <w:t>R</w:t>
      </w:r>
      <w:proofErr w:type="spellEnd"/>
      <w:r w:rsidRPr="00865FF5">
        <w:rPr>
          <w:rFonts w:ascii="Times New Roman" w:hAnsi="Times New Roman"/>
          <w:i/>
          <w:sz w:val="22"/>
          <w:szCs w:val="22"/>
          <w:lang w:eastAsia="ko-KR"/>
        </w:rPr>
        <w:t xml:space="preserve"> – </w:t>
      </w:r>
      <w:proofErr w:type="spellStart"/>
      <w:r w:rsidRPr="00B145D4">
        <w:rPr>
          <w:rFonts w:ascii="Times New Roman" w:hAnsi="Times New Roman"/>
          <w:i/>
          <w:sz w:val="22"/>
          <w:szCs w:val="22"/>
          <w:lang w:val="en-US" w:eastAsia="ko-KR"/>
        </w:rPr>
        <w:t>rN</w:t>
      </w:r>
      <w:proofErr w:type="spellEnd"/>
      <w:r w:rsidRPr="00865FF5">
        <w:rPr>
          <w:rFonts w:ascii="Times New Roman" w:hAnsi="Times New Roman"/>
          <w:sz w:val="22"/>
          <w:szCs w:val="22"/>
          <w:lang w:eastAsia="ko-KR"/>
        </w:rPr>
        <w:tab/>
      </w:r>
      <w:r w:rsidRPr="00865FF5">
        <w:rPr>
          <w:rFonts w:ascii="Times New Roman" w:hAnsi="Times New Roman"/>
          <w:sz w:val="22"/>
          <w:szCs w:val="22"/>
          <w:lang w:eastAsia="ko-KR"/>
        </w:rPr>
        <w:tab/>
        <w:t xml:space="preserve"> </w:t>
      </w:r>
      <w:r w:rsidRPr="00865FF5">
        <w:rPr>
          <w:rFonts w:ascii="Times New Roman" w:hAnsi="Times New Roman" w:hint="eastAsia"/>
          <w:sz w:val="22"/>
          <w:szCs w:val="22"/>
          <w:lang w:eastAsia="ko-KR"/>
        </w:rPr>
        <w:t xml:space="preserve">   </w:t>
      </w:r>
      <w:r w:rsidRPr="00865FF5">
        <w:rPr>
          <w:rFonts w:ascii="Times New Roman" w:hAnsi="Times New Roman"/>
          <w:sz w:val="22"/>
          <w:szCs w:val="22"/>
          <w:lang w:eastAsia="ko-KR"/>
        </w:rPr>
        <w:t xml:space="preserve">     </w:t>
      </w:r>
      <w:r w:rsidRPr="00865FF5">
        <w:rPr>
          <w:rFonts w:ascii="Times New Roman" w:hAnsi="Times New Roman" w:hint="eastAsia"/>
          <w:sz w:val="22"/>
          <w:szCs w:val="22"/>
          <w:lang w:eastAsia="ko-KR"/>
        </w:rPr>
        <w:t xml:space="preserve">       </w:t>
      </w:r>
      <w:r w:rsidRPr="00865FF5">
        <w:rPr>
          <w:rFonts w:ascii="Times New Roman" w:hAnsi="Times New Roman"/>
          <w:sz w:val="22"/>
          <w:szCs w:val="22"/>
          <w:lang w:eastAsia="ko-KR"/>
        </w:rPr>
        <w:t xml:space="preserve">    </w:t>
      </w:r>
      <w:r w:rsidRPr="00865FF5">
        <w:rPr>
          <w:rFonts w:ascii="Times New Roman" w:hAnsi="Times New Roman" w:hint="eastAsia"/>
          <w:sz w:val="22"/>
          <w:szCs w:val="22"/>
          <w:lang w:eastAsia="ko-KR"/>
        </w:rPr>
        <w:t xml:space="preserve"> </w:t>
      </w:r>
      <w:r w:rsidRPr="00865FF5">
        <w:rPr>
          <w:rFonts w:ascii="Times New Roman" w:hAnsi="Times New Roman"/>
          <w:sz w:val="22"/>
          <w:szCs w:val="22"/>
          <w:lang w:eastAsia="ko-KR"/>
        </w:rPr>
        <w:t xml:space="preserve">                    (2)</w:t>
      </w:r>
    </w:p>
    <w:p w:rsidR="0047215A" w:rsidRDefault="0047215A" w:rsidP="0047215A">
      <w:pPr>
        <w:pStyle w:val="Normal"/>
        <w:spacing w:line="240" w:lineRule="auto"/>
        <w:jc w:val="both"/>
        <w:rPr>
          <w:rFonts w:ascii="Times New Roman" w:hAnsi="Times New Roman"/>
          <w:sz w:val="22"/>
          <w:szCs w:val="22"/>
        </w:rPr>
      </w:pPr>
      <w:r w:rsidRPr="00B145D4">
        <w:rPr>
          <w:rFonts w:ascii="Times New Roman" w:hAnsi="Times New Roman"/>
          <w:sz w:val="22"/>
          <w:szCs w:val="22"/>
        </w:rPr>
        <w:lastRenderedPageBreak/>
        <w:t xml:space="preserve">здесь  </w:t>
      </w:r>
      <w:r w:rsidRPr="00B145D4">
        <w:rPr>
          <w:rFonts w:ascii="Times New Roman" w:hAnsi="Times New Roman"/>
          <w:sz w:val="22"/>
          <w:szCs w:val="22"/>
          <w:lang w:val="en-US"/>
        </w:rPr>
        <w:t>m</w:t>
      </w:r>
      <w:r w:rsidRPr="00B145D4">
        <w:rPr>
          <w:rFonts w:ascii="Times New Roman" w:hAnsi="Times New Roman"/>
          <w:noProof/>
          <w:sz w:val="22"/>
          <w:szCs w:val="22"/>
        </w:rPr>
        <w:t xml:space="preserve">   -</w:t>
      </w:r>
      <w:r w:rsidRPr="00B145D4">
        <w:rPr>
          <w:rFonts w:ascii="Times New Roman" w:hAnsi="Times New Roman"/>
          <w:sz w:val="22"/>
          <w:szCs w:val="22"/>
        </w:rPr>
        <w:t xml:space="preserve"> масса шара;</w:t>
      </w:r>
      <w:r>
        <w:rPr>
          <w:rFonts w:ascii="Times New Roman" w:hAnsi="Times New Roman"/>
          <w:sz w:val="22"/>
          <w:szCs w:val="22"/>
        </w:rPr>
        <w:t xml:space="preserve"> </w:t>
      </w:r>
      <w:r w:rsidRPr="00B145D4">
        <w:rPr>
          <w:rFonts w:ascii="Times New Roman" w:hAnsi="Times New Roman"/>
          <w:i/>
          <w:sz w:val="22"/>
          <w:szCs w:val="22"/>
          <w:lang w:val="en-US"/>
        </w:rPr>
        <w:t>R</w:t>
      </w:r>
      <w:r w:rsidRPr="00B145D4">
        <w:rPr>
          <w:rFonts w:ascii="Times New Roman" w:hAnsi="Times New Roman"/>
          <w:i/>
          <w:noProof/>
          <w:sz w:val="22"/>
          <w:szCs w:val="22"/>
        </w:rPr>
        <w:t xml:space="preserve">  </w:t>
      </w:r>
      <w:r w:rsidRPr="00B145D4">
        <w:rPr>
          <w:rFonts w:ascii="Times New Roman" w:hAnsi="Times New Roman"/>
          <w:noProof/>
          <w:sz w:val="22"/>
          <w:szCs w:val="22"/>
        </w:rPr>
        <w:t xml:space="preserve"> -</w:t>
      </w:r>
      <w:r w:rsidRPr="00B145D4">
        <w:rPr>
          <w:rFonts w:ascii="Times New Roman" w:hAnsi="Times New Roman"/>
          <w:sz w:val="22"/>
          <w:szCs w:val="22"/>
        </w:rPr>
        <w:t xml:space="preserve"> радиус шара;</w:t>
      </w:r>
      <w:r>
        <w:rPr>
          <w:rFonts w:ascii="Times New Roman" w:hAnsi="Times New Roman"/>
          <w:sz w:val="22"/>
          <w:szCs w:val="22"/>
        </w:rPr>
        <w:t xml:space="preserve"> </w:t>
      </w:r>
      <w:r w:rsidRPr="00B145D4">
        <w:rPr>
          <w:rFonts w:ascii="Times New Roman" w:hAnsi="Times New Roman"/>
          <w:i/>
          <w:sz w:val="22"/>
          <w:szCs w:val="22"/>
          <w:lang w:val="en-US"/>
        </w:rPr>
        <w:t>I</w:t>
      </w:r>
      <w:r w:rsidRPr="00B145D4">
        <w:rPr>
          <w:rFonts w:ascii="Times New Roman" w:hAnsi="Times New Roman"/>
          <w:i/>
          <w:sz w:val="22"/>
          <w:szCs w:val="22"/>
        </w:rPr>
        <w:t xml:space="preserve"> -</w:t>
      </w:r>
      <w:r w:rsidRPr="00B145D4">
        <w:rPr>
          <w:rFonts w:ascii="Times New Roman" w:hAnsi="Times New Roman"/>
          <w:sz w:val="22"/>
          <w:szCs w:val="22"/>
        </w:rPr>
        <w:t xml:space="preserve"> момент инерции шара относительно оси, проходящей через </w:t>
      </w:r>
      <w:r w:rsidRPr="00B145D4">
        <w:rPr>
          <w:rFonts w:ascii="Times New Roman" w:hAnsi="Times New Roman"/>
          <w:sz w:val="22"/>
          <w:szCs w:val="22"/>
          <w:lang w:eastAsia="ko-KR"/>
        </w:rPr>
        <w:t>центр</w:t>
      </w:r>
      <w:r w:rsidRPr="00B145D4">
        <w:rPr>
          <w:rFonts w:ascii="Times Kaz" w:hAnsi="Times Kaz"/>
          <w:sz w:val="22"/>
          <w:szCs w:val="22"/>
          <w:lang w:eastAsia="ko-KR"/>
        </w:rPr>
        <w:t xml:space="preserve"> </w:t>
      </w:r>
      <w:r w:rsidRPr="00B145D4">
        <w:rPr>
          <w:rFonts w:ascii="Times New Roman" w:hAnsi="Times New Roman"/>
          <w:sz w:val="22"/>
          <w:szCs w:val="22"/>
        </w:rPr>
        <w:t>масс;</w:t>
      </w:r>
      <w:r>
        <w:rPr>
          <w:rFonts w:ascii="Times New Roman" w:hAnsi="Times New Roman"/>
          <w:sz w:val="22"/>
          <w:szCs w:val="22"/>
        </w:rPr>
        <w:t xml:space="preserve"> </w:t>
      </w:r>
      <w:r w:rsidRPr="00B145D4">
        <w:rPr>
          <w:rFonts w:ascii="Times New Roman" w:hAnsi="Times New Roman"/>
          <w:i/>
          <w:sz w:val="22"/>
          <w:szCs w:val="22"/>
        </w:rPr>
        <w:t>а</w:t>
      </w:r>
      <w:r w:rsidRPr="00B145D4">
        <w:rPr>
          <w:rFonts w:ascii="Times New Roman" w:hAnsi="Times New Roman"/>
          <w:i/>
          <w:noProof/>
          <w:sz w:val="22"/>
          <w:szCs w:val="22"/>
        </w:rPr>
        <w:t xml:space="preserve"> </w:t>
      </w:r>
      <w:r w:rsidRPr="00B145D4">
        <w:rPr>
          <w:rFonts w:ascii="Times New Roman" w:hAnsi="Times New Roman"/>
          <w:noProof/>
          <w:sz w:val="22"/>
          <w:szCs w:val="22"/>
        </w:rPr>
        <w:t xml:space="preserve">  -</w:t>
      </w:r>
      <w:r w:rsidRPr="00B145D4">
        <w:rPr>
          <w:rFonts w:ascii="Times New Roman" w:hAnsi="Times New Roman"/>
          <w:sz w:val="22"/>
          <w:szCs w:val="22"/>
        </w:rPr>
        <w:t xml:space="preserve"> ускорение поступательного движения шара;</w:t>
      </w:r>
      <w:r>
        <w:rPr>
          <w:rFonts w:ascii="Times New Roman" w:hAnsi="Times New Roman"/>
          <w:sz w:val="22"/>
          <w:szCs w:val="22"/>
        </w:rPr>
        <w:t xml:space="preserve"> </w:t>
      </w:r>
      <w:r w:rsidRPr="00B145D4">
        <w:rPr>
          <w:rFonts w:ascii="Times New Roman" w:hAnsi="Times New Roman"/>
          <w:i/>
          <w:sz w:val="22"/>
          <w:szCs w:val="22"/>
        </w:rPr>
        <w:sym w:font="Symbol" w:char="F062"/>
      </w:r>
      <w:r w:rsidRPr="00B145D4">
        <w:rPr>
          <w:rFonts w:ascii="Times New Roman" w:hAnsi="Times New Roman"/>
          <w:i/>
          <w:noProof/>
          <w:sz w:val="22"/>
          <w:szCs w:val="22"/>
        </w:rPr>
        <w:t xml:space="preserve"> </w:t>
      </w:r>
      <w:r w:rsidRPr="00B145D4">
        <w:rPr>
          <w:rFonts w:ascii="Times New Roman" w:hAnsi="Times New Roman"/>
          <w:noProof/>
          <w:sz w:val="22"/>
          <w:szCs w:val="22"/>
        </w:rPr>
        <w:t xml:space="preserve"> -</w:t>
      </w:r>
      <w:r w:rsidRPr="00B145D4">
        <w:rPr>
          <w:rFonts w:ascii="Times New Roman" w:hAnsi="Times New Roman"/>
          <w:sz w:val="22"/>
          <w:szCs w:val="22"/>
        </w:rPr>
        <w:t xml:space="preserve"> угловое ускорение вращения вокруг центра масс;</w:t>
      </w:r>
      <w:r>
        <w:rPr>
          <w:rFonts w:ascii="Times New Roman" w:hAnsi="Times New Roman"/>
          <w:sz w:val="22"/>
          <w:szCs w:val="22"/>
        </w:rPr>
        <w:t xml:space="preserve"> </w:t>
      </w:r>
      <w:proofErr w:type="spellStart"/>
      <w:r w:rsidRPr="00B145D4">
        <w:rPr>
          <w:rFonts w:ascii="Times New Roman" w:hAnsi="Times New Roman"/>
          <w:i/>
          <w:sz w:val="22"/>
          <w:szCs w:val="22"/>
          <w:lang w:val="en-US"/>
        </w:rPr>
        <w:t>F</w:t>
      </w:r>
      <w:r w:rsidRPr="00B145D4">
        <w:rPr>
          <w:rFonts w:ascii="Times New Roman" w:hAnsi="Times New Roman"/>
          <w:i/>
          <w:sz w:val="22"/>
          <w:szCs w:val="22"/>
          <w:vertAlign w:val="subscript"/>
          <w:lang w:val="en-US"/>
        </w:rPr>
        <w:t>k</w:t>
      </w:r>
      <w:proofErr w:type="spellEnd"/>
      <w:r w:rsidRPr="00B145D4">
        <w:rPr>
          <w:rFonts w:ascii="Times New Roman" w:hAnsi="Times New Roman"/>
          <w:i/>
          <w:sz w:val="22"/>
          <w:szCs w:val="22"/>
        </w:rPr>
        <w:t xml:space="preserve"> </w:t>
      </w:r>
      <w:r w:rsidRPr="00B145D4">
        <w:rPr>
          <w:rFonts w:ascii="Times New Roman" w:hAnsi="Times New Roman"/>
          <w:sz w:val="22"/>
          <w:szCs w:val="22"/>
        </w:rPr>
        <w:t>- горизонтальная составляющая силы реакции  опоры</w:t>
      </w:r>
      <w:r w:rsidRPr="00B145D4">
        <w:rPr>
          <w:rFonts w:ascii="Times New Roman" w:hAnsi="Times New Roman"/>
          <w:smallCaps/>
          <w:sz w:val="22"/>
          <w:szCs w:val="22"/>
        </w:rPr>
        <w:t>;</w:t>
      </w:r>
      <w:r>
        <w:rPr>
          <w:rFonts w:ascii="Times New Roman" w:hAnsi="Times New Roman"/>
          <w:smallCaps/>
          <w:sz w:val="22"/>
          <w:szCs w:val="22"/>
        </w:rPr>
        <w:t xml:space="preserve"> </w:t>
      </w:r>
      <w:r w:rsidRPr="00B145D4">
        <w:rPr>
          <w:rFonts w:ascii="Times New Roman" w:hAnsi="Times New Roman"/>
          <w:i/>
          <w:noProof/>
          <w:sz w:val="22"/>
          <w:szCs w:val="22"/>
        </w:rPr>
        <w:t>N</w:t>
      </w:r>
      <w:r w:rsidRPr="00B145D4">
        <w:rPr>
          <w:rFonts w:ascii="Times New Roman" w:hAnsi="Times New Roman"/>
          <w:noProof/>
          <w:sz w:val="22"/>
          <w:szCs w:val="22"/>
        </w:rPr>
        <w:t xml:space="preserve">   -</w:t>
      </w:r>
      <w:r w:rsidRPr="00B145D4">
        <w:rPr>
          <w:rFonts w:ascii="Times New Roman" w:hAnsi="Times New Roman"/>
          <w:sz w:val="22"/>
          <w:szCs w:val="22"/>
        </w:rPr>
        <w:t xml:space="preserve"> вертикальная составляющая силы реакции оп</w:t>
      </w:r>
      <w:r w:rsidRPr="00B145D4">
        <w:rPr>
          <w:rFonts w:ascii="Times New Roman" w:hAnsi="Times New Roman"/>
          <w:sz w:val="22"/>
          <w:szCs w:val="22"/>
        </w:rPr>
        <w:t>о</w:t>
      </w:r>
      <w:r w:rsidRPr="00B145D4">
        <w:rPr>
          <w:rFonts w:ascii="Times New Roman" w:hAnsi="Times New Roman"/>
          <w:sz w:val="22"/>
          <w:szCs w:val="22"/>
        </w:rPr>
        <w:t>ры</w:t>
      </w:r>
      <w:r w:rsidRPr="00B145D4">
        <w:rPr>
          <w:rFonts w:ascii="Times New Roman" w:hAnsi="Times New Roman"/>
          <w:smallCaps/>
          <w:sz w:val="22"/>
          <w:szCs w:val="22"/>
        </w:rPr>
        <w:t>;</w:t>
      </w:r>
      <w:r>
        <w:rPr>
          <w:rFonts w:ascii="Times New Roman" w:hAnsi="Times New Roman"/>
          <w:smallCaps/>
          <w:sz w:val="22"/>
          <w:szCs w:val="22"/>
        </w:rPr>
        <w:t xml:space="preserve"> </w:t>
      </w:r>
      <w:proofErr w:type="spellStart"/>
      <w:r w:rsidRPr="00B145D4">
        <w:rPr>
          <w:rFonts w:ascii="Times New Roman" w:hAnsi="Times New Roman"/>
          <w:i/>
          <w:sz w:val="22"/>
          <w:szCs w:val="22"/>
        </w:rPr>
        <w:t>r</w:t>
      </w:r>
      <w:proofErr w:type="spellEnd"/>
      <w:r w:rsidRPr="00B145D4">
        <w:rPr>
          <w:rFonts w:ascii="Times New Roman" w:hAnsi="Times New Roman"/>
          <w:i/>
          <w:noProof/>
          <w:sz w:val="22"/>
          <w:szCs w:val="22"/>
        </w:rPr>
        <w:t xml:space="preserve"> </w:t>
      </w:r>
      <w:r w:rsidRPr="00B145D4">
        <w:rPr>
          <w:rFonts w:ascii="Times New Roman" w:hAnsi="Times New Roman"/>
          <w:noProof/>
          <w:sz w:val="22"/>
          <w:szCs w:val="22"/>
        </w:rPr>
        <w:t xml:space="preserve">  -</w:t>
      </w:r>
      <w:r w:rsidRPr="00B145D4">
        <w:rPr>
          <w:rFonts w:ascii="Times New Roman" w:hAnsi="Times New Roman"/>
          <w:sz w:val="22"/>
          <w:szCs w:val="22"/>
        </w:rPr>
        <w:t xml:space="preserve"> коэффициент момента силы трения качения.</w:t>
      </w:r>
    </w:p>
    <w:p w:rsidR="0047215A" w:rsidRPr="00B145D4" w:rsidRDefault="0047215A" w:rsidP="0047215A">
      <w:pPr>
        <w:pStyle w:val="Normal"/>
        <w:spacing w:line="240" w:lineRule="auto"/>
        <w:jc w:val="both"/>
        <w:rPr>
          <w:rFonts w:ascii="Times New Roman" w:hAnsi="Times New Roman"/>
          <w:sz w:val="22"/>
          <w:szCs w:val="22"/>
        </w:rPr>
      </w:pPr>
    </w:p>
    <w:p w:rsidR="0047215A" w:rsidRDefault="0047215A" w:rsidP="0047215A">
      <w:pPr>
        <w:pStyle w:val="Normal"/>
        <w:spacing w:line="240" w:lineRule="auto"/>
        <w:jc w:val="center"/>
        <w:rPr>
          <w:rFonts w:ascii="Times New Roman" w:hAnsi="Times New Roman"/>
        </w:rPr>
      </w:pPr>
      <w:r>
        <w:rPr>
          <w:noProof/>
          <w:snapToGrid/>
        </w:rPr>
        <w:drawing>
          <wp:inline distT="0" distB="0" distL="0" distR="0">
            <wp:extent cx="2181225" cy="2238375"/>
            <wp:effectExtent l="19050" t="0" r="9525"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83"/>
                    <a:srcRect/>
                    <a:stretch>
                      <a:fillRect/>
                    </a:stretch>
                  </pic:blipFill>
                  <pic:spPr bwMode="auto">
                    <a:xfrm>
                      <a:off x="0" y="0"/>
                      <a:ext cx="2181225" cy="2238375"/>
                    </a:xfrm>
                    <a:prstGeom prst="rect">
                      <a:avLst/>
                    </a:prstGeom>
                    <a:noFill/>
                    <a:ln w="9525">
                      <a:noFill/>
                      <a:miter lim="800000"/>
                      <a:headEnd/>
                      <a:tailEnd/>
                    </a:ln>
                  </pic:spPr>
                </pic:pic>
              </a:graphicData>
            </a:graphic>
          </wp:inline>
        </w:drawing>
      </w:r>
    </w:p>
    <w:p w:rsidR="0047215A" w:rsidRDefault="0047215A" w:rsidP="0047215A">
      <w:pPr>
        <w:pStyle w:val="Normal"/>
        <w:spacing w:line="240" w:lineRule="auto"/>
        <w:jc w:val="center"/>
        <w:rPr>
          <w:rFonts w:ascii="Times New Roman" w:hAnsi="Times New Roman"/>
          <w:sz w:val="22"/>
          <w:szCs w:val="22"/>
        </w:rPr>
      </w:pPr>
      <w:r>
        <w:rPr>
          <w:rFonts w:ascii="Times New Roman" w:hAnsi="Times New Roman"/>
          <w:sz w:val="22"/>
          <w:szCs w:val="22"/>
        </w:rPr>
        <w:t>Рисунок 2</w:t>
      </w:r>
    </w:p>
    <w:p w:rsidR="0047215A" w:rsidRDefault="0047215A" w:rsidP="0047215A">
      <w:pPr>
        <w:pStyle w:val="Normal"/>
        <w:spacing w:line="240" w:lineRule="auto"/>
        <w:jc w:val="center"/>
        <w:rPr>
          <w:rFonts w:ascii="Times New Roman" w:hAnsi="Times New Roman"/>
          <w:sz w:val="22"/>
          <w:szCs w:val="22"/>
        </w:rPr>
      </w:pPr>
    </w:p>
    <w:p w:rsidR="0047215A" w:rsidRPr="00314350" w:rsidRDefault="0047215A" w:rsidP="0047215A">
      <w:pPr>
        <w:pStyle w:val="a3"/>
        <w:ind w:firstLine="567"/>
        <w:rPr>
          <w:sz w:val="22"/>
          <w:szCs w:val="22"/>
        </w:rPr>
      </w:pPr>
      <w:r w:rsidRPr="00314350">
        <w:rPr>
          <w:sz w:val="22"/>
          <w:szCs w:val="22"/>
        </w:rPr>
        <w:t>Уравнение  (</w:t>
      </w:r>
      <w:r>
        <w:rPr>
          <w:sz w:val="22"/>
          <w:szCs w:val="22"/>
        </w:rPr>
        <w:t>1</w:t>
      </w:r>
      <w:r w:rsidRPr="00314350">
        <w:rPr>
          <w:sz w:val="22"/>
          <w:szCs w:val="22"/>
        </w:rPr>
        <w:t>) – это второй закон Ньютона для поступательного движения шара, а (</w:t>
      </w:r>
      <w:r>
        <w:rPr>
          <w:sz w:val="22"/>
          <w:szCs w:val="22"/>
        </w:rPr>
        <w:t>2</w:t>
      </w:r>
      <w:r w:rsidRPr="00314350">
        <w:rPr>
          <w:sz w:val="22"/>
          <w:szCs w:val="22"/>
        </w:rPr>
        <w:t>) – уравнение для вращательного движения вокруг оси, проходящей через центр масс.</w:t>
      </w:r>
    </w:p>
    <w:p w:rsidR="0047215A" w:rsidRPr="00314350" w:rsidRDefault="0047215A" w:rsidP="0047215A">
      <w:pPr>
        <w:ind w:firstLine="567"/>
        <w:jc w:val="both"/>
        <w:rPr>
          <w:sz w:val="22"/>
          <w:szCs w:val="22"/>
          <w:lang w:eastAsia="ko-KR"/>
        </w:rPr>
      </w:pPr>
      <w:r w:rsidRPr="00314350">
        <w:rPr>
          <w:sz w:val="22"/>
          <w:szCs w:val="22"/>
          <w:lang w:eastAsia="ko-KR"/>
        </w:rPr>
        <w:t>К системе уравнений (</w:t>
      </w:r>
      <w:r>
        <w:rPr>
          <w:sz w:val="22"/>
          <w:szCs w:val="22"/>
          <w:lang w:eastAsia="ko-KR"/>
        </w:rPr>
        <w:t>1</w:t>
      </w:r>
      <w:r w:rsidRPr="00314350">
        <w:rPr>
          <w:sz w:val="22"/>
          <w:szCs w:val="22"/>
          <w:lang w:eastAsia="ko-KR"/>
        </w:rPr>
        <w:t>) – (</w:t>
      </w:r>
      <w:r>
        <w:rPr>
          <w:sz w:val="22"/>
          <w:szCs w:val="22"/>
          <w:lang w:eastAsia="ko-KR"/>
        </w:rPr>
        <w:t>2</w:t>
      </w:r>
      <w:r w:rsidRPr="00314350">
        <w:rPr>
          <w:sz w:val="22"/>
          <w:szCs w:val="22"/>
          <w:lang w:eastAsia="ko-KR"/>
        </w:rPr>
        <w:t>) необходимо доб</w:t>
      </w:r>
      <w:r w:rsidRPr="00314350">
        <w:rPr>
          <w:sz w:val="22"/>
          <w:szCs w:val="22"/>
          <w:lang w:eastAsia="ko-KR"/>
        </w:rPr>
        <w:t>а</w:t>
      </w:r>
      <w:r w:rsidRPr="00314350">
        <w:rPr>
          <w:sz w:val="22"/>
          <w:szCs w:val="22"/>
          <w:lang w:eastAsia="ko-KR"/>
        </w:rPr>
        <w:t>вить условие отсутствия проскальзывания шара относ</w:t>
      </w:r>
      <w:r w:rsidRPr="00314350">
        <w:rPr>
          <w:sz w:val="22"/>
          <w:szCs w:val="22"/>
          <w:lang w:eastAsia="ko-KR"/>
        </w:rPr>
        <w:t>и</w:t>
      </w:r>
      <w:r w:rsidRPr="00314350">
        <w:rPr>
          <w:sz w:val="22"/>
          <w:szCs w:val="22"/>
          <w:lang w:eastAsia="ko-KR"/>
        </w:rPr>
        <w:t>тельно поверхности:</w:t>
      </w:r>
    </w:p>
    <w:p w:rsidR="0047215A" w:rsidRPr="00314350" w:rsidRDefault="0047215A" w:rsidP="0047215A">
      <w:pPr>
        <w:ind w:firstLine="567"/>
        <w:jc w:val="both"/>
        <w:rPr>
          <w:sz w:val="22"/>
          <w:szCs w:val="22"/>
          <w:lang w:eastAsia="ko-KR"/>
        </w:rPr>
      </w:pPr>
      <w:r>
        <w:rPr>
          <w:i/>
          <w:sz w:val="22"/>
          <w:szCs w:val="22"/>
          <w:lang w:eastAsia="ko-KR"/>
        </w:rPr>
        <w:t xml:space="preserve">                                                                            </w:t>
      </w:r>
      <w:r w:rsidRPr="00314350">
        <w:rPr>
          <w:i/>
          <w:sz w:val="22"/>
          <w:szCs w:val="22"/>
          <w:lang w:val="en-US" w:eastAsia="ko-KR"/>
        </w:rPr>
        <w:sym w:font="Symbol" w:char="F075"/>
      </w:r>
      <w:r w:rsidRPr="00314350">
        <w:rPr>
          <w:i/>
          <w:sz w:val="22"/>
          <w:szCs w:val="22"/>
          <w:lang w:eastAsia="ko-KR"/>
        </w:rPr>
        <w:t xml:space="preserve"> =</w:t>
      </w:r>
      <w:r w:rsidRPr="00314350">
        <w:rPr>
          <w:i/>
          <w:sz w:val="22"/>
          <w:szCs w:val="22"/>
          <w:lang w:val="en-US" w:eastAsia="ko-KR"/>
        </w:rPr>
        <w:sym w:font="Symbol" w:char="F077"/>
      </w:r>
      <w:r w:rsidRPr="00314350">
        <w:rPr>
          <w:i/>
          <w:sz w:val="22"/>
          <w:szCs w:val="22"/>
          <w:lang w:val="en-US" w:eastAsia="ko-KR"/>
        </w:rPr>
        <w:t>R</w:t>
      </w:r>
      <w:r w:rsidRPr="00314350">
        <w:rPr>
          <w:i/>
          <w:sz w:val="22"/>
          <w:szCs w:val="22"/>
          <w:lang w:eastAsia="ko-KR"/>
        </w:rPr>
        <w:t xml:space="preserve">  ,</w:t>
      </w:r>
      <w:r w:rsidRPr="00314350">
        <w:rPr>
          <w:sz w:val="22"/>
          <w:szCs w:val="22"/>
          <w:lang w:eastAsia="ko-KR"/>
        </w:rPr>
        <w:tab/>
      </w:r>
      <w:r w:rsidRPr="00314350">
        <w:rPr>
          <w:sz w:val="22"/>
          <w:szCs w:val="22"/>
          <w:lang w:eastAsia="ko-KR"/>
        </w:rPr>
        <w:tab/>
      </w:r>
      <w:r w:rsidRPr="00314350">
        <w:rPr>
          <w:sz w:val="22"/>
          <w:szCs w:val="22"/>
          <w:lang w:eastAsia="ko-KR"/>
        </w:rPr>
        <w:tab/>
      </w:r>
      <w:r w:rsidRPr="00314350">
        <w:rPr>
          <w:sz w:val="22"/>
          <w:szCs w:val="22"/>
          <w:lang w:eastAsia="ko-KR"/>
        </w:rPr>
        <w:tab/>
        <w:t xml:space="preserve">             </w:t>
      </w:r>
      <w:r>
        <w:rPr>
          <w:sz w:val="22"/>
          <w:szCs w:val="22"/>
          <w:lang w:eastAsia="ko-KR"/>
        </w:rPr>
        <w:t xml:space="preserve">               </w:t>
      </w:r>
      <w:r w:rsidRPr="00314350">
        <w:rPr>
          <w:sz w:val="22"/>
          <w:szCs w:val="22"/>
          <w:lang w:eastAsia="ko-KR"/>
        </w:rPr>
        <w:t>(</w:t>
      </w:r>
      <w:r>
        <w:rPr>
          <w:sz w:val="22"/>
          <w:szCs w:val="22"/>
          <w:lang w:eastAsia="ko-KR"/>
        </w:rPr>
        <w:t>3</w:t>
      </w:r>
      <w:r w:rsidRPr="00314350">
        <w:rPr>
          <w:sz w:val="22"/>
          <w:szCs w:val="22"/>
          <w:lang w:eastAsia="ko-KR"/>
        </w:rPr>
        <w:t>)</w:t>
      </w:r>
    </w:p>
    <w:p w:rsidR="0047215A" w:rsidRPr="00314350" w:rsidRDefault="0047215A" w:rsidP="0047215A">
      <w:pPr>
        <w:pStyle w:val="Normal"/>
        <w:spacing w:line="240" w:lineRule="auto"/>
        <w:jc w:val="both"/>
        <w:rPr>
          <w:rFonts w:ascii="Times New Roman" w:hAnsi="Times New Roman"/>
          <w:sz w:val="22"/>
          <w:szCs w:val="22"/>
        </w:rPr>
      </w:pPr>
      <w:r w:rsidRPr="00314350">
        <w:rPr>
          <w:rFonts w:ascii="Times New Roman" w:hAnsi="Times New Roman"/>
          <w:sz w:val="22"/>
          <w:szCs w:val="22"/>
        </w:rPr>
        <w:t xml:space="preserve">где    </w:t>
      </w:r>
      <w:r w:rsidRPr="00314350">
        <w:rPr>
          <w:rFonts w:ascii="Times New Roman" w:hAnsi="Times New Roman"/>
          <w:i/>
          <w:noProof/>
          <w:sz w:val="22"/>
          <w:szCs w:val="22"/>
        </w:rPr>
        <w:sym w:font="Symbol" w:char="F075"/>
      </w:r>
      <w:r w:rsidRPr="00314350">
        <w:rPr>
          <w:rFonts w:ascii="Times New Roman" w:hAnsi="Times New Roman"/>
          <w:noProof/>
          <w:sz w:val="22"/>
          <w:szCs w:val="22"/>
        </w:rPr>
        <w:t xml:space="preserve">  -</w:t>
      </w:r>
      <w:r w:rsidRPr="00314350">
        <w:rPr>
          <w:rFonts w:ascii="Times New Roman" w:hAnsi="Times New Roman"/>
          <w:sz w:val="22"/>
          <w:szCs w:val="22"/>
        </w:rPr>
        <w:t xml:space="preserve"> скорость</w:t>
      </w:r>
      <w:r w:rsidRPr="00314350">
        <w:rPr>
          <w:rFonts w:ascii="Times New Roman" w:hAnsi="Times New Roman"/>
          <w:smallCaps/>
          <w:sz w:val="22"/>
          <w:szCs w:val="22"/>
        </w:rPr>
        <w:t xml:space="preserve"> </w:t>
      </w:r>
      <w:r w:rsidRPr="00314350">
        <w:rPr>
          <w:rFonts w:ascii="Times New Roman" w:hAnsi="Times New Roman"/>
          <w:sz w:val="22"/>
          <w:szCs w:val="22"/>
        </w:rPr>
        <w:t>движения центра масс шара;</w:t>
      </w:r>
      <w:r>
        <w:rPr>
          <w:rFonts w:ascii="Times New Roman" w:hAnsi="Times New Roman"/>
          <w:sz w:val="22"/>
          <w:szCs w:val="22"/>
        </w:rPr>
        <w:t xml:space="preserve"> </w:t>
      </w:r>
      <w:r w:rsidRPr="00314350">
        <w:rPr>
          <w:rFonts w:ascii="Times New Roman" w:hAnsi="Times New Roman"/>
          <w:i/>
          <w:sz w:val="22"/>
          <w:szCs w:val="22"/>
          <w:lang w:val="en-US"/>
        </w:rPr>
        <w:sym w:font="Symbol" w:char="F077"/>
      </w:r>
      <w:r w:rsidRPr="00314350">
        <w:rPr>
          <w:rFonts w:ascii="Times New Roman" w:hAnsi="Times New Roman"/>
          <w:i/>
          <w:sz w:val="22"/>
          <w:szCs w:val="22"/>
        </w:rPr>
        <w:t xml:space="preserve"> </w:t>
      </w:r>
      <w:proofErr w:type="gramStart"/>
      <w:r w:rsidRPr="00314350">
        <w:rPr>
          <w:rFonts w:ascii="Times New Roman" w:hAnsi="Times New Roman"/>
          <w:i/>
          <w:sz w:val="22"/>
          <w:szCs w:val="22"/>
        </w:rPr>
        <w:t>-</w:t>
      </w:r>
      <w:r w:rsidRPr="00314350">
        <w:rPr>
          <w:rFonts w:ascii="Times New Roman" w:hAnsi="Times New Roman"/>
          <w:sz w:val="22"/>
          <w:szCs w:val="22"/>
        </w:rPr>
        <w:t>у</w:t>
      </w:r>
      <w:proofErr w:type="gramEnd"/>
      <w:r w:rsidRPr="00314350">
        <w:rPr>
          <w:rFonts w:ascii="Times New Roman" w:hAnsi="Times New Roman"/>
          <w:sz w:val="22"/>
          <w:szCs w:val="22"/>
        </w:rPr>
        <w:t>гловая ск</w:t>
      </w:r>
      <w:r w:rsidRPr="00314350">
        <w:rPr>
          <w:rFonts w:ascii="Times New Roman" w:hAnsi="Times New Roman"/>
          <w:sz w:val="22"/>
          <w:szCs w:val="22"/>
        </w:rPr>
        <w:t>о</w:t>
      </w:r>
      <w:r w:rsidRPr="00314350">
        <w:rPr>
          <w:rFonts w:ascii="Times New Roman" w:hAnsi="Times New Roman"/>
          <w:sz w:val="22"/>
          <w:szCs w:val="22"/>
        </w:rPr>
        <w:t xml:space="preserve">рость </w:t>
      </w:r>
      <w:r w:rsidRPr="00314350">
        <w:rPr>
          <w:rFonts w:ascii="Times New Roman" w:hAnsi="Times New Roman"/>
          <w:smallCaps/>
          <w:sz w:val="22"/>
          <w:szCs w:val="22"/>
        </w:rPr>
        <w:t xml:space="preserve"> </w:t>
      </w:r>
      <w:r w:rsidRPr="00314350">
        <w:rPr>
          <w:rFonts w:ascii="Times New Roman" w:hAnsi="Times New Roman"/>
          <w:sz w:val="22"/>
          <w:szCs w:val="22"/>
        </w:rPr>
        <w:t>вращения шара.</w:t>
      </w:r>
    </w:p>
    <w:p w:rsidR="0047215A" w:rsidRPr="00314350" w:rsidRDefault="0047215A" w:rsidP="0047215A">
      <w:pPr>
        <w:pStyle w:val="Normal"/>
        <w:spacing w:line="240" w:lineRule="auto"/>
        <w:ind w:firstLine="567"/>
        <w:jc w:val="both"/>
        <w:rPr>
          <w:rFonts w:ascii="Times New Roman" w:hAnsi="Times New Roman"/>
          <w:sz w:val="22"/>
          <w:szCs w:val="22"/>
          <w:lang w:eastAsia="ko-KR"/>
        </w:rPr>
      </w:pPr>
      <w:r w:rsidRPr="00314350">
        <w:rPr>
          <w:rFonts w:ascii="Times New Roman" w:hAnsi="Times New Roman"/>
          <w:sz w:val="22"/>
          <w:szCs w:val="22"/>
        </w:rPr>
        <w:t>Отсюда следует связь для ускорений</w:t>
      </w:r>
      <w:r w:rsidRPr="00314350">
        <w:rPr>
          <w:rFonts w:ascii="Times New Roman" w:hAnsi="Times New Roman"/>
          <w:sz w:val="22"/>
          <w:szCs w:val="22"/>
          <w:lang w:eastAsia="ko-KR"/>
        </w:rPr>
        <w:t>:</w:t>
      </w:r>
    </w:p>
    <w:p w:rsidR="0047215A" w:rsidRPr="00314350" w:rsidRDefault="0047215A" w:rsidP="0047215A">
      <w:pPr>
        <w:ind w:firstLine="567"/>
        <w:jc w:val="both"/>
        <w:rPr>
          <w:sz w:val="22"/>
          <w:szCs w:val="22"/>
          <w:lang w:eastAsia="ko-KR"/>
        </w:rPr>
      </w:pPr>
      <w:r>
        <w:rPr>
          <w:i/>
          <w:sz w:val="22"/>
          <w:szCs w:val="22"/>
          <w:lang w:eastAsia="ko-KR"/>
        </w:rPr>
        <w:t xml:space="preserve">                                                                             </w:t>
      </w:r>
      <w:proofErr w:type="spellStart"/>
      <w:r w:rsidRPr="00314350">
        <w:rPr>
          <w:i/>
          <w:sz w:val="22"/>
          <w:szCs w:val="22"/>
          <w:lang w:eastAsia="ko-KR"/>
        </w:rPr>
        <w:t>а=</w:t>
      </w:r>
      <w:proofErr w:type="spellEnd"/>
      <w:r w:rsidRPr="00314350">
        <w:rPr>
          <w:i/>
          <w:sz w:val="22"/>
          <w:szCs w:val="22"/>
          <w:lang w:val="en-US" w:eastAsia="ko-KR"/>
        </w:rPr>
        <w:sym w:font="Symbol" w:char="F062"/>
      </w:r>
      <w:r w:rsidRPr="00314350">
        <w:rPr>
          <w:i/>
          <w:sz w:val="22"/>
          <w:szCs w:val="22"/>
          <w:lang w:val="en-US" w:eastAsia="ko-KR"/>
        </w:rPr>
        <w:t>R</w:t>
      </w:r>
      <w:r w:rsidRPr="00314350">
        <w:rPr>
          <w:sz w:val="22"/>
          <w:szCs w:val="22"/>
          <w:lang w:eastAsia="ko-KR"/>
        </w:rPr>
        <w:tab/>
      </w:r>
      <w:r w:rsidRPr="00314350">
        <w:rPr>
          <w:sz w:val="22"/>
          <w:szCs w:val="22"/>
          <w:lang w:eastAsia="ko-KR"/>
        </w:rPr>
        <w:tab/>
      </w:r>
      <w:r w:rsidRPr="00314350">
        <w:rPr>
          <w:sz w:val="22"/>
          <w:szCs w:val="22"/>
          <w:lang w:eastAsia="ko-KR"/>
        </w:rPr>
        <w:tab/>
      </w:r>
      <w:r w:rsidRPr="00314350">
        <w:rPr>
          <w:sz w:val="22"/>
          <w:szCs w:val="22"/>
          <w:lang w:eastAsia="ko-KR"/>
        </w:rPr>
        <w:tab/>
        <w:t xml:space="preserve">                     </w:t>
      </w:r>
      <w:r>
        <w:rPr>
          <w:sz w:val="22"/>
          <w:szCs w:val="22"/>
          <w:lang w:eastAsia="ko-KR"/>
        </w:rPr>
        <w:t xml:space="preserve">      </w:t>
      </w:r>
      <w:r w:rsidRPr="00314350">
        <w:rPr>
          <w:sz w:val="22"/>
          <w:szCs w:val="22"/>
          <w:lang w:eastAsia="ko-KR"/>
        </w:rPr>
        <w:t xml:space="preserve"> (</w:t>
      </w:r>
      <w:r>
        <w:rPr>
          <w:sz w:val="22"/>
          <w:szCs w:val="22"/>
          <w:lang w:eastAsia="ko-KR"/>
        </w:rPr>
        <w:t>4</w:t>
      </w:r>
      <w:r w:rsidRPr="00314350">
        <w:rPr>
          <w:sz w:val="22"/>
          <w:szCs w:val="22"/>
          <w:lang w:eastAsia="ko-KR"/>
        </w:rPr>
        <w:t>)</w:t>
      </w:r>
    </w:p>
    <w:p w:rsidR="0047215A" w:rsidRPr="00314350" w:rsidRDefault="0047215A" w:rsidP="0047215A">
      <w:pPr>
        <w:pStyle w:val="Normal"/>
        <w:spacing w:line="240" w:lineRule="auto"/>
        <w:ind w:firstLine="567"/>
        <w:jc w:val="both"/>
        <w:rPr>
          <w:rFonts w:ascii="Times New Roman" w:hAnsi="Times New Roman"/>
          <w:sz w:val="22"/>
          <w:szCs w:val="22"/>
        </w:rPr>
      </w:pPr>
      <w:r w:rsidRPr="00314350">
        <w:rPr>
          <w:rFonts w:ascii="Times New Roman" w:hAnsi="Times New Roman"/>
          <w:sz w:val="22"/>
          <w:szCs w:val="22"/>
        </w:rPr>
        <w:t>Используя эту формулу, в системе уравнений</w:t>
      </w:r>
      <w:r w:rsidRPr="00314350">
        <w:rPr>
          <w:rFonts w:ascii="Times New Roman" w:hAnsi="Times New Roman"/>
          <w:noProof/>
          <w:sz w:val="22"/>
          <w:szCs w:val="22"/>
        </w:rPr>
        <w:t xml:space="preserve"> (</w:t>
      </w:r>
      <w:r>
        <w:rPr>
          <w:rFonts w:ascii="Times New Roman" w:hAnsi="Times New Roman"/>
          <w:noProof/>
          <w:sz w:val="22"/>
          <w:szCs w:val="22"/>
        </w:rPr>
        <w:t>1</w:t>
      </w:r>
      <w:r w:rsidRPr="00314350">
        <w:rPr>
          <w:rFonts w:ascii="Times New Roman" w:hAnsi="Times New Roman"/>
          <w:noProof/>
          <w:sz w:val="22"/>
          <w:szCs w:val="22"/>
        </w:rPr>
        <w:t>) - (</w:t>
      </w:r>
      <w:r>
        <w:rPr>
          <w:rFonts w:ascii="Times New Roman" w:hAnsi="Times New Roman"/>
          <w:noProof/>
          <w:sz w:val="22"/>
          <w:szCs w:val="22"/>
        </w:rPr>
        <w:t>2</w:t>
      </w:r>
      <w:r w:rsidRPr="00314350">
        <w:rPr>
          <w:rFonts w:ascii="Times New Roman" w:hAnsi="Times New Roman"/>
          <w:noProof/>
          <w:sz w:val="22"/>
          <w:szCs w:val="22"/>
        </w:rPr>
        <w:t>)</w:t>
      </w:r>
      <w:r w:rsidRPr="00314350">
        <w:rPr>
          <w:rFonts w:ascii="Times New Roman" w:hAnsi="Times New Roman"/>
          <w:sz w:val="22"/>
          <w:szCs w:val="22"/>
        </w:rPr>
        <w:t xml:space="preserve"> можно исключить у</w:t>
      </w:r>
      <w:r w:rsidRPr="00314350">
        <w:rPr>
          <w:rFonts w:ascii="Times New Roman" w:hAnsi="Times New Roman"/>
          <w:sz w:val="22"/>
          <w:szCs w:val="22"/>
        </w:rPr>
        <w:t>г</w:t>
      </w:r>
      <w:r w:rsidRPr="00314350">
        <w:rPr>
          <w:rFonts w:ascii="Times New Roman" w:hAnsi="Times New Roman"/>
          <w:sz w:val="22"/>
          <w:szCs w:val="22"/>
        </w:rPr>
        <w:t xml:space="preserve">ловое ускорение </w:t>
      </w:r>
      <w:r w:rsidRPr="00314350">
        <w:rPr>
          <w:rFonts w:ascii="Times New Roman" w:hAnsi="Times New Roman"/>
          <w:sz w:val="22"/>
          <w:szCs w:val="22"/>
        </w:rPr>
        <w:sym w:font="Symbol" w:char="F062"/>
      </w:r>
      <w:r w:rsidRPr="00314350">
        <w:rPr>
          <w:rFonts w:ascii="Times New Roman" w:hAnsi="Times New Roman"/>
          <w:noProof/>
          <w:sz w:val="22"/>
          <w:szCs w:val="22"/>
        </w:rPr>
        <w:t xml:space="preserve"> :</w:t>
      </w:r>
    </w:p>
    <w:p w:rsidR="0047215A" w:rsidRPr="00314350" w:rsidRDefault="0047215A" w:rsidP="0047215A">
      <w:pPr>
        <w:ind w:firstLine="567"/>
        <w:jc w:val="both"/>
        <w:rPr>
          <w:lang w:val="en-US"/>
        </w:rPr>
      </w:pPr>
      <w:r>
        <w:rPr>
          <w:lang w:eastAsia="ko-KR"/>
        </w:rPr>
        <w:t xml:space="preserve">                                                                        </w:t>
      </w:r>
      <w:proofErr w:type="gramStart"/>
      <w:r w:rsidRPr="00314350">
        <w:rPr>
          <w:i/>
          <w:lang w:val="en-US" w:eastAsia="ko-KR"/>
        </w:rPr>
        <w:t>m</w:t>
      </w:r>
      <w:r w:rsidRPr="00314350">
        <w:rPr>
          <w:i/>
          <w:lang w:eastAsia="ko-KR"/>
        </w:rPr>
        <w:t>а</w:t>
      </w:r>
      <w:proofErr w:type="gramEnd"/>
      <w:r w:rsidRPr="00314350">
        <w:rPr>
          <w:i/>
          <w:lang w:val="en-US" w:eastAsia="ko-KR"/>
        </w:rPr>
        <w:t xml:space="preserve"> = F - </w:t>
      </w:r>
      <w:proofErr w:type="spellStart"/>
      <w:r w:rsidRPr="00314350">
        <w:rPr>
          <w:i/>
          <w:lang w:val="en-US" w:eastAsia="ko-KR"/>
        </w:rPr>
        <w:t>F</w:t>
      </w:r>
      <w:r w:rsidRPr="00314350">
        <w:rPr>
          <w:i/>
          <w:vertAlign w:val="subscript"/>
          <w:lang w:val="en-US" w:eastAsia="ko-KR"/>
        </w:rPr>
        <w:t>k</w:t>
      </w:r>
      <w:proofErr w:type="spellEnd"/>
      <w:r w:rsidRPr="00314350">
        <w:rPr>
          <w:lang w:val="en-US" w:eastAsia="ko-KR"/>
        </w:rPr>
        <w:t xml:space="preserve"> ,</w:t>
      </w:r>
      <w:r w:rsidRPr="00314350">
        <w:rPr>
          <w:lang w:val="en-US" w:eastAsia="ko-KR"/>
        </w:rPr>
        <w:tab/>
      </w:r>
      <w:r w:rsidRPr="00314350">
        <w:rPr>
          <w:lang w:val="en-US" w:eastAsia="ko-KR"/>
        </w:rPr>
        <w:tab/>
        <w:t xml:space="preserve">                                    (5)</w:t>
      </w:r>
      <w:r w:rsidRPr="00314350">
        <w:rPr>
          <w:lang w:val="en-US" w:eastAsia="ko-KR"/>
        </w:rPr>
        <w:tab/>
        <w:t xml:space="preserve">                            </w:t>
      </w:r>
      <w:r w:rsidRPr="00314350">
        <w:rPr>
          <w:lang w:val="en-US" w:eastAsia="ko-KR"/>
        </w:rPr>
        <w:tab/>
        <w:t xml:space="preserve">                             </w:t>
      </w:r>
      <w:r w:rsidRPr="00314350">
        <w:rPr>
          <w:i/>
          <w:lang w:val="en-US" w:eastAsia="ko-KR"/>
        </w:rPr>
        <w:t>km</w:t>
      </w:r>
      <w:r w:rsidRPr="00314350">
        <w:rPr>
          <w:i/>
          <w:lang w:eastAsia="ko-KR"/>
        </w:rPr>
        <w:t>а</w:t>
      </w:r>
      <w:r w:rsidRPr="00314350">
        <w:rPr>
          <w:i/>
          <w:lang w:val="en-US" w:eastAsia="ko-KR"/>
        </w:rPr>
        <w:t xml:space="preserve"> = </w:t>
      </w:r>
      <w:proofErr w:type="spellStart"/>
      <w:r w:rsidRPr="00314350">
        <w:rPr>
          <w:i/>
          <w:lang w:val="en-US" w:eastAsia="ko-KR"/>
        </w:rPr>
        <w:t>F</w:t>
      </w:r>
      <w:r w:rsidRPr="00314350">
        <w:rPr>
          <w:i/>
          <w:vertAlign w:val="subscript"/>
          <w:lang w:val="en-US" w:eastAsia="ko-KR"/>
        </w:rPr>
        <w:t>k</w:t>
      </w:r>
      <w:proofErr w:type="spellEnd"/>
      <w:r w:rsidRPr="00314350">
        <w:rPr>
          <w:i/>
          <w:lang w:val="en-US" w:eastAsia="ko-KR"/>
        </w:rPr>
        <w:t xml:space="preserve"> –N(r/R)</w:t>
      </w:r>
      <w:r w:rsidRPr="00314350">
        <w:rPr>
          <w:lang w:val="en-US" w:eastAsia="ko-KR"/>
        </w:rPr>
        <w:t>,</w:t>
      </w:r>
      <w:r w:rsidRPr="00314350">
        <w:rPr>
          <w:lang w:val="en-US" w:eastAsia="ko-KR"/>
        </w:rPr>
        <w:tab/>
        <w:t xml:space="preserve">                                                (6) </w:t>
      </w:r>
      <w:r w:rsidRPr="00314350">
        <w:rPr>
          <w:lang w:eastAsia="ko-KR"/>
        </w:rPr>
        <w:t>з</w:t>
      </w:r>
      <w:r w:rsidRPr="00314350">
        <w:t>десь</w:t>
      </w:r>
      <w:r w:rsidRPr="00314350">
        <w:rPr>
          <w:lang w:val="en-US"/>
        </w:rPr>
        <w:t xml:space="preserve"> </w:t>
      </w:r>
      <w:r w:rsidRPr="00314350">
        <w:rPr>
          <w:lang w:val="en-US" w:eastAsia="ko-KR"/>
        </w:rPr>
        <w:t>k = I/(mR</w:t>
      </w:r>
      <w:r w:rsidRPr="00314350">
        <w:rPr>
          <w:vertAlign w:val="superscript"/>
          <w:lang w:val="en-US" w:eastAsia="ko-KR"/>
        </w:rPr>
        <w:t>2</w:t>
      </w:r>
      <w:r w:rsidRPr="00314350">
        <w:rPr>
          <w:lang w:val="en-US" w:eastAsia="ko-KR"/>
        </w:rPr>
        <w:t>).</w:t>
      </w:r>
    </w:p>
    <w:p w:rsidR="0047215A" w:rsidRPr="00314350" w:rsidRDefault="0047215A" w:rsidP="0047215A">
      <w:pPr>
        <w:pStyle w:val="Normal"/>
        <w:spacing w:line="240" w:lineRule="auto"/>
        <w:ind w:firstLine="567"/>
        <w:jc w:val="both"/>
        <w:rPr>
          <w:rFonts w:ascii="Times New Roman" w:hAnsi="Times New Roman"/>
          <w:sz w:val="22"/>
          <w:szCs w:val="22"/>
        </w:rPr>
      </w:pPr>
      <w:r w:rsidRPr="00314350">
        <w:rPr>
          <w:rFonts w:ascii="Times New Roman" w:hAnsi="Times New Roman"/>
          <w:sz w:val="22"/>
          <w:szCs w:val="22"/>
        </w:rPr>
        <w:t>Сложим уравнения</w:t>
      </w:r>
      <w:r w:rsidRPr="00314350">
        <w:rPr>
          <w:rFonts w:ascii="Times New Roman" w:hAnsi="Times New Roman"/>
          <w:noProof/>
          <w:sz w:val="22"/>
          <w:szCs w:val="22"/>
        </w:rPr>
        <w:t xml:space="preserve">  (</w:t>
      </w:r>
      <w:r>
        <w:rPr>
          <w:rFonts w:ascii="Times New Roman" w:hAnsi="Times New Roman"/>
          <w:noProof/>
          <w:sz w:val="22"/>
          <w:szCs w:val="22"/>
        </w:rPr>
        <w:t>5</w:t>
      </w:r>
      <w:r w:rsidRPr="00314350">
        <w:rPr>
          <w:rFonts w:ascii="Times New Roman" w:hAnsi="Times New Roman"/>
          <w:noProof/>
          <w:sz w:val="22"/>
          <w:szCs w:val="22"/>
        </w:rPr>
        <w:t xml:space="preserve">) </w:t>
      </w:r>
      <w:r w:rsidRPr="00314350">
        <w:rPr>
          <w:rFonts w:ascii="Times New Roman" w:hAnsi="Times New Roman"/>
          <w:sz w:val="22"/>
          <w:szCs w:val="22"/>
        </w:rPr>
        <w:t xml:space="preserve"> и</w:t>
      </w:r>
      <w:r w:rsidRPr="00314350">
        <w:rPr>
          <w:rFonts w:ascii="Times New Roman" w:hAnsi="Times New Roman"/>
          <w:noProof/>
          <w:sz w:val="22"/>
          <w:szCs w:val="22"/>
        </w:rPr>
        <w:t xml:space="preserve"> (</w:t>
      </w:r>
      <w:r>
        <w:rPr>
          <w:rFonts w:ascii="Times New Roman" w:hAnsi="Times New Roman"/>
          <w:noProof/>
          <w:sz w:val="22"/>
          <w:szCs w:val="22"/>
        </w:rPr>
        <w:t>6</w:t>
      </w:r>
      <w:r w:rsidRPr="00314350">
        <w:rPr>
          <w:rFonts w:ascii="Times New Roman" w:hAnsi="Times New Roman"/>
          <w:noProof/>
          <w:sz w:val="22"/>
          <w:szCs w:val="22"/>
        </w:rPr>
        <w:t>),</w:t>
      </w:r>
      <w:r w:rsidRPr="00314350">
        <w:rPr>
          <w:rFonts w:ascii="Times New Roman" w:hAnsi="Times New Roman"/>
          <w:sz w:val="22"/>
          <w:szCs w:val="22"/>
        </w:rPr>
        <w:t xml:space="preserve"> получим:</w:t>
      </w:r>
    </w:p>
    <w:p w:rsidR="0047215A" w:rsidRPr="00314350" w:rsidRDefault="0047215A" w:rsidP="0047215A">
      <w:pPr>
        <w:ind w:firstLine="567"/>
        <w:jc w:val="both"/>
        <w:rPr>
          <w:sz w:val="22"/>
          <w:szCs w:val="22"/>
          <w:lang w:eastAsia="ko-KR"/>
        </w:rPr>
      </w:pPr>
      <w:r>
        <w:rPr>
          <w:i/>
          <w:sz w:val="22"/>
          <w:szCs w:val="22"/>
          <w:lang w:eastAsia="ko-KR"/>
        </w:rPr>
        <w:t xml:space="preserve">                                                                    </w:t>
      </w:r>
      <w:proofErr w:type="gramStart"/>
      <w:r w:rsidRPr="00314350">
        <w:rPr>
          <w:i/>
          <w:sz w:val="22"/>
          <w:szCs w:val="22"/>
          <w:lang w:val="en-US" w:eastAsia="ko-KR"/>
        </w:rPr>
        <w:t>m</w:t>
      </w:r>
      <w:r w:rsidRPr="00314350">
        <w:rPr>
          <w:i/>
          <w:sz w:val="22"/>
          <w:szCs w:val="22"/>
          <w:lang w:eastAsia="ko-KR"/>
        </w:rPr>
        <w:t>(</w:t>
      </w:r>
      <w:proofErr w:type="gramEnd"/>
      <w:r w:rsidRPr="00314350">
        <w:rPr>
          <w:i/>
          <w:sz w:val="22"/>
          <w:szCs w:val="22"/>
          <w:lang w:eastAsia="ko-KR"/>
        </w:rPr>
        <w:t>1+</w:t>
      </w:r>
      <w:r w:rsidRPr="00314350">
        <w:rPr>
          <w:i/>
          <w:sz w:val="22"/>
          <w:szCs w:val="22"/>
          <w:lang w:val="en-US" w:eastAsia="ko-KR"/>
        </w:rPr>
        <w:t>k</w:t>
      </w:r>
      <w:r w:rsidRPr="00314350">
        <w:rPr>
          <w:i/>
          <w:sz w:val="22"/>
          <w:szCs w:val="22"/>
          <w:lang w:eastAsia="ko-KR"/>
        </w:rPr>
        <w:t xml:space="preserve">) </w:t>
      </w:r>
      <w:r w:rsidRPr="00314350">
        <w:rPr>
          <w:i/>
          <w:sz w:val="22"/>
          <w:szCs w:val="22"/>
          <w:lang w:val="en-US" w:eastAsia="ko-KR"/>
        </w:rPr>
        <w:t>d</w:t>
      </w:r>
      <w:r w:rsidRPr="00314350">
        <w:rPr>
          <w:i/>
          <w:sz w:val="22"/>
          <w:szCs w:val="22"/>
          <w:lang w:val="en-US" w:eastAsia="ko-KR"/>
        </w:rPr>
        <w:sym w:font="Symbol" w:char="F075"/>
      </w:r>
      <w:r w:rsidRPr="00314350">
        <w:rPr>
          <w:i/>
          <w:sz w:val="22"/>
          <w:szCs w:val="22"/>
          <w:lang w:eastAsia="ko-KR"/>
        </w:rPr>
        <w:t>/</w:t>
      </w:r>
      <w:proofErr w:type="spellStart"/>
      <w:r w:rsidRPr="00314350">
        <w:rPr>
          <w:i/>
          <w:sz w:val="22"/>
          <w:szCs w:val="22"/>
          <w:lang w:val="en-US" w:eastAsia="ko-KR"/>
        </w:rPr>
        <w:t>dt</w:t>
      </w:r>
      <w:proofErr w:type="spellEnd"/>
      <w:r w:rsidRPr="00314350">
        <w:rPr>
          <w:i/>
          <w:sz w:val="22"/>
          <w:szCs w:val="22"/>
          <w:lang w:eastAsia="ko-KR"/>
        </w:rPr>
        <w:t xml:space="preserve"> = </w:t>
      </w:r>
      <w:r w:rsidRPr="00314350">
        <w:rPr>
          <w:i/>
          <w:sz w:val="22"/>
          <w:szCs w:val="22"/>
          <w:lang w:val="en-US" w:eastAsia="ko-KR"/>
        </w:rPr>
        <w:t>F</w:t>
      </w:r>
      <w:r w:rsidRPr="00314350">
        <w:rPr>
          <w:i/>
          <w:sz w:val="22"/>
          <w:szCs w:val="22"/>
          <w:lang w:eastAsia="ko-KR"/>
        </w:rPr>
        <w:t xml:space="preserve"> – </w:t>
      </w:r>
      <w:r w:rsidRPr="00314350">
        <w:rPr>
          <w:i/>
          <w:sz w:val="22"/>
          <w:szCs w:val="22"/>
          <w:lang w:val="en-US" w:eastAsia="ko-KR"/>
        </w:rPr>
        <w:t>N</w:t>
      </w:r>
      <w:r w:rsidRPr="00314350">
        <w:rPr>
          <w:i/>
          <w:sz w:val="22"/>
          <w:szCs w:val="22"/>
          <w:lang w:eastAsia="ko-KR"/>
        </w:rPr>
        <w:t>(</w:t>
      </w:r>
      <w:r w:rsidRPr="00314350">
        <w:rPr>
          <w:i/>
          <w:sz w:val="22"/>
          <w:szCs w:val="22"/>
          <w:lang w:val="en-US" w:eastAsia="ko-KR"/>
        </w:rPr>
        <w:t>r</w:t>
      </w:r>
      <w:r w:rsidRPr="00314350">
        <w:rPr>
          <w:i/>
          <w:sz w:val="22"/>
          <w:szCs w:val="22"/>
          <w:lang w:eastAsia="ko-KR"/>
        </w:rPr>
        <w:t>/</w:t>
      </w:r>
      <w:r w:rsidRPr="00314350">
        <w:rPr>
          <w:i/>
          <w:sz w:val="22"/>
          <w:szCs w:val="22"/>
          <w:lang w:val="en-US" w:eastAsia="ko-KR"/>
        </w:rPr>
        <w:t>R</w:t>
      </w:r>
      <w:r w:rsidRPr="00314350">
        <w:rPr>
          <w:i/>
          <w:sz w:val="22"/>
          <w:szCs w:val="22"/>
          <w:lang w:eastAsia="ko-KR"/>
        </w:rPr>
        <w:t>)</w:t>
      </w:r>
      <w:r w:rsidRPr="00314350">
        <w:rPr>
          <w:sz w:val="22"/>
          <w:szCs w:val="22"/>
          <w:lang w:eastAsia="ko-KR"/>
        </w:rPr>
        <w:t xml:space="preserve">.     </w:t>
      </w:r>
      <w:r w:rsidRPr="00314350">
        <w:rPr>
          <w:sz w:val="22"/>
          <w:szCs w:val="22"/>
          <w:lang w:eastAsia="ko-KR"/>
        </w:rPr>
        <w:tab/>
        <w:t xml:space="preserve">             </w:t>
      </w:r>
      <w:r>
        <w:rPr>
          <w:sz w:val="22"/>
          <w:szCs w:val="22"/>
          <w:lang w:eastAsia="ko-KR"/>
        </w:rPr>
        <w:t xml:space="preserve">                            </w:t>
      </w:r>
      <w:r w:rsidRPr="00314350">
        <w:rPr>
          <w:sz w:val="22"/>
          <w:szCs w:val="22"/>
          <w:lang w:eastAsia="ko-KR"/>
        </w:rPr>
        <w:t>(7</w:t>
      </w:r>
      <w:r>
        <w:rPr>
          <w:sz w:val="22"/>
          <w:szCs w:val="22"/>
          <w:lang w:eastAsia="ko-KR"/>
        </w:rPr>
        <w:t>)</w:t>
      </w:r>
    </w:p>
    <w:p w:rsidR="0047215A" w:rsidRPr="00314350" w:rsidRDefault="0047215A" w:rsidP="0047215A">
      <w:pPr>
        <w:pStyle w:val="Normal"/>
        <w:spacing w:line="240" w:lineRule="auto"/>
        <w:ind w:firstLine="567"/>
        <w:jc w:val="both"/>
        <w:rPr>
          <w:rFonts w:ascii="Times New Roman" w:hAnsi="Times New Roman"/>
          <w:sz w:val="22"/>
          <w:szCs w:val="22"/>
        </w:rPr>
      </w:pPr>
      <w:r w:rsidRPr="00314350">
        <w:rPr>
          <w:rFonts w:ascii="Times New Roman" w:hAnsi="Times New Roman"/>
          <w:sz w:val="22"/>
          <w:szCs w:val="22"/>
        </w:rPr>
        <w:t xml:space="preserve">Здесь  мы  записали  </w:t>
      </w:r>
      <w:proofErr w:type="gramStart"/>
      <w:r w:rsidRPr="00314350">
        <w:rPr>
          <w:rFonts w:ascii="Times New Roman" w:hAnsi="Times New Roman"/>
          <w:sz w:val="22"/>
          <w:szCs w:val="22"/>
        </w:rPr>
        <w:t>ускорение</w:t>
      </w:r>
      <w:proofErr w:type="gramEnd"/>
      <w:r w:rsidRPr="00314350">
        <w:rPr>
          <w:rFonts w:ascii="Times New Roman" w:hAnsi="Times New Roman"/>
          <w:noProof/>
          <w:sz w:val="22"/>
          <w:szCs w:val="22"/>
        </w:rPr>
        <w:t xml:space="preserve">  </w:t>
      </w:r>
      <w:r w:rsidRPr="00314350">
        <w:rPr>
          <w:rFonts w:ascii="Times New Roman" w:hAnsi="Times New Roman"/>
          <w:i/>
          <w:noProof/>
          <w:sz w:val="22"/>
          <w:szCs w:val="22"/>
        </w:rPr>
        <w:t>а</w:t>
      </w:r>
      <w:r w:rsidRPr="00314350">
        <w:rPr>
          <w:rFonts w:ascii="Times New Roman" w:hAnsi="Times New Roman"/>
          <w:sz w:val="22"/>
          <w:szCs w:val="22"/>
        </w:rPr>
        <w:t xml:space="preserve">  как производную по времени от скорости це</w:t>
      </w:r>
      <w:r w:rsidRPr="00314350">
        <w:rPr>
          <w:rFonts w:ascii="Times New Roman" w:hAnsi="Times New Roman"/>
          <w:sz w:val="22"/>
          <w:szCs w:val="22"/>
        </w:rPr>
        <w:t>н</w:t>
      </w:r>
      <w:r w:rsidRPr="00314350">
        <w:rPr>
          <w:rFonts w:ascii="Times New Roman" w:hAnsi="Times New Roman"/>
          <w:sz w:val="22"/>
          <w:szCs w:val="22"/>
        </w:rPr>
        <w:t>тра масс шара.</w:t>
      </w:r>
    </w:p>
    <w:p w:rsidR="0047215A" w:rsidRPr="00314350" w:rsidRDefault="0047215A" w:rsidP="0047215A">
      <w:pPr>
        <w:pStyle w:val="Normal"/>
        <w:spacing w:line="240" w:lineRule="auto"/>
        <w:ind w:firstLine="567"/>
        <w:jc w:val="both"/>
        <w:rPr>
          <w:rFonts w:ascii="Times New Roman" w:hAnsi="Times New Roman"/>
          <w:sz w:val="22"/>
          <w:szCs w:val="22"/>
        </w:rPr>
      </w:pPr>
      <w:r w:rsidRPr="00314350">
        <w:rPr>
          <w:rFonts w:ascii="Times New Roman" w:hAnsi="Times New Roman"/>
          <w:sz w:val="22"/>
          <w:szCs w:val="22"/>
        </w:rPr>
        <w:t xml:space="preserve">Умножим  последнее  уравнение </w:t>
      </w:r>
      <w:proofErr w:type="gramStart"/>
      <w:r w:rsidRPr="00314350">
        <w:rPr>
          <w:rFonts w:ascii="Times New Roman" w:hAnsi="Times New Roman"/>
          <w:sz w:val="22"/>
          <w:szCs w:val="22"/>
        </w:rPr>
        <w:t>на</w:t>
      </w:r>
      <w:proofErr w:type="gramEnd"/>
      <w:r w:rsidRPr="00314350">
        <w:rPr>
          <w:rFonts w:ascii="Times New Roman" w:hAnsi="Times New Roman"/>
          <w:noProof/>
          <w:sz w:val="22"/>
          <w:szCs w:val="22"/>
        </w:rPr>
        <w:t xml:space="preserve">  </w:t>
      </w:r>
      <w:r w:rsidRPr="00314350">
        <w:rPr>
          <w:rFonts w:ascii="Times New Roman" w:hAnsi="Times New Roman"/>
          <w:noProof/>
          <w:sz w:val="22"/>
          <w:szCs w:val="22"/>
        </w:rPr>
        <w:sym w:font="Symbol" w:char="F075"/>
      </w:r>
      <w:r w:rsidRPr="00314350">
        <w:rPr>
          <w:rFonts w:ascii="Times New Roman" w:hAnsi="Times New Roman"/>
          <w:noProof/>
          <w:sz w:val="22"/>
          <w:szCs w:val="22"/>
        </w:rPr>
        <w:t xml:space="preserve"> ,</w:t>
      </w:r>
      <w:r w:rsidRPr="00314350">
        <w:rPr>
          <w:rFonts w:ascii="Times New Roman" w:hAnsi="Times New Roman"/>
          <w:sz w:val="22"/>
          <w:szCs w:val="22"/>
        </w:rPr>
        <w:t xml:space="preserve"> после  пр</w:t>
      </w:r>
      <w:r w:rsidRPr="00314350">
        <w:rPr>
          <w:rFonts w:ascii="Times New Roman" w:hAnsi="Times New Roman"/>
          <w:sz w:val="22"/>
          <w:szCs w:val="22"/>
        </w:rPr>
        <w:t>е</w:t>
      </w:r>
      <w:r w:rsidRPr="00314350">
        <w:rPr>
          <w:rFonts w:ascii="Times New Roman" w:hAnsi="Times New Roman"/>
          <w:sz w:val="22"/>
          <w:szCs w:val="22"/>
        </w:rPr>
        <w:t>образований получим:</w:t>
      </w:r>
    </w:p>
    <w:p w:rsidR="0047215A" w:rsidRPr="00314350" w:rsidRDefault="0047215A" w:rsidP="0047215A">
      <w:pPr>
        <w:ind w:firstLine="567"/>
        <w:jc w:val="both"/>
        <w:rPr>
          <w:sz w:val="22"/>
          <w:szCs w:val="22"/>
          <w:lang w:eastAsia="ko-KR"/>
        </w:rPr>
      </w:pPr>
      <w:r w:rsidRPr="00314350">
        <w:rPr>
          <w:sz w:val="22"/>
          <w:szCs w:val="22"/>
        </w:rPr>
        <w:t xml:space="preserve">   </w:t>
      </w:r>
      <w:r>
        <w:rPr>
          <w:sz w:val="22"/>
          <w:szCs w:val="22"/>
        </w:rPr>
        <w:t xml:space="preserve">                                                </w:t>
      </w:r>
      <w:r w:rsidRPr="00314350">
        <w:rPr>
          <w:position w:val="-38"/>
          <w:sz w:val="22"/>
          <w:szCs w:val="22"/>
        </w:rPr>
        <w:object w:dxaOrig="5720" w:dyaOrig="920">
          <v:shape id="_x0000_i1109" type="#_x0000_t75" style="width:237.75pt;height:30.75pt" o:ole="" fillcolor="window">
            <v:imagedata r:id="rId184" o:title=""/>
          </v:shape>
          <o:OLEObject Type="Embed" ProgID="Equation.3" ShapeID="_x0000_i1109" DrawAspect="Content" ObjectID="_1450515081" r:id="rId185"/>
        </w:object>
      </w:r>
      <w:r w:rsidRPr="00314350">
        <w:rPr>
          <w:sz w:val="22"/>
          <w:szCs w:val="22"/>
        </w:rPr>
        <w:t xml:space="preserve">     </w:t>
      </w:r>
      <w:r>
        <w:rPr>
          <w:sz w:val="22"/>
          <w:szCs w:val="22"/>
        </w:rPr>
        <w:t xml:space="preserve">                 </w:t>
      </w:r>
      <w:r w:rsidRPr="00314350">
        <w:rPr>
          <w:sz w:val="22"/>
          <w:szCs w:val="22"/>
        </w:rPr>
        <w:t>(</w:t>
      </w:r>
      <w:r>
        <w:rPr>
          <w:sz w:val="22"/>
          <w:szCs w:val="22"/>
        </w:rPr>
        <w:t>8</w:t>
      </w:r>
      <w:r w:rsidRPr="00314350">
        <w:rPr>
          <w:sz w:val="22"/>
          <w:szCs w:val="22"/>
        </w:rPr>
        <w:t>)</w:t>
      </w:r>
    </w:p>
    <w:p w:rsidR="0047215A" w:rsidRPr="00314350" w:rsidRDefault="0047215A" w:rsidP="0047215A">
      <w:pPr>
        <w:pStyle w:val="Normal"/>
        <w:spacing w:line="240" w:lineRule="auto"/>
        <w:ind w:firstLine="567"/>
        <w:jc w:val="both"/>
        <w:rPr>
          <w:rFonts w:ascii="Times New Roman" w:hAnsi="Times New Roman"/>
          <w:sz w:val="22"/>
          <w:szCs w:val="22"/>
        </w:rPr>
      </w:pPr>
      <w:r w:rsidRPr="00314350">
        <w:rPr>
          <w:rFonts w:ascii="Times New Roman" w:hAnsi="Times New Roman"/>
          <w:sz w:val="22"/>
          <w:szCs w:val="22"/>
        </w:rPr>
        <w:t>Здесь учтено, что</w:t>
      </w:r>
    </w:p>
    <w:p w:rsidR="0047215A" w:rsidRPr="00314350" w:rsidRDefault="0047215A" w:rsidP="0047215A">
      <w:pPr>
        <w:pStyle w:val="Normal"/>
        <w:spacing w:line="240" w:lineRule="auto"/>
        <w:ind w:firstLine="567"/>
        <w:jc w:val="both"/>
        <w:rPr>
          <w:rFonts w:ascii="Times New Roman" w:hAnsi="Times New Roman"/>
          <w:sz w:val="22"/>
          <w:szCs w:val="22"/>
        </w:rPr>
      </w:pPr>
      <w:r>
        <w:rPr>
          <w:rFonts w:ascii="Times New Roman" w:hAnsi="Times New Roman"/>
          <w:sz w:val="22"/>
          <w:szCs w:val="22"/>
        </w:rPr>
        <w:t xml:space="preserve">                                           </w:t>
      </w:r>
      <w:r w:rsidRPr="00314350">
        <w:rPr>
          <w:rFonts w:ascii="Times New Roman" w:hAnsi="Times New Roman"/>
          <w:position w:val="-22"/>
          <w:sz w:val="22"/>
          <w:szCs w:val="22"/>
        </w:rPr>
        <w:object w:dxaOrig="5200" w:dyaOrig="620">
          <v:shape id="_x0000_i1110" type="#_x0000_t75" style="width:237.75pt;height:32.25pt" o:ole="" fillcolor="window">
            <v:imagedata r:id="rId186" o:title=""/>
          </v:shape>
          <o:OLEObject Type="Embed" ProgID="Equation.3" ShapeID="_x0000_i1110" DrawAspect="Content" ObjectID="_1450515082" r:id="rId187"/>
        </w:object>
      </w:r>
      <w:r w:rsidRPr="00314350">
        <w:rPr>
          <w:rFonts w:ascii="Times New Roman" w:hAnsi="Times New Roman"/>
          <w:sz w:val="22"/>
          <w:szCs w:val="22"/>
        </w:rPr>
        <w:t xml:space="preserve"> .</w:t>
      </w:r>
    </w:p>
    <w:p w:rsidR="0047215A" w:rsidRPr="00314350" w:rsidRDefault="0047215A" w:rsidP="0047215A">
      <w:pPr>
        <w:pStyle w:val="FR1"/>
        <w:spacing w:line="240" w:lineRule="auto"/>
        <w:ind w:firstLine="567"/>
        <w:jc w:val="both"/>
        <w:rPr>
          <w:sz w:val="22"/>
          <w:szCs w:val="22"/>
          <w:lang w:eastAsia="ko-KR"/>
        </w:rPr>
      </w:pPr>
      <w:r w:rsidRPr="00314350">
        <w:rPr>
          <w:sz w:val="22"/>
          <w:szCs w:val="22"/>
        </w:rPr>
        <w:t>Выражение, стоящее под знаком производной</w:t>
      </w:r>
      <w:r w:rsidRPr="00314350">
        <w:rPr>
          <w:smallCaps/>
          <w:sz w:val="22"/>
          <w:szCs w:val="22"/>
        </w:rPr>
        <w:t xml:space="preserve"> </w:t>
      </w:r>
      <w:r w:rsidRPr="00314350">
        <w:rPr>
          <w:sz w:val="22"/>
          <w:szCs w:val="22"/>
        </w:rPr>
        <w:t>по времени в      формуле    (</w:t>
      </w:r>
      <w:r>
        <w:rPr>
          <w:sz w:val="22"/>
          <w:szCs w:val="22"/>
        </w:rPr>
        <w:t>8</w:t>
      </w:r>
      <w:r w:rsidRPr="00314350">
        <w:rPr>
          <w:sz w:val="22"/>
          <w:szCs w:val="22"/>
        </w:rPr>
        <w:t>), представляет собой полную механическую энергию шара, включающую кинетическую энергию поступательного движения</w:t>
      </w:r>
      <w:r>
        <w:rPr>
          <w:sz w:val="22"/>
          <w:szCs w:val="22"/>
        </w:rPr>
        <w:t xml:space="preserve">:  </w:t>
      </w:r>
      <w:proofErr w:type="spellStart"/>
      <w:r w:rsidRPr="00314350">
        <w:rPr>
          <w:i/>
          <w:sz w:val="22"/>
          <w:szCs w:val="22"/>
          <w:lang w:val="en-US" w:eastAsia="ko-KR"/>
        </w:rPr>
        <w:t>E</w:t>
      </w:r>
      <w:r w:rsidRPr="00314350">
        <w:rPr>
          <w:i/>
          <w:sz w:val="22"/>
          <w:szCs w:val="22"/>
          <w:vertAlign w:val="subscript"/>
          <w:lang w:val="en-US" w:eastAsia="ko-KR"/>
        </w:rPr>
        <w:t>k</w:t>
      </w:r>
      <w:r w:rsidRPr="00314350">
        <w:rPr>
          <w:i/>
          <w:sz w:val="22"/>
          <w:szCs w:val="22"/>
          <w:vertAlign w:val="subscript"/>
          <w:lang w:eastAsia="ko-KR"/>
        </w:rPr>
        <w:t>п</w:t>
      </w:r>
      <w:proofErr w:type="spellEnd"/>
      <w:r w:rsidRPr="00314350">
        <w:rPr>
          <w:i/>
          <w:sz w:val="22"/>
          <w:szCs w:val="22"/>
          <w:vertAlign w:val="subscript"/>
          <w:lang w:eastAsia="ko-KR"/>
        </w:rPr>
        <w:t xml:space="preserve"> </w:t>
      </w:r>
      <w:r w:rsidRPr="00314350">
        <w:rPr>
          <w:i/>
          <w:sz w:val="22"/>
          <w:szCs w:val="22"/>
          <w:lang w:eastAsia="ko-KR"/>
        </w:rPr>
        <w:t>=</w:t>
      </w:r>
      <w:r w:rsidRPr="00314350">
        <w:rPr>
          <w:i/>
          <w:sz w:val="22"/>
          <w:szCs w:val="22"/>
          <w:lang w:val="en-US" w:eastAsia="ko-KR"/>
        </w:rPr>
        <w:t>m</w:t>
      </w:r>
      <w:r w:rsidRPr="00314350">
        <w:rPr>
          <w:i/>
          <w:sz w:val="22"/>
          <w:szCs w:val="22"/>
          <w:lang w:val="en-US" w:eastAsia="ko-KR"/>
        </w:rPr>
        <w:sym w:font="Symbol" w:char="F075"/>
      </w:r>
      <w:r w:rsidRPr="00314350">
        <w:rPr>
          <w:i/>
          <w:sz w:val="22"/>
          <w:szCs w:val="22"/>
          <w:vertAlign w:val="superscript"/>
          <w:lang w:eastAsia="ko-KR"/>
        </w:rPr>
        <w:t>2</w:t>
      </w:r>
      <w:r w:rsidRPr="00314350">
        <w:rPr>
          <w:i/>
          <w:sz w:val="22"/>
          <w:szCs w:val="22"/>
          <w:lang w:eastAsia="ko-KR"/>
        </w:rPr>
        <w:t>/</w:t>
      </w:r>
      <w:proofErr w:type="gramStart"/>
      <w:r w:rsidRPr="00314350">
        <w:rPr>
          <w:i/>
          <w:sz w:val="22"/>
          <w:szCs w:val="22"/>
          <w:lang w:eastAsia="ko-KR"/>
        </w:rPr>
        <w:t>2 ,</w:t>
      </w:r>
      <w:proofErr w:type="gramEnd"/>
      <w:r w:rsidRPr="00314350">
        <w:rPr>
          <w:i/>
          <w:sz w:val="22"/>
          <w:szCs w:val="22"/>
        </w:rPr>
        <w:t xml:space="preserve"> </w:t>
      </w:r>
      <w:r w:rsidRPr="00314350">
        <w:rPr>
          <w:sz w:val="22"/>
          <w:szCs w:val="22"/>
        </w:rPr>
        <w:t>кинетическую энергию вращения:</w:t>
      </w:r>
      <w:r>
        <w:rPr>
          <w:sz w:val="22"/>
          <w:szCs w:val="22"/>
        </w:rPr>
        <w:t xml:space="preserve"> </w:t>
      </w:r>
      <w:proofErr w:type="spellStart"/>
      <w:r w:rsidRPr="00314350">
        <w:rPr>
          <w:i/>
          <w:sz w:val="22"/>
          <w:szCs w:val="22"/>
          <w:lang w:val="en-US" w:eastAsia="ko-KR"/>
        </w:rPr>
        <w:t>E</w:t>
      </w:r>
      <w:r w:rsidRPr="00314350">
        <w:rPr>
          <w:i/>
          <w:sz w:val="22"/>
          <w:szCs w:val="22"/>
          <w:vertAlign w:val="subscript"/>
          <w:lang w:val="en-US" w:eastAsia="ko-KR"/>
        </w:rPr>
        <w:t>k</w:t>
      </w:r>
      <w:proofErr w:type="spellEnd"/>
      <w:r w:rsidRPr="00314350">
        <w:rPr>
          <w:i/>
          <w:sz w:val="22"/>
          <w:szCs w:val="22"/>
          <w:vertAlign w:val="subscript"/>
          <w:lang w:eastAsia="ko-KR"/>
        </w:rPr>
        <w:t xml:space="preserve">в </w:t>
      </w:r>
      <w:r w:rsidRPr="00314350">
        <w:rPr>
          <w:i/>
          <w:sz w:val="22"/>
          <w:szCs w:val="22"/>
          <w:lang w:eastAsia="ko-KR"/>
        </w:rPr>
        <w:t>=</w:t>
      </w:r>
      <w:r w:rsidRPr="00314350">
        <w:rPr>
          <w:i/>
          <w:sz w:val="22"/>
          <w:szCs w:val="22"/>
          <w:lang w:val="en-US" w:eastAsia="ko-KR"/>
        </w:rPr>
        <w:t>I</w:t>
      </w:r>
      <w:r w:rsidRPr="00314350">
        <w:rPr>
          <w:i/>
          <w:sz w:val="22"/>
          <w:szCs w:val="22"/>
          <w:lang w:val="en-US" w:eastAsia="ko-KR"/>
        </w:rPr>
        <w:sym w:font="Symbol" w:char="F077"/>
      </w:r>
      <w:r w:rsidRPr="00314350">
        <w:rPr>
          <w:i/>
          <w:sz w:val="22"/>
          <w:szCs w:val="22"/>
          <w:vertAlign w:val="superscript"/>
          <w:lang w:eastAsia="ko-KR"/>
        </w:rPr>
        <w:t>2</w:t>
      </w:r>
      <w:r w:rsidRPr="00314350">
        <w:rPr>
          <w:i/>
          <w:sz w:val="22"/>
          <w:szCs w:val="22"/>
          <w:lang w:eastAsia="ko-KR"/>
        </w:rPr>
        <w:t xml:space="preserve">/2 </w:t>
      </w:r>
      <w:r w:rsidRPr="00314350">
        <w:rPr>
          <w:sz w:val="22"/>
          <w:szCs w:val="22"/>
        </w:rPr>
        <w:t xml:space="preserve">и потенциальную энергию шара в поле консервативной силы </w:t>
      </w:r>
      <w:r w:rsidRPr="00314350">
        <w:rPr>
          <w:sz w:val="22"/>
          <w:szCs w:val="22"/>
          <w:lang w:val="en-US"/>
        </w:rPr>
        <w:t>F</w:t>
      </w:r>
    </w:p>
    <w:p w:rsidR="0047215A" w:rsidRPr="00314350" w:rsidRDefault="0047215A" w:rsidP="0047215A">
      <w:pPr>
        <w:pStyle w:val="FR1"/>
        <w:tabs>
          <w:tab w:val="left" w:pos="6096"/>
        </w:tabs>
        <w:spacing w:line="240" w:lineRule="auto"/>
        <w:ind w:firstLine="567"/>
        <w:jc w:val="both"/>
        <w:rPr>
          <w:sz w:val="22"/>
          <w:szCs w:val="22"/>
        </w:rPr>
      </w:pPr>
      <w:r>
        <w:rPr>
          <w:b/>
          <w:i/>
          <w:sz w:val="22"/>
          <w:szCs w:val="22"/>
        </w:rPr>
        <w:t xml:space="preserve">                                                                           </w:t>
      </w:r>
      <w:r w:rsidRPr="00314350">
        <w:rPr>
          <w:b/>
          <w:i/>
          <w:position w:val="-16"/>
          <w:sz w:val="22"/>
          <w:szCs w:val="22"/>
        </w:rPr>
        <w:object w:dxaOrig="1020" w:dyaOrig="420">
          <v:shape id="_x0000_i1111" type="#_x0000_t75" style="width:54.75pt;height:22.5pt" o:ole="" fillcolor="window">
            <v:imagedata r:id="rId188" o:title=""/>
          </v:shape>
          <o:OLEObject Type="Embed" ProgID="Equation.3" ShapeID="_x0000_i1111" DrawAspect="Content" ObjectID="_1450515083" r:id="rId189"/>
        </w:object>
      </w:r>
      <w:r w:rsidRPr="00314350">
        <w:rPr>
          <w:b/>
          <w:i/>
          <w:sz w:val="22"/>
          <w:szCs w:val="22"/>
        </w:rPr>
        <w:t xml:space="preserve">  .</w:t>
      </w:r>
    </w:p>
    <w:p w:rsidR="0047215A" w:rsidRPr="00314350" w:rsidRDefault="0047215A" w:rsidP="0047215A">
      <w:pPr>
        <w:pStyle w:val="FR1"/>
        <w:tabs>
          <w:tab w:val="left" w:pos="0"/>
        </w:tabs>
        <w:spacing w:line="240" w:lineRule="auto"/>
        <w:ind w:firstLine="567"/>
        <w:jc w:val="both"/>
        <w:rPr>
          <w:sz w:val="22"/>
          <w:szCs w:val="22"/>
        </w:rPr>
      </w:pPr>
      <w:r w:rsidRPr="00314350">
        <w:rPr>
          <w:sz w:val="22"/>
          <w:szCs w:val="22"/>
        </w:rPr>
        <w:t>Правая часть (</w:t>
      </w:r>
      <w:r>
        <w:rPr>
          <w:sz w:val="22"/>
          <w:szCs w:val="22"/>
        </w:rPr>
        <w:t>8</w:t>
      </w:r>
      <w:r w:rsidRPr="00314350">
        <w:rPr>
          <w:sz w:val="22"/>
          <w:szCs w:val="22"/>
        </w:rPr>
        <w:t>) представляет собой мощность, развиваемую силой трения кач</w:t>
      </w:r>
      <w:r w:rsidRPr="00314350">
        <w:rPr>
          <w:sz w:val="22"/>
          <w:szCs w:val="22"/>
        </w:rPr>
        <w:t>е</w:t>
      </w:r>
      <w:r w:rsidRPr="00314350">
        <w:rPr>
          <w:sz w:val="22"/>
          <w:szCs w:val="22"/>
        </w:rPr>
        <w:t>ния.</w:t>
      </w:r>
    </w:p>
    <w:p w:rsidR="0047215A" w:rsidRPr="00314350" w:rsidRDefault="0047215A" w:rsidP="0047215A">
      <w:pPr>
        <w:pStyle w:val="Normal"/>
        <w:spacing w:line="240" w:lineRule="auto"/>
        <w:ind w:firstLine="567"/>
        <w:jc w:val="both"/>
        <w:rPr>
          <w:rFonts w:ascii="Times New Roman" w:hAnsi="Times New Roman"/>
          <w:sz w:val="22"/>
          <w:szCs w:val="22"/>
        </w:rPr>
      </w:pPr>
      <w:r w:rsidRPr="00314350">
        <w:rPr>
          <w:rFonts w:ascii="Times New Roman" w:hAnsi="Times New Roman"/>
          <w:sz w:val="22"/>
          <w:szCs w:val="22"/>
        </w:rPr>
        <w:lastRenderedPageBreak/>
        <w:t>Таким   образом,   можно  записать,  что  изменение   полной механической энергии шара равно работе сил тр</w:t>
      </w:r>
      <w:r w:rsidRPr="00314350">
        <w:rPr>
          <w:rFonts w:ascii="Times New Roman" w:hAnsi="Times New Roman"/>
          <w:sz w:val="22"/>
          <w:szCs w:val="22"/>
        </w:rPr>
        <w:t>е</w:t>
      </w:r>
      <w:r w:rsidRPr="00314350">
        <w:rPr>
          <w:rFonts w:ascii="Times New Roman" w:hAnsi="Times New Roman"/>
          <w:sz w:val="22"/>
          <w:szCs w:val="22"/>
        </w:rPr>
        <w:t>ния:</w:t>
      </w:r>
    </w:p>
    <w:p w:rsidR="0047215A" w:rsidRPr="00314350" w:rsidRDefault="0047215A" w:rsidP="0047215A">
      <w:pPr>
        <w:ind w:firstLine="567"/>
        <w:jc w:val="both"/>
        <w:rPr>
          <w:sz w:val="22"/>
          <w:szCs w:val="22"/>
          <w:lang w:eastAsia="ko-KR"/>
        </w:rPr>
      </w:pPr>
      <w:r>
        <w:rPr>
          <w:i/>
          <w:sz w:val="22"/>
          <w:szCs w:val="22"/>
          <w:lang w:eastAsia="ko-KR"/>
        </w:rPr>
        <w:t xml:space="preserve">                                                                         </w:t>
      </w:r>
      <w:r w:rsidRPr="00314350">
        <w:rPr>
          <w:i/>
          <w:sz w:val="22"/>
          <w:szCs w:val="22"/>
          <w:lang w:eastAsia="ko-KR"/>
        </w:rPr>
        <w:sym w:font="Symbol" w:char="F044"/>
      </w:r>
      <w:r w:rsidRPr="00314350">
        <w:rPr>
          <w:i/>
          <w:sz w:val="22"/>
          <w:szCs w:val="22"/>
          <w:lang w:val="en-US" w:eastAsia="ko-KR"/>
        </w:rPr>
        <w:t>E</w:t>
      </w:r>
      <w:r w:rsidRPr="00314350">
        <w:rPr>
          <w:i/>
          <w:sz w:val="22"/>
          <w:szCs w:val="22"/>
          <w:lang w:eastAsia="ko-KR"/>
        </w:rPr>
        <w:t xml:space="preserve"> = -(</w:t>
      </w:r>
      <w:r w:rsidRPr="00314350">
        <w:rPr>
          <w:i/>
          <w:sz w:val="22"/>
          <w:szCs w:val="22"/>
          <w:lang w:val="en-US" w:eastAsia="ko-KR"/>
        </w:rPr>
        <w:t>r</w:t>
      </w:r>
      <w:r w:rsidRPr="00314350">
        <w:rPr>
          <w:i/>
          <w:sz w:val="22"/>
          <w:szCs w:val="22"/>
          <w:lang w:eastAsia="ko-KR"/>
        </w:rPr>
        <w:t>/</w:t>
      </w:r>
      <w:r w:rsidRPr="00314350">
        <w:rPr>
          <w:i/>
          <w:sz w:val="22"/>
          <w:szCs w:val="22"/>
          <w:lang w:val="en-US" w:eastAsia="ko-KR"/>
        </w:rPr>
        <w:t>R</w:t>
      </w:r>
      <w:r w:rsidRPr="00314350">
        <w:rPr>
          <w:i/>
          <w:sz w:val="22"/>
          <w:szCs w:val="22"/>
          <w:lang w:eastAsia="ko-KR"/>
        </w:rPr>
        <w:t xml:space="preserve">) </w:t>
      </w:r>
      <w:proofErr w:type="gramStart"/>
      <w:r w:rsidRPr="00314350">
        <w:rPr>
          <w:i/>
          <w:sz w:val="22"/>
          <w:szCs w:val="22"/>
          <w:lang w:val="en-US" w:eastAsia="ko-KR"/>
        </w:rPr>
        <w:t>NS</w:t>
      </w:r>
      <w:r>
        <w:rPr>
          <w:i/>
          <w:sz w:val="22"/>
          <w:szCs w:val="22"/>
          <w:lang w:eastAsia="ko-KR"/>
        </w:rPr>
        <w:t xml:space="preserve"> ,</w:t>
      </w:r>
      <w:proofErr w:type="gramEnd"/>
      <w:r w:rsidRPr="00314350">
        <w:rPr>
          <w:i/>
          <w:sz w:val="22"/>
          <w:szCs w:val="22"/>
          <w:lang w:eastAsia="ko-KR"/>
        </w:rPr>
        <w:tab/>
      </w:r>
      <w:r w:rsidRPr="00314350">
        <w:rPr>
          <w:sz w:val="22"/>
          <w:szCs w:val="22"/>
          <w:lang w:eastAsia="ko-KR"/>
        </w:rPr>
        <w:tab/>
      </w:r>
      <w:r w:rsidRPr="00314350">
        <w:rPr>
          <w:sz w:val="22"/>
          <w:szCs w:val="22"/>
          <w:lang w:eastAsia="ko-KR"/>
        </w:rPr>
        <w:tab/>
        <w:t xml:space="preserve">          </w:t>
      </w:r>
      <w:r>
        <w:rPr>
          <w:sz w:val="22"/>
          <w:szCs w:val="22"/>
          <w:lang w:eastAsia="ko-KR"/>
        </w:rPr>
        <w:t xml:space="preserve">                  </w:t>
      </w:r>
      <w:r w:rsidRPr="00314350">
        <w:rPr>
          <w:sz w:val="22"/>
          <w:szCs w:val="22"/>
          <w:lang w:eastAsia="ko-KR"/>
        </w:rPr>
        <w:t>(</w:t>
      </w:r>
      <w:r>
        <w:rPr>
          <w:sz w:val="22"/>
          <w:szCs w:val="22"/>
          <w:lang w:eastAsia="ko-KR"/>
        </w:rPr>
        <w:t>9</w:t>
      </w:r>
      <w:r w:rsidRPr="00314350">
        <w:rPr>
          <w:sz w:val="22"/>
          <w:szCs w:val="22"/>
          <w:lang w:eastAsia="ko-KR"/>
        </w:rPr>
        <w:t>)</w:t>
      </w:r>
    </w:p>
    <w:p w:rsidR="0047215A" w:rsidRPr="00314350" w:rsidRDefault="0047215A" w:rsidP="0047215A">
      <w:pPr>
        <w:pStyle w:val="Normal"/>
        <w:spacing w:line="240" w:lineRule="auto"/>
        <w:jc w:val="both"/>
        <w:rPr>
          <w:rFonts w:ascii="Times New Roman" w:hAnsi="Times New Roman"/>
          <w:sz w:val="22"/>
          <w:szCs w:val="22"/>
        </w:rPr>
      </w:pPr>
      <w:r>
        <w:rPr>
          <w:rFonts w:ascii="Times New Roman" w:hAnsi="Times New Roman"/>
          <w:sz w:val="22"/>
          <w:szCs w:val="22"/>
        </w:rPr>
        <w:t>з</w:t>
      </w:r>
      <w:r w:rsidRPr="00314350">
        <w:rPr>
          <w:rFonts w:ascii="Times New Roman" w:hAnsi="Times New Roman"/>
          <w:sz w:val="22"/>
          <w:szCs w:val="22"/>
        </w:rPr>
        <w:t xml:space="preserve">десь </w:t>
      </w:r>
      <w:r w:rsidRPr="00314350">
        <w:rPr>
          <w:rFonts w:ascii="Times New Roman" w:hAnsi="Times New Roman"/>
          <w:i/>
          <w:sz w:val="22"/>
          <w:szCs w:val="22"/>
          <w:lang w:val="en-US"/>
        </w:rPr>
        <w:t>S</w:t>
      </w:r>
      <w:r w:rsidRPr="00314350">
        <w:rPr>
          <w:rFonts w:ascii="Times New Roman" w:hAnsi="Times New Roman"/>
          <w:i/>
          <w:noProof/>
          <w:sz w:val="22"/>
          <w:szCs w:val="22"/>
        </w:rPr>
        <w:t xml:space="preserve"> </w:t>
      </w:r>
      <w:r w:rsidRPr="00314350">
        <w:rPr>
          <w:rFonts w:ascii="Times New Roman" w:hAnsi="Times New Roman"/>
          <w:noProof/>
          <w:sz w:val="22"/>
          <w:szCs w:val="22"/>
        </w:rPr>
        <w:t xml:space="preserve"> -</w:t>
      </w:r>
      <w:r w:rsidRPr="00314350">
        <w:rPr>
          <w:rFonts w:ascii="Times New Roman" w:hAnsi="Times New Roman"/>
          <w:sz w:val="22"/>
          <w:szCs w:val="22"/>
        </w:rPr>
        <w:t xml:space="preserve"> пройденный шаром путь.</w:t>
      </w:r>
    </w:p>
    <w:p w:rsidR="0047215A" w:rsidRPr="00314350" w:rsidRDefault="0047215A" w:rsidP="0047215A">
      <w:pPr>
        <w:pStyle w:val="Normal"/>
        <w:spacing w:line="240" w:lineRule="auto"/>
        <w:ind w:firstLine="567"/>
        <w:jc w:val="both"/>
        <w:rPr>
          <w:rFonts w:ascii="Times New Roman" w:hAnsi="Times New Roman"/>
          <w:sz w:val="22"/>
          <w:szCs w:val="22"/>
        </w:rPr>
      </w:pPr>
      <w:r w:rsidRPr="00314350">
        <w:rPr>
          <w:rFonts w:ascii="Times New Roman" w:hAnsi="Times New Roman"/>
          <w:sz w:val="22"/>
          <w:szCs w:val="22"/>
        </w:rPr>
        <w:t xml:space="preserve">Последнюю полученную </w:t>
      </w:r>
      <w:r w:rsidRPr="00314350">
        <w:rPr>
          <w:rFonts w:ascii="Times New Roman" w:hAnsi="Times New Roman"/>
          <w:sz w:val="22"/>
          <w:szCs w:val="22"/>
          <w:lang w:eastAsia="ko-KR"/>
        </w:rPr>
        <w:t>ф</w:t>
      </w:r>
      <w:r w:rsidRPr="00314350">
        <w:rPr>
          <w:rFonts w:ascii="Times New Roman" w:hAnsi="Times New Roman"/>
          <w:sz w:val="22"/>
          <w:szCs w:val="22"/>
        </w:rPr>
        <w:t>ормулу</w:t>
      </w:r>
      <w:r w:rsidRPr="00314350">
        <w:rPr>
          <w:rFonts w:ascii="Times New Roman" w:hAnsi="Times New Roman"/>
          <w:noProof/>
          <w:sz w:val="22"/>
          <w:szCs w:val="22"/>
        </w:rPr>
        <w:t xml:space="preserve"> (</w:t>
      </w:r>
      <w:r>
        <w:rPr>
          <w:rFonts w:ascii="Times New Roman" w:hAnsi="Times New Roman"/>
          <w:noProof/>
          <w:sz w:val="22"/>
          <w:szCs w:val="22"/>
        </w:rPr>
        <w:t>9</w:t>
      </w:r>
      <w:r w:rsidRPr="00314350">
        <w:rPr>
          <w:rFonts w:ascii="Times New Roman" w:hAnsi="Times New Roman"/>
          <w:noProof/>
          <w:sz w:val="22"/>
          <w:szCs w:val="22"/>
        </w:rPr>
        <w:t>)</w:t>
      </w:r>
      <w:r w:rsidRPr="00314350">
        <w:rPr>
          <w:rFonts w:ascii="Times New Roman" w:hAnsi="Times New Roman"/>
          <w:sz w:val="22"/>
          <w:szCs w:val="22"/>
        </w:rPr>
        <w:t xml:space="preserve"> можно и</w:t>
      </w:r>
      <w:r w:rsidRPr="00314350">
        <w:rPr>
          <w:rFonts w:ascii="Times New Roman" w:hAnsi="Times New Roman"/>
          <w:sz w:val="22"/>
          <w:szCs w:val="22"/>
        </w:rPr>
        <w:t>с</w:t>
      </w:r>
      <w:r w:rsidRPr="00314350">
        <w:rPr>
          <w:rFonts w:ascii="Times New Roman" w:hAnsi="Times New Roman"/>
          <w:sz w:val="22"/>
          <w:szCs w:val="22"/>
        </w:rPr>
        <w:t xml:space="preserve">пользовать для экспериментального определения  </w:t>
      </w:r>
      <w:proofErr w:type="gramStart"/>
      <w:r w:rsidRPr="00314350">
        <w:rPr>
          <w:rFonts w:ascii="Times New Roman" w:hAnsi="Times New Roman"/>
          <w:sz w:val="22"/>
          <w:szCs w:val="22"/>
        </w:rPr>
        <w:t>коэфф</w:t>
      </w:r>
      <w:r w:rsidRPr="00314350">
        <w:rPr>
          <w:rFonts w:ascii="Times New Roman" w:hAnsi="Times New Roman"/>
          <w:sz w:val="22"/>
          <w:szCs w:val="22"/>
        </w:rPr>
        <w:t>и</w:t>
      </w:r>
      <w:r w:rsidRPr="00314350">
        <w:rPr>
          <w:rFonts w:ascii="Times New Roman" w:hAnsi="Times New Roman"/>
          <w:sz w:val="22"/>
          <w:szCs w:val="22"/>
        </w:rPr>
        <w:t>циента момента силы трения качения</w:t>
      </w:r>
      <w:proofErr w:type="gramEnd"/>
      <w:r w:rsidRPr="00314350">
        <w:rPr>
          <w:rFonts w:ascii="Times New Roman" w:hAnsi="Times New Roman"/>
          <w:sz w:val="22"/>
          <w:szCs w:val="22"/>
        </w:rPr>
        <w:t xml:space="preserve"> </w:t>
      </w:r>
      <w:r w:rsidRPr="00314350">
        <w:rPr>
          <w:rFonts w:ascii="Times New Roman" w:hAnsi="Times New Roman"/>
          <w:i/>
          <w:sz w:val="22"/>
          <w:szCs w:val="22"/>
          <w:lang w:val="en-US" w:eastAsia="ko-KR"/>
        </w:rPr>
        <w:t>r</w:t>
      </w:r>
      <w:r w:rsidRPr="00314350">
        <w:rPr>
          <w:rFonts w:ascii="Times New Roman" w:hAnsi="Times New Roman"/>
          <w:sz w:val="22"/>
          <w:szCs w:val="22"/>
        </w:rPr>
        <w:t>.</w:t>
      </w:r>
    </w:p>
    <w:p w:rsidR="0047215A" w:rsidRPr="00314350" w:rsidRDefault="0047215A" w:rsidP="0047215A">
      <w:pPr>
        <w:pStyle w:val="Normal"/>
        <w:spacing w:line="240" w:lineRule="auto"/>
        <w:ind w:firstLine="567"/>
        <w:jc w:val="both"/>
        <w:rPr>
          <w:rFonts w:ascii="Times New Roman" w:hAnsi="Times New Roman"/>
          <w:sz w:val="22"/>
          <w:szCs w:val="22"/>
        </w:rPr>
      </w:pPr>
      <w:r w:rsidRPr="00314350">
        <w:rPr>
          <w:rFonts w:ascii="Times New Roman" w:hAnsi="Times New Roman"/>
          <w:sz w:val="22"/>
          <w:szCs w:val="22"/>
        </w:rPr>
        <w:t xml:space="preserve">Полную  механическую энергию  шара в установке  с наклонным маятником можно записать через  угол максимального отклонения от положения равновесия  </w:t>
      </w:r>
      <w:r w:rsidRPr="00314350">
        <w:rPr>
          <w:rFonts w:ascii="Times New Roman" w:hAnsi="Times New Roman"/>
          <w:i/>
          <w:sz w:val="22"/>
          <w:szCs w:val="22"/>
        </w:rPr>
        <w:sym w:font="Symbol" w:char="F067"/>
      </w:r>
      <w:r w:rsidRPr="00314350">
        <w:rPr>
          <w:rFonts w:ascii="Times New Roman" w:hAnsi="Times New Roman"/>
          <w:i/>
          <w:sz w:val="22"/>
          <w:szCs w:val="22"/>
        </w:rPr>
        <w:t xml:space="preserve"> </w:t>
      </w:r>
      <w:r w:rsidRPr="00314350">
        <w:rPr>
          <w:rFonts w:ascii="Times New Roman" w:hAnsi="Times New Roman"/>
          <w:sz w:val="22"/>
          <w:szCs w:val="22"/>
        </w:rPr>
        <w:t xml:space="preserve"> сл</w:t>
      </w:r>
      <w:r w:rsidRPr="00314350">
        <w:rPr>
          <w:rFonts w:ascii="Times New Roman" w:hAnsi="Times New Roman"/>
          <w:sz w:val="22"/>
          <w:szCs w:val="22"/>
        </w:rPr>
        <w:t>е</w:t>
      </w:r>
      <w:r w:rsidRPr="00314350">
        <w:rPr>
          <w:rFonts w:ascii="Times New Roman" w:hAnsi="Times New Roman"/>
          <w:sz w:val="22"/>
          <w:szCs w:val="22"/>
        </w:rPr>
        <w:t>дующим образом:</w:t>
      </w:r>
    </w:p>
    <w:p w:rsidR="0047215A" w:rsidRPr="00314350" w:rsidRDefault="0047215A" w:rsidP="0047215A">
      <w:pPr>
        <w:ind w:firstLine="567"/>
        <w:jc w:val="both"/>
        <w:rPr>
          <w:sz w:val="22"/>
          <w:szCs w:val="22"/>
          <w:lang w:eastAsia="ko-KR"/>
        </w:rPr>
      </w:pPr>
      <w:r>
        <w:rPr>
          <w:i/>
          <w:sz w:val="22"/>
          <w:szCs w:val="22"/>
          <w:lang w:eastAsia="ko-KR"/>
        </w:rPr>
        <w:t xml:space="preserve">                                                                      </w:t>
      </w:r>
      <w:r w:rsidRPr="00314350">
        <w:rPr>
          <w:i/>
          <w:sz w:val="22"/>
          <w:szCs w:val="22"/>
          <w:lang w:val="en-US" w:eastAsia="ko-KR"/>
        </w:rPr>
        <w:t>E</w:t>
      </w:r>
      <w:r w:rsidRPr="00314350">
        <w:rPr>
          <w:i/>
          <w:sz w:val="22"/>
          <w:szCs w:val="22"/>
          <w:lang w:eastAsia="ko-KR"/>
        </w:rPr>
        <w:t>=</w:t>
      </w:r>
      <w:r w:rsidRPr="00314350">
        <w:rPr>
          <w:i/>
          <w:sz w:val="22"/>
          <w:szCs w:val="22"/>
          <w:lang w:val="en-US" w:eastAsia="ko-KR"/>
        </w:rPr>
        <w:t>m</w:t>
      </w:r>
      <w:r w:rsidRPr="00314350">
        <w:rPr>
          <w:i/>
          <w:sz w:val="22"/>
          <w:szCs w:val="22"/>
          <w:lang w:val="en-US" w:eastAsia="ko-KR"/>
        </w:rPr>
        <w:sym w:font="Symbol" w:char="F0D7"/>
      </w:r>
      <w:r w:rsidRPr="00314350">
        <w:rPr>
          <w:i/>
          <w:sz w:val="22"/>
          <w:szCs w:val="22"/>
          <w:lang w:val="en-US" w:eastAsia="ko-KR"/>
        </w:rPr>
        <w:t>g</w:t>
      </w:r>
      <w:r w:rsidRPr="00314350">
        <w:rPr>
          <w:i/>
          <w:sz w:val="22"/>
          <w:szCs w:val="22"/>
          <w:lang w:val="en-US" w:eastAsia="ko-KR"/>
        </w:rPr>
        <w:sym w:font="Symbol" w:char="F0D7"/>
      </w:r>
      <w:r w:rsidRPr="00314350">
        <w:rPr>
          <w:i/>
          <w:sz w:val="22"/>
          <w:szCs w:val="22"/>
          <w:lang w:val="en-US" w:eastAsia="ko-KR"/>
        </w:rPr>
        <w:t>l</w:t>
      </w:r>
      <w:r w:rsidRPr="00314350">
        <w:rPr>
          <w:i/>
          <w:sz w:val="22"/>
          <w:szCs w:val="22"/>
          <w:lang w:val="en-US" w:eastAsia="ko-KR"/>
        </w:rPr>
        <w:sym w:font="Symbol" w:char="F0D7"/>
      </w:r>
      <w:proofErr w:type="spellStart"/>
      <w:proofErr w:type="gramStart"/>
      <w:r w:rsidRPr="00314350">
        <w:rPr>
          <w:i/>
          <w:sz w:val="22"/>
          <w:szCs w:val="22"/>
          <w:lang w:val="en-US" w:eastAsia="ko-KR"/>
        </w:rPr>
        <w:t>cos</w:t>
      </w:r>
      <w:proofErr w:type="spellEnd"/>
      <w:proofErr w:type="gramEnd"/>
      <w:r w:rsidRPr="00314350">
        <w:rPr>
          <w:i/>
          <w:sz w:val="22"/>
          <w:szCs w:val="22"/>
          <w:lang w:val="en-US" w:eastAsia="ko-KR"/>
        </w:rPr>
        <w:sym w:font="Symbol" w:char="F065"/>
      </w:r>
      <w:r w:rsidRPr="00314350">
        <w:rPr>
          <w:i/>
          <w:sz w:val="22"/>
          <w:szCs w:val="22"/>
          <w:lang w:eastAsia="ko-KR"/>
        </w:rPr>
        <w:t>(</w:t>
      </w:r>
      <w:r w:rsidRPr="00314350">
        <w:rPr>
          <w:sz w:val="22"/>
          <w:szCs w:val="22"/>
          <w:lang w:eastAsia="ko-KR"/>
        </w:rPr>
        <w:t>1</w:t>
      </w:r>
      <w:r w:rsidRPr="00314350">
        <w:rPr>
          <w:i/>
          <w:sz w:val="22"/>
          <w:szCs w:val="22"/>
          <w:lang w:eastAsia="ko-KR"/>
        </w:rPr>
        <w:t>-</w:t>
      </w:r>
      <w:proofErr w:type="spellStart"/>
      <w:r w:rsidRPr="00314350">
        <w:rPr>
          <w:i/>
          <w:sz w:val="22"/>
          <w:szCs w:val="22"/>
          <w:lang w:val="en-US" w:eastAsia="ko-KR"/>
        </w:rPr>
        <w:t>cos</w:t>
      </w:r>
      <w:proofErr w:type="spellEnd"/>
      <w:r w:rsidRPr="00314350">
        <w:rPr>
          <w:i/>
          <w:sz w:val="22"/>
          <w:szCs w:val="22"/>
          <w:lang w:val="en-US" w:eastAsia="ko-KR"/>
        </w:rPr>
        <w:sym w:font="Symbol" w:char="F067"/>
      </w:r>
      <w:r w:rsidRPr="00314350">
        <w:rPr>
          <w:i/>
          <w:sz w:val="22"/>
          <w:szCs w:val="22"/>
          <w:lang w:eastAsia="ko-KR"/>
        </w:rPr>
        <w:t>)</w:t>
      </w:r>
      <w:r w:rsidRPr="00314350">
        <w:rPr>
          <w:sz w:val="22"/>
          <w:szCs w:val="22"/>
          <w:lang w:eastAsia="ko-KR"/>
        </w:rPr>
        <w:t xml:space="preserve">,                               </w:t>
      </w:r>
      <w:r>
        <w:rPr>
          <w:sz w:val="22"/>
          <w:szCs w:val="22"/>
          <w:lang w:eastAsia="ko-KR"/>
        </w:rPr>
        <w:t xml:space="preserve">                      </w:t>
      </w:r>
      <w:r w:rsidRPr="00314350">
        <w:rPr>
          <w:sz w:val="22"/>
          <w:szCs w:val="22"/>
          <w:lang w:eastAsia="ko-KR"/>
        </w:rPr>
        <w:t>(</w:t>
      </w:r>
      <w:r>
        <w:rPr>
          <w:sz w:val="22"/>
          <w:szCs w:val="22"/>
          <w:lang w:eastAsia="ko-KR"/>
        </w:rPr>
        <w:t>10</w:t>
      </w:r>
      <w:r w:rsidRPr="00314350">
        <w:rPr>
          <w:sz w:val="22"/>
          <w:szCs w:val="22"/>
          <w:lang w:eastAsia="ko-KR"/>
        </w:rPr>
        <w:t>)</w:t>
      </w:r>
    </w:p>
    <w:p w:rsidR="0047215A" w:rsidRPr="00314350" w:rsidRDefault="0047215A" w:rsidP="0047215A">
      <w:pPr>
        <w:pStyle w:val="Normal"/>
        <w:spacing w:line="240" w:lineRule="auto"/>
        <w:jc w:val="both"/>
        <w:rPr>
          <w:rFonts w:ascii="Times New Roman" w:hAnsi="Times New Roman"/>
          <w:sz w:val="22"/>
          <w:szCs w:val="22"/>
        </w:rPr>
      </w:pPr>
      <w:r w:rsidRPr="00314350">
        <w:rPr>
          <w:rFonts w:ascii="Times New Roman" w:hAnsi="Times New Roman"/>
          <w:sz w:val="22"/>
          <w:szCs w:val="22"/>
        </w:rPr>
        <w:t xml:space="preserve">где  </w:t>
      </w:r>
      <w:r w:rsidRPr="00314350">
        <w:rPr>
          <w:rFonts w:ascii="Times New Roman" w:hAnsi="Times New Roman"/>
          <w:sz w:val="22"/>
          <w:szCs w:val="22"/>
          <w:lang w:val="en-US"/>
        </w:rPr>
        <w:t>g</w:t>
      </w:r>
      <w:r w:rsidRPr="00314350">
        <w:rPr>
          <w:rFonts w:ascii="Times New Roman" w:hAnsi="Times New Roman"/>
          <w:sz w:val="22"/>
          <w:szCs w:val="22"/>
        </w:rPr>
        <w:t xml:space="preserve">   - ускорение силы тяжести;</w:t>
      </w:r>
      <w:r>
        <w:rPr>
          <w:rFonts w:ascii="Times New Roman" w:hAnsi="Times New Roman"/>
          <w:sz w:val="22"/>
          <w:szCs w:val="22"/>
        </w:rPr>
        <w:t xml:space="preserve"> </w:t>
      </w:r>
      <w:r w:rsidRPr="00314350">
        <w:rPr>
          <w:rFonts w:ascii="Times New Roman" w:hAnsi="Times New Roman"/>
          <w:i/>
          <w:sz w:val="22"/>
          <w:szCs w:val="22"/>
          <w:lang w:val="en-US" w:eastAsia="ko-KR"/>
        </w:rPr>
        <w:t>l</w:t>
      </w:r>
      <w:r w:rsidRPr="00314350">
        <w:rPr>
          <w:rFonts w:ascii="Times New Roman" w:hAnsi="Times New Roman"/>
          <w:noProof/>
          <w:sz w:val="22"/>
          <w:szCs w:val="22"/>
        </w:rPr>
        <w:t xml:space="preserve">   -</w:t>
      </w:r>
      <w:r w:rsidRPr="00314350">
        <w:rPr>
          <w:rFonts w:ascii="Times New Roman" w:hAnsi="Times New Roman"/>
          <w:sz w:val="22"/>
          <w:szCs w:val="22"/>
        </w:rPr>
        <w:t xml:space="preserve"> длина нити подвеса;</w:t>
      </w:r>
      <w:r>
        <w:rPr>
          <w:rFonts w:ascii="Times New Roman" w:hAnsi="Times New Roman"/>
          <w:sz w:val="22"/>
          <w:szCs w:val="22"/>
        </w:rPr>
        <w:t xml:space="preserve"> </w:t>
      </w:r>
      <w:r w:rsidRPr="00314350">
        <w:rPr>
          <w:rFonts w:ascii="Times New Roman" w:hAnsi="Times New Roman"/>
          <w:sz w:val="22"/>
          <w:szCs w:val="22"/>
        </w:rPr>
        <w:sym w:font="Symbol" w:char="F065"/>
      </w:r>
      <w:r w:rsidRPr="00314350">
        <w:rPr>
          <w:rFonts w:ascii="Times New Roman" w:hAnsi="Times New Roman"/>
          <w:i/>
          <w:sz w:val="22"/>
          <w:szCs w:val="22"/>
        </w:rPr>
        <w:t xml:space="preserve">  </w:t>
      </w:r>
      <w:r w:rsidRPr="00314350">
        <w:rPr>
          <w:rFonts w:ascii="Times New Roman" w:hAnsi="Times New Roman"/>
          <w:sz w:val="22"/>
          <w:szCs w:val="22"/>
        </w:rPr>
        <w:t>- угол наклона маятника к вертикали.</w:t>
      </w:r>
    </w:p>
    <w:p w:rsidR="0047215A" w:rsidRPr="00314350" w:rsidRDefault="0047215A" w:rsidP="0047215A">
      <w:pPr>
        <w:pStyle w:val="Normal"/>
        <w:spacing w:line="240" w:lineRule="auto"/>
        <w:ind w:firstLine="567"/>
        <w:jc w:val="both"/>
        <w:rPr>
          <w:rFonts w:ascii="Times New Roman" w:hAnsi="Times New Roman"/>
          <w:sz w:val="22"/>
          <w:szCs w:val="22"/>
        </w:rPr>
      </w:pPr>
      <w:r w:rsidRPr="00314350">
        <w:rPr>
          <w:rFonts w:ascii="Times New Roman" w:hAnsi="Times New Roman"/>
          <w:sz w:val="22"/>
          <w:szCs w:val="22"/>
        </w:rPr>
        <w:t>Выражение</w:t>
      </w:r>
      <w:r w:rsidRPr="00314350">
        <w:rPr>
          <w:rFonts w:ascii="Times New Roman" w:hAnsi="Times New Roman"/>
          <w:noProof/>
          <w:sz w:val="22"/>
          <w:szCs w:val="22"/>
        </w:rPr>
        <w:t xml:space="preserve"> (</w:t>
      </w:r>
      <w:r>
        <w:rPr>
          <w:rFonts w:ascii="Times New Roman" w:hAnsi="Times New Roman"/>
          <w:noProof/>
          <w:sz w:val="22"/>
          <w:szCs w:val="22"/>
        </w:rPr>
        <w:t>10</w:t>
      </w:r>
      <w:r w:rsidRPr="00314350">
        <w:rPr>
          <w:rFonts w:ascii="Times New Roman" w:hAnsi="Times New Roman"/>
          <w:noProof/>
          <w:sz w:val="22"/>
          <w:szCs w:val="22"/>
        </w:rPr>
        <w:t>)</w:t>
      </w:r>
      <w:r w:rsidRPr="00314350">
        <w:rPr>
          <w:rFonts w:ascii="Times New Roman" w:hAnsi="Times New Roman"/>
          <w:sz w:val="22"/>
          <w:szCs w:val="22"/>
        </w:rPr>
        <w:t xml:space="preserve">  представляет  собой максимал</w:t>
      </w:r>
      <w:r w:rsidRPr="00314350">
        <w:rPr>
          <w:rFonts w:ascii="Times New Roman" w:hAnsi="Times New Roman"/>
          <w:sz w:val="22"/>
          <w:szCs w:val="22"/>
        </w:rPr>
        <w:t>ь</w:t>
      </w:r>
      <w:r w:rsidRPr="00314350">
        <w:rPr>
          <w:rFonts w:ascii="Times New Roman" w:hAnsi="Times New Roman"/>
          <w:sz w:val="22"/>
          <w:szCs w:val="22"/>
        </w:rPr>
        <w:t>ную потенциальную энергию маятника в поле силы тяж</w:t>
      </w:r>
      <w:r w:rsidRPr="00314350">
        <w:rPr>
          <w:rFonts w:ascii="Times New Roman" w:hAnsi="Times New Roman"/>
          <w:sz w:val="22"/>
          <w:szCs w:val="22"/>
        </w:rPr>
        <w:t>е</w:t>
      </w:r>
      <w:r w:rsidRPr="00314350">
        <w:rPr>
          <w:rFonts w:ascii="Times New Roman" w:hAnsi="Times New Roman"/>
          <w:sz w:val="22"/>
          <w:szCs w:val="22"/>
        </w:rPr>
        <w:t>сти.</w:t>
      </w:r>
    </w:p>
    <w:p w:rsidR="0047215A" w:rsidRPr="00314350" w:rsidRDefault="0047215A" w:rsidP="0047215A">
      <w:pPr>
        <w:pStyle w:val="Normal"/>
        <w:spacing w:line="240" w:lineRule="auto"/>
        <w:ind w:firstLine="567"/>
        <w:jc w:val="both"/>
        <w:rPr>
          <w:rFonts w:ascii="Times New Roman" w:hAnsi="Times New Roman"/>
          <w:sz w:val="22"/>
          <w:szCs w:val="22"/>
        </w:rPr>
      </w:pPr>
      <w:r w:rsidRPr="00314350">
        <w:rPr>
          <w:rFonts w:ascii="Times New Roman" w:hAnsi="Times New Roman"/>
          <w:sz w:val="22"/>
          <w:szCs w:val="22"/>
        </w:rPr>
        <w:t>Используя  тригонометрические формулы и условие малых углов отклонения     маятника от  положения равн</w:t>
      </w:r>
      <w:r w:rsidRPr="00314350">
        <w:rPr>
          <w:rFonts w:ascii="Times New Roman" w:hAnsi="Times New Roman"/>
          <w:sz w:val="22"/>
          <w:szCs w:val="22"/>
        </w:rPr>
        <w:t>о</w:t>
      </w:r>
      <w:r w:rsidRPr="00314350">
        <w:rPr>
          <w:rFonts w:ascii="Times New Roman" w:hAnsi="Times New Roman"/>
          <w:sz w:val="22"/>
          <w:szCs w:val="22"/>
        </w:rPr>
        <w:t xml:space="preserve">весия  </w:t>
      </w:r>
      <w:r w:rsidRPr="00314350">
        <w:rPr>
          <w:rFonts w:ascii="Times New Roman" w:hAnsi="Times New Roman"/>
          <w:sz w:val="22"/>
          <w:szCs w:val="22"/>
        </w:rPr>
        <w:sym w:font="Symbol" w:char="F067"/>
      </w:r>
      <w:r w:rsidRPr="00314350">
        <w:rPr>
          <w:rFonts w:ascii="Times New Roman" w:hAnsi="Times New Roman"/>
          <w:noProof/>
          <w:sz w:val="22"/>
          <w:szCs w:val="22"/>
        </w:rPr>
        <w:t xml:space="preserve">« </w:t>
      </w:r>
      <w:r w:rsidRPr="00314350">
        <w:rPr>
          <w:rFonts w:ascii="Times New Roman" w:hAnsi="Times New Roman"/>
          <w:sz w:val="22"/>
          <w:szCs w:val="22"/>
          <w:lang w:val="en-US" w:eastAsia="ko-KR"/>
        </w:rPr>
        <w:t>l</w:t>
      </w:r>
      <w:r w:rsidRPr="00314350">
        <w:rPr>
          <w:rFonts w:ascii="Times New Roman" w:hAnsi="Times New Roman"/>
          <w:noProof/>
          <w:sz w:val="22"/>
          <w:szCs w:val="22"/>
        </w:rPr>
        <w:t>,</w:t>
      </w:r>
      <w:r w:rsidRPr="00314350">
        <w:rPr>
          <w:rFonts w:ascii="Times New Roman" w:hAnsi="Times New Roman"/>
          <w:sz w:val="22"/>
          <w:szCs w:val="22"/>
        </w:rPr>
        <w:t xml:space="preserve"> выражение </w:t>
      </w:r>
      <w:r w:rsidRPr="00314350">
        <w:rPr>
          <w:rFonts w:ascii="Times New Roman" w:hAnsi="Times New Roman"/>
          <w:noProof/>
          <w:sz w:val="22"/>
          <w:szCs w:val="22"/>
        </w:rPr>
        <w:t>(</w:t>
      </w:r>
      <w:r>
        <w:rPr>
          <w:rFonts w:ascii="Times New Roman" w:hAnsi="Times New Roman"/>
          <w:noProof/>
          <w:sz w:val="22"/>
          <w:szCs w:val="22"/>
        </w:rPr>
        <w:t>10</w:t>
      </w:r>
      <w:r w:rsidRPr="00314350">
        <w:rPr>
          <w:rFonts w:ascii="Times New Roman" w:hAnsi="Times New Roman"/>
          <w:noProof/>
          <w:sz w:val="22"/>
          <w:szCs w:val="22"/>
        </w:rPr>
        <w:t>)</w:t>
      </w:r>
      <w:r w:rsidRPr="00314350">
        <w:rPr>
          <w:rFonts w:ascii="Times New Roman" w:hAnsi="Times New Roman"/>
          <w:sz w:val="22"/>
          <w:szCs w:val="22"/>
        </w:rPr>
        <w:t xml:space="preserve"> можно преобразовать к виду:</w:t>
      </w:r>
    </w:p>
    <w:p w:rsidR="0047215A" w:rsidRPr="00865FF5" w:rsidRDefault="0047215A" w:rsidP="0047215A">
      <w:pPr>
        <w:ind w:firstLine="567"/>
        <w:jc w:val="both"/>
        <w:rPr>
          <w:sz w:val="22"/>
          <w:szCs w:val="22"/>
          <w:lang w:eastAsia="ko-KR"/>
        </w:rPr>
      </w:pPr>
      <w:r w:rsidRPr="00865FF5">
        <w:rPr>
          <w:i/>
          <w:sz w:val="22"/>
          <w:szCs w:val="22"/>
          <w:lang w:eastAsia="ko-KR"/>
        </w:rPr>
        <w:t xml:space="preserve">                                                           </w:t>
      </w:r>
      <w:r w:rsidRPr="00314350">
        <w:rPr>
          <w:i/>
          <w:sz w:val="22"/>
          <w:szCs w:val="22"/>
          <w:lang w:val="de-DE" w:eastAsia="ko-KR"/>
        </w:rPr>
        <w:t>E=2mgl</w:t>
      </w:r>
      <w:r w:rsidRPr="00314350">
        <w:rPr>
          <w:i/>
          <w:sz w:val="22"/>
          <w:szCs w:val="22"/>
          <w:lang w:val="en-US" w:eastAsia="ko-KR"/>
        </w:rPr>
        <w:sym w:font="Symbol" w:char="F0D7"/>
      </w:r>
      <w:r w:rsidRPr="00314350">
        <w:rPr>
          <w:i/>
          <w:sz w:val="22"/>
          <w:szCs w:val="22"/>
          <w:lang w:val="de-DE" w:eastAsia="ko-KR"/>
        </w:rPr>
        <w:t>cos</w:t>
      </w:r>
      <w:r w:rsidRPr="00314350">
        <w:rPr>
          <w:i/>
          <w:sz w:val="22"/>
          <w:szCs w:val="22"/>
          <w:lang w:val="en-US" w:eastAsia="ko-KR"/>
        </w:rPr>
        <w:sym w:font="Symbol" w:char="F065"/>
      </w:r>
      <w:r w:rsidRPr="00314350">
        <w:rPr>
          <w:i/>
          <w:sz w:val="22"/>
          <w:szCs w:val="22"/>
          <w:lang w:val="en-US" w:eastAsia="ko-KR"/>
        </w:rPr>
        <w:sym w:font="Symbol" w:char="F0D7"/>
      </w:r>
      <w:r w:rsidRPr="00314350">
        <w:rPr>
          <w:i/>
          <w:sz w:val="22"/>
          <w:szCs w:val="22"/>
          <w:lang w:val="de-DE" w:eastAsia="ko-KR"/>
        </w:rPr>
        <w:t>sin</w:t>
      </w:r>
      <w:r w:rsidRPr="00314350">
        <w:rPr>
          <w:i/>
          <w:sz w:val="22"/>
          <w:szCs w:val="22"/>
          <w:vertAlign w:val="superscript"/>
          <w:lang w:val="de-DE" w:eastAsia="ko-KR"/>
        </w:rPr>
        <w:t>2</w:t>
      </w:r>
      <w:r w:rsidRPr="00314350">
        <w:rPr>
          <w:i/>
          <w:sz w:val="22"/>
          <w:szCs w:val="22"/>
          <w:lang w:val="de-DE" w:eastAsia="ko-KR"/>
        </w:rPr>
        <w:t>(</w:t>
      </w:r>
      <w:r w:rsidRPr="00314350">
        <w:rPr>
          <w:i/>
          <w:sz w:val="22"/>
          <w:szCs w:val="22"/>
          <w:lang w:val="en-US" w:eastAsia="ko-KR"/>
        </w:rPr>
        <w:sym w:font="Symbol" w:char="F067"/>
      </w:r>
      <w:r w:rsidRPr="00314350">
        <w:rPr>
          <w:i/>
          <w:sz w:val="22"/>
          <w:szCs w:val="22"/>
          <w:lang w:val="de-DE" w:eastAsia="ko-KR"/>
        </w:rPr>
        <w:t>/2)</w:t>
      </w:r>
      <w:r w:rsidRPr="00314350">
        <w:rPr>
          <w:i/>
          <w:sz w:val="22"/>
          <w:szCs w:val="22"/>
          <w:lang w:val="en-US" w:eastAsia="ko-KR"/>
        </w:rPr>
        <w:sym w:font="Symbol" w:char="F0BB"/>
      </w:r>
      <w:proofErr w:type="spellStart"/>
      <w:r w:rsidRPr="00314350">
        <w:rPr>
          <w:i/>
          <w:sz w:val="22"/>
          <w:szCs w:val="22"/>
          <w:lang w:val="de-DE" w:eastAsia="ko-KR"/>
        </w:rPr>
        <w:t>mgl</w:t>
      </w:r>
      <w:proofErr w:type="spellEnd"/>
      <w:r w:rsidRPr="00314350">
        <w:rPr>
          <w:i/>
          <w:sz w:val="22"/>
          <w:szCs w:val="22"/>
          <w:lang w:val="en-US" w:eastAsia="ko-KR"/>
        </w:rPr>
        <w:sym w:font="Symbol" w:char="F0D7"/>
      </w:r>
      <w:r w:rsidRPr="00314350">
        <w:rPr>
          <w:i/>
          <w:sz w:val="22"/>
          <w:szCs w:val="22"/>
          <w:lang w:val="de-DE" w:eastAsia="ko-KR"/>
        </w:rPr>
        <w:t>cos</w:t>
      </w:r>
      <w:r w:rsidRPr="00314350">
        <w:rPr>
          <w:i/>
          <w:sz w:val="22"/>
          <w:szCs w:val="22"/>
          <w:lang w:val="en-US" w:eastAsia="ko-KR"/>
        </w:rPr>
        <w:sym w:font="Symbol" w:char="F065"/>
      </w:r>
      <w:r w:rsidRPr="00314350">
        <w:rPr>
          <w:i/>
          <w:sz w:val="22"/>
          <w:szCs w:val="22"/>
          <w:lang w:val="de-DE" w:eastAsia="ko-KR"/>
        </w:rPr>
        <w:t>(</w:t>
      </w:r>
      <w:r w:rsidRPr="00314350">
        <w:rPr>
          <w:i/>
          <w:sz w:val="22"/>
          <w:szCs w:val="22"/>
          <w:lang w:val="en-US" w:eastAsia="ko-KR"/>
        </w:rPr>
        <w:sym w:font="Symbol" w:char="F067"/>
      </w:r>
      <w:r w:rsidRPr="00314350">
        <w:rPr>
          <w:i/>
          <w:sz w:val="22"/>
          <w:szCs w:val="22"/>
          <w:vertAlign w:val="superscript"/>
          <w:lang w:val="de-DE" w:eastAsia="ko-KR"/>
        </w:rPr>
        <w:t>2</w:t>
      </w:r>
      <w:r w:rsidRPr="00314350">
        <w:rPr>
          <w:i/>
          <w:sz w:val="22"/>
          <w:szCs w:val="22"/>
          <w:lang w:val="de-DE" w:eastAsia="ko-KR"/>
        </w:rPr>
        <w:t>/2)</w:t>
      </w:r>
      <w:r w:rsidRPr="00314350">
        <w:rPr>
          <w:sz w:val="22"/>
          <w:szCs w:val="22"/>
          <w:lang w:val="de-DE" w:eastAsia="ko-KR"/>
        </w:rPr>
        <w:t xml:space="preserve"> .                                   </w:t>
      </w:r>
      <w:r>
        <w:rPr>
          <w:sz w:val="22"/>
          <w:szCs w:val="22"/>
          <w:lang w:val="de-DE" w:eastAsia="ko-KR"/>
        </w:rPr>
        <w:t xml:space="preserve"> </w:t>
      </w:r>
      <w:r w:rsidRPr="00865FF5">
        <w:rPr>
          <w:sz w:val="22"/>
          <w:szCs w:val="22"/>
          <w:lang w:eastAsia="ko-KR"/>
        </w:rPr>
        <w:t>(11)</w:t>
      </w:r>
    </w:p>
    <w:p w:rsidR="0047215A" w:rsidRPr="00314350" w:rsidRDefault="0047215A" w:rsidP="0047215A">
      <w:pPr>
        <w:pStyle w:val="Normal"/>
        <w:spacing w:line="240" w:lineRule="auto"/>
        <w:ind w:firstLine="567"/>
        <w:jc w:val="both"/>
        <w:rPr>
          <w:rFonts w:ascii="Times New Roman" w:hAnsi="Times New Roman"/>
          <w:sz w:val="22"/>
          <w:szCs w:val="22"/>
        </w:rPr>
      </w:pPr>
      <w:r w:rsidRPr="00314350">
        <w:rPr>
          <w:rFonts w:ascii="Times New Roman" w:hAnsi="Times New Roman"/>
          <w:sz w:val="22"/>
          <w:szCs w:val="22"/>
        </w:rPr>
        <w:t xml:space="preserve">Пусть  маятник  совершил  </w:t>
      </w:r>
      <w:r w:rsidRPr="00314350">
        <w:rPr>
          <w:rFonts w:ascii="Times New Roman" w:hAnsi="Times New Roman"/>
          <w:sz w:val="22"/>
          <w:szCs w:val="22"/>
          <w:lang w:val="en-US" w:eastAsia="ko-KR"/>
        </w:rPr>
        <w:t>n</w:t>
      </w:r>
      <w:r w:rsidRPr="00314350">
        <w:rPr>
          <w:rFonts w:ascii="Times New Roman" w:hAnsi="Times New Roman"/>
          <w:sz w:val="22"/>
          <w:szCs w:val="22"/>
        </w:rPr>
        <w:t xml:space="preserve"> полных колебаний. Сила трения качения при этом   совершит работу:</w:t>
      </w:r>
    </w:p>
    <w:p w:rsidR="0047215A" w:rsidRPr="00314350" w:rsidRDefault="0047215A" w:rsidP="0047215A">
      <w:pPr>
        <w:ind w:firstLine="567"/>
        <w:jc w:val="both"/>
        <w:rPr>
          <w:sz w:val="22"/>
          <w:szCs w:val="22"/>
          <w:lang w:val="en-US" w:eastAsia="ko-KR"/>
        </w:rPr>
      </w:pPr>
      <w:r w:rsidRPr="00865FF5">
        <w:rPr>
          <w:sz w:val="22"/>
          <w:szCs w:val="22"/>
        </w:rPr>
        <w:t xml:space="preserve">                                                         </w:t>
      </w:r>
      <w:r w:rsidRPr="00314350">
        <w:rPr>
          <w:i/>
          <w:sz w:val="22"/>
          <w:szCs w:val="22"/>
          <w:lang w:val="en-US" w:eastAsia="ko-KR"/>
        </w:rPr>
        <w:t>A=-(r/R</w:t>
      </w:r>
      <w:proofErr w:type="gramStart"/>
      <w:r w:rsidRPr="00314350">
        <w:rPr>
          <w:i/>
          <w:sz w:val="22"/>
          <w:szCs w:val="22"/>
          <w:lang w:val="en-US" w:eastAsia="ko-KR"/>
        </w:rPr>
        <w:t>)</w:t>
      </w:r>
      <w:proofErr w:type="spellStart"/>
      <w:r w:rsidRPr="00314350">
        <w:rPr>
          <w:i/>
          <w:sz w:val="22"/>
          <w:szCs w:val="22"/>
          <w:lang w:val="en-US" w:eastAsia="ko-KR"/>
        </w:rPr>
        <w:t>mgsin</w:t>
      </w:r>
      <w:proofErr w:type="spellEnd"/>
      <w:proofErr w:type="gramEnd"/>
      <w:r w:rsidRPr="00314350">
        <w:rPr>
          <w:i/>
          <w:sz w:val="22"/>
          <w:szCs w:val="22"/>
          <w:lang w:val="en-US" w:eastAsia="ko-KR"/>
        </w:rPr>
        <w:sym w:font="Symbol" w:char="F065"/>
      </w:r>
      <w:r w:rsidRPr="00314350">
        <w:rPr>
          <w:i/>
          <w:sz w:val="22"/>
          <w:szCs w:val="22"/>
          <w:lang w:val="en-US" w:eastAsia="ko-KR"/>
        </w:rPr>
        <w:t>S=-(r/R)</w:t>
      </w:r>
      <w:proofErr w:type="spellStart"/>
      <w:r w:rsidRPr="00314350">
        <w:rPr>
          <w:i/>
          <w:sz w:val="22"/>
          <w:szCs w:val="22"/>
          <w:lang w:val="en-US" w:eastAsia="ko-KR"/>
        </w:rPr>
        <w:t>mgsin</w:t>
      </w:r>
      <w:proofErr w:type="spellEnd"/>
      <w:r w:rsidRPr="00314350">
        <w:rPr>
          <w:i/>
          <w:sz w:val="22"/>
          <w:szCs w:val="22"/>
          <w:lang w:val="en-US" w:eastAsia="ko-KR"/>
        </w:rPr>
        <w:sym w:font="Symbol" w:char="F065"/>
      </w:r>
      <w:r w:rsidRPr="00314350">
        <w:rPr>
          <w:i/>
          <w:sz w:val="22"/>
          <w:szCs w:val="22"/>
          <w:lang w:val="en-US" w:eastAsia="ko-KR"/>
        </w:rPr>
        <w:sym w:font="Symbol" w:char="F05B"/>
      </w:r>
      <w:r w:rsidRPr="00314350">
        <w:rPr>
          <w:i/>
          <w:sz w:val="22"/>
          <w:szCs w:val="22"/>
          <w:lang w:val="en-US" w:eastAsia="ko-KR"/>
        </w:rPr>
        <w:t>(</w:t>
      </w:r>
      <w:r w:rsidRPr="00314350">
        <w:rPr>
          <w:i/>
          <w:sz w:val="22"/>
          <w:szCs w:val="22"/>
          <w:lang w:val="en-US" w:eastAsia="ko-KR"/>
        </w:rPr>
        <w:sym w:font="Symbol" w:char="F067"/>
      </w:r>
      <w:r w:rsidRPr="00314350">
        <w:rPr>
          <w:i/>
          <w:sz w:val="22"/>
          <w:szCs w:val="22"/>
          <w:vertAlign w:val="subscript"/>
          <w:lang w:val="en-US" w:eastAsia="ko-KR"/>
        </w:rPr>
        <w:t xml:space="preserve">í </w:t>
      </w:r>
      <w:r w:rsidRPr="00314350">
        <w:rPr>
          <w:i/>
          <w:sz w:val="22"/>
          <w:szCs w:val="22"/>
          <w:lang w:val="en-US" w:eastAsia="ko-KR"/>
        </w:rPr>
        <w:t>+</w:t>
      </w:r>
      <w:r w:rsidRPr="00314350">
        <w:rPr>
          <w:i/>
          <w:sz w:val="22"/>
          <w:szCs w:val="22"/>
          <w:lang w:val="en-US" w:eastAsia="ko-KR"/>
        </w:rPr>
        <w:sym w:font="Symbol" w:char="F067"/>
      </w:r>
      <w:r w:rsidRPr="00314350">
        <w:rPr>
          <w:i/>
          <w:sz w:val="22"/>
          <w:szCs w:val="22"/>
          <w:vertAlign w:val="subscript"/>
          <w:lang w:val="en-US" w:eastAsia="ko-KR"/>
        </w:rPr>
        <w:t>ê</w:t>
      </w:r>
      <w:r w:rsidRPr="00314350">
        <w:rPr>
          <w:i/>
          <w:sz w:val="22"/>
          <w:szCs w:val="22"/>
          <w:lang w:val="en-US" w:eastAsia="ko-KR"/>
        </w:rPr>
        <w:t>)/2</w:t>
      </w:r>
      <w:r w:rsidRPr="00314350">
        <w:rPr>
          <w:i/>
          <w:sz w:val="22"/>
          <w:szCs w:val="22"/>
          <w:lang w:val="en-US" w:eastAsia="ko-KR"/>
        </w:rPr>
        <w:sym w:font="Symbol" w:char="F05D"/>
      </w:r>
      <w:r w:rsidRPr="00314350">
        <w:rPr>
          <w:i/>
          <w:sz w:val="22"/>
          <w:szCs w:val="22"/>
          <w:lang w:val="en-US" w:eastAsia="ko-KR"/>
        </w:rPr>
        <w:t>4ln</w:t>
      </w:r>
      <w:r w:rsidRPr="00314350">
        <w:rPr>
          <w:sz w:val="22"/>
          <w:szCs w:val="22"/>
          <w:lang w:val="en-US" w:eastAsia="ko-KR"/>
        </w:rPr>
        <w:t xml:space="preserve">  </w:t>
      </w:r>
      <w:r w:rsidRPr="005F6744">
        <w:rPr>
          <w:sz w:val="22"/>
          <w:szCs w:val="22"/>
          <w:lang w:val="en-US" w:eastAsia="ko-KR"/>
        </w:rPr>
        <w:t>,</w:t>
      </w:r>
      <w:r w:rsidRPr="00314350">
        <w:rPr>
          <w:sz w:val="22"/>
          <w:szCs w:val="22"/>
          <w:lang w:val="en-US" w:eastAsia="ko-KR"/>
        </w:rPr>
        <w:t xml:space="preserve">  </w:t>
      </w:r>
      <w:r w:rsidRPr="005F6744">
        <w:rPr>
          <w:sz w:val="22"/>
          <w:szCs w:val="22"/>
          <w:lang w:val="en-US" w:eastAsia="ko-KR"/>
        </w:rPr>
        <w:t xml:space="preserve">                       </w:t>
      </w:r>
      <w:r w:rsidRPr="00314350">
        <w:rPr>
          <w:sz w:val="22"/>
          <w:szCs w:val="22"/>
          <w:lang w:val="en-US" w:eastAsia="ko-KR"/>
        </w:rPr>
        <w:t>(</w:t>
      </w:r>
      <w:r w:rsidRPr="005F6744">
        <w:rPr>
          <w:sz w:val="22"/>
          <w:szCs w:val="22"/>
          <w:lang w:val="en-US" w:eastAsia="ko-KR"/>
        </w:rPr>
        <w:t>12</w:t>
      </w:r>
      <w:r w:rsidRPr="00314350">
        <w:rPr>
          <w:sz w:val="22"/>
          <w:szCs w:val="22"/>
          <w:lang w:val="en-US" w:eastAsia="ko-KR"/>
        </w:rPr>
        <w:t>)</w:t>
      </w:r>
    </w:p>
    <w:p w:rsidR="0047215A" w:rsidRPr="00314350" w:rsidRDefault="0047215A" w:rsidP="0047215A">
      <w:pPr>
        <w:pStyle w:val="Normal"/>
        <w:spacing w:line="240" w:lineRule="auto"/>
        <w:jc w:val="both"/>
        <w:rPr>
          <w:rFonts w:ascii="Times New Roman" w:hAnsi="Times New Roman"/>
          <w:sz w:val="22"/>
          <w:szCs w:val="22"/>
        </w:rPr>
      </w:pPr>
      <w:r w:rsidRPr="00314350">
        <w:rPr>
          <w:rFonts w:ascii="Times New Roman" w:hAnsi="Times New Roman"/>
          <w:sz w:val="22"/>
          <w:szCs w:val="22"/>
        </w:rPr>
        <w:t>где</w:t>
      </w:r>
      <w:r w:rsidRPr="00314350">
        <w:rPr>
          <w:rFonts w:ascii="Times New Roman" w:hAnsi="Times New Roman"/>
          <w:noProof/>
          <w:sz w:val="22"/>
          <w:szCs w:val="22"/>
        </w:rPr>
        <w:t xml:space="preserve"> </w:t>
      </w:r>
      <w:r w:rsidRPr="00314350">
        <w:rPr>
          <w:rFonts w:ascii="Times New Roman" w:hAnsi="Times New Roman"/>
          <w:i/>
          <w:sz w:val="22"/>
          <w:szCs w:val="22"/>
          <w:lang w:val="en-US" w:eastAsia="ko-KR"/>
        </w:rPr>
        <w:t>S</w:t>
      </w:r>
      <w:r w:rsidRPr="00314350">
        <w:rPr>
          <w:rFonts w:ascii="Times New Roman" w:hAnsi="Times New Roman"/>
          <w:i/>
          <w:sz w:val="22"/>
          <w:szCs w:val="22"/>
          <w:lang w:eastAsia="ko-KR"/>
        </w:rPr>
        <w:t>=</w:t>
      </w:r>
      <w:r w:rsidRPr="00314350">
        <w:rPr>
          <w:rFonts w:ascii="Times New Roman" w:hAnsi="Times New Roman"/>
          <w:i/>
          <w:sz w:val="22"/>
          <w:szCs w:val="22"/>
          <w:lang w:val="en-US" w:eastAsia="ko-KR"/>
        </w:rPr>
        <w:sym w:font="Symbol" w:char="F05B"/>
      </w:r>
      <w:r w:rsidRPr="00314350">
        <w:rPr>
          <w:rFonts w:ascii="Times New Roman" w:hAnsi="Times New Roman"/>
          <w:i/>
          <w:sz w:val="22"/>
          <w:szCs w:val="22"/>
          <w:lang w:eastAsia="ko-KR"/>
        </w:rPr>
        <w:t>(</w:t>
      </w:r>
      <w:r w:rsidRPr="00314350">
        <w:rPr>
          <w:rFonts w:ascii="Times New Roman" w:hAnsi="Times New Roman"/>
          <w:i/>
          <w:sz w:val="22"/>
          <w:szCs w:val="22"/>
          <w:lang w:val="en-US" w:eastAsia="ko-KR"/>
        </w:rPr>
        <w:sym w:font="Symbol" w:char="F067"/>
      </w:r>
      <w:proofErr w:type="spellStart"/>
      <w:r w:rsidRPr="00314350">
        <w:rPr>
          <w:rFonts w:ascii="Times New Roman" w:hAnsi="Times New Roman"/>
          <w:i/>
          <w:sz w:val="22"/>
          <w:szCs w:val="22"/>
          <w:vertAlign w:val="subscript"/>
          <w:lang w:eastAsia="ko-KR"/>
        </w:rPr>
        <w:t>í</w:t>
      </w:r>
      <w:proofErr w:type="spellEnd"/>
      <w:r w:rsidRPr="00314350">
        <w:rPr>
          <w:rFonts w:ascii="Times New Roman" w:hAnsi="Times New Roman"/>
          <w:i/>
          <w:sz w:val="22"/>
          <w:szCs w:val="22"/>
          <w:lang w:eastAsia="ko-KR"/>
        </w:rPr>
        <w:t xml:space="preserve"> +</w:t>
      </w:r>
      <w:r w:rsidRPr="00314350">
        <w:rPr>
          <w:rFonts w:ascii="Times New Roman" w:hAnsi="Times New Roman"/>
          <w:i/>
          <w:sz w:val="22"/>
          <w:szCs w:val="22"/>
          <w:lang w:val="en-US" w:eastAsia="ko-KR"/>
        </w:rPr>
        <w:sym w:font="Symbol" w:char="F067"/>
      </w:r>
      <w:proofErr w:type="spellStart"/>
      <w:r w:rsidRPr="00314350">
        <w:rPr>
          <w:rFonts w:ascii="Times New Roman" w:hAnsi="Times New Roman"/>
          <w:i/>
          <w:sz w:val="22"/>
          <w:szCs w:val="22"/>
          <w:vertAlign w:val="subscript"/>
          <w:lang w:eastAsia="ko-KR"/>
        </w:rPr>
        <w:t>ê</w:t>
      </w:r>
      <w:proofErr w:type="spellEnd"/>
      <w:r w:rsidRPr="00314350">
        <w:rPr>
          <w:rFonts w:ascii="Times New Roman" w:hAnsi="Times New Roman"/>
          <w:i/>
          <w:sz w:val="22"/>
          <w:szCs w:val="22"/>
          <w:lang w:eastAsia="ko-KR"/>
        </w:rPr>
        <w:t>)/2</w:t>
      </w:r>
      <w:r w:rsidRPr="00314350">
        <w:rPr>
          <w:rFonts w:ascii="Times New Roman" w:hAnsi="Times New Roman"/>
          <w:i/>
          <w:sz w:val="22"/>
          <w:szCs w:val="22"/>
          <w:lang w:val="en-US" w:eastAsia="ko-KR"/>
        </w:rPr>
        <w:sym w:font="Symbol" w:char="F05D"/>
      </w:r>
      <w:r w:rsidRPr="00314350">
        <w:rPr>
          <w:rFonts w:ascii="Times New Roman" w:hAnsi="Times New Roman"/>
          <w:i/>
          <w:sz w:val="22"/>
          <w:szCs w:val="22"/>
          <w:lang w:eastAsia="ko-KR"/>
        </w:rPr>
        <w:t>4</w:t>
      </w:r>
      <w:proofErr w:type="spellStart"/>
      <w:r w:rsidRPr="00314350">
        <w:rPr>
          <w:rFonts w:ascii="Times New Roman" w:hAnsi="Times New Roman"/>
          <w:i/>
          <w:sz w:val="22"/>
          <w:szCs w:val="22"/>
          <w:lang w:val="en-US" w:eastAsia="ko-KR"/>
        </w:rPr>
        <w:t>ln</w:t>
      </w:r>
      <w:proofErr w:type="spellEnd"/>
      <w:r w:rsidRPr="00314350">
        <w:rPr>
          <w:rFonts w:ascii="Times New Roman" w:hAnsi="Times New Roman"/>
          <w:sz w:val="22"/>
          <w:szCs w:val="22"/>
          <w:lang w:eastAsia="ko-KR"/>
        </w:rPr>
        <w:t xml:space="preserve"> </w:t>
      </w:r>
      <w:r w:rsidRPr="00314350">
        <w:rPr>
          <w:rFonts w:ascii="Times New Roman" w:hAnsi="Times New Roman"/>
          <w:sz w:val="22"/>
          <w:szCs w:val="22"/>
        </w:rPr>
        <w:t xml:space="preserve">полный путь,  пройденный  маятником за </w:t>
      </w:r>
      <w:r w:rsidRPr="00314350">
        <w:rPr>
          <w:rFonts w:ascii="Times New Roman" w:hAnsi="Times New Roman"/>
          <w:sz w:val="22"/>
          <w:szCs w:val="22"/>
          <w:lang w:val="en-US"/>
        </w:rPr>
        <w:t>n</w:t>
      </w:r>
      <w:r w:rsidRPr="00314350">
        <w:rPr>
          <w:rFonts w:ascii="Times New Roman" w:hAnsi="Times New Roman"/>
          <w:sz w:val="22"/>
          <w:szCs w:val="22"/>
        </w:rPr>
        <w:t xml:space="preserve"> периодов.</w:t>
      </w:r>
    </w:p>
    <w:p w:rsidR="0047215A" w:rsidRPr="00314350" w:rsidRDefault="0047215A" w:rsidP="0047215A">
      <w:pPr>
        <w:pStyle w:val="Normal"/>
        <w:spacing w:line="240" w:lineRule="auto"/>
        <w:ind w:firstLine="567"/>
        <w:jc w:val="both"/>
        <w:rPr>
          <w:rFonts w:ascii="Times New Roman" w:hAnsi="Times New Roman"/>
          <w:sz w:val="22"/>
          <w:szCs w:val="22"/>
          <w:lang w:eastAsia="ko-KR"/>
        </w:rPr>
      </w:pPr>
      <w:r w:rsidRPr="00314350">
        <w:rPr>
          <w:rFonts w:ascii="Times New Roman" w:hAnsi="Times New Roman"/>
          <w:sz w:val="22"/>
          <w:szCs w:val="22"/>
        </w:rPr>
        <w:t xml:space="preserve">Амплитуда колебаний маятника изменится за это время  от начального угла </w:t>
      </w:r>
      <w:r w:rsidRPr="00314350">
        <w:rPr>
          <w:rFonts w:ascii="Times New Roman" w:hAnsi="Times New Roman"/>
          <w:sz w:val="22"/>
          <w:szCs w:val="22"/>
        </w:rPr>
        <w:sym w:font="Symbol" w:char="F067"/>
      </w:r>
      <w:proofErr w:type="spellStart"/>
      <w:proofErr w:type="gramStart"/>
      <w:r w:rsidRPr="00314350">
        <w:rPr>
          <w:rFonts w:ascii="Times New Roman" w:hAnsi="Times New Roman"/>
          <w:sz w:val="22"/>
          <w:szCs w:val="22"/>
          <w:vertAlign w:val="subscript"/>
        </w:rPr>
        <w:t>н</w:t>
      </w:r>
      <w:proofErr w:type="spellEnd"/>
      <w:proofErr w:type="gramEnd"/>
      <w:r w:rsidRPr="00314350">
        <w:rPr>
          <w:rFonts w:ascii="Times New Roman" w:hAnsi="Times New Roman"/>
          <w:sz w:val="22"/>
          <w:szCs w:val="22"/>
          <w:vertAlign w:val="subscript"/>
        </w:rPr>
        <w:t xml:space="preserve"> </w:t>
      </w:r>
      <w:r w:rsidRPr="00314350">
        <w:rPr>
          <w:rFonts w:ascii="Times New Roman" w:hAnsi="Times New Roman"/>
          <w:sz w:val="22"/>
          <w:szCs w:val="22"/>
        </w:rPr>
        <w:t xml:space="preserve"> до конечного </w:t>
      </w:r>
      <w:r w:rsidRPr="00314350">
        <w:rPr>
          <w:rFonts w:ascii="Times New Roman" w:hAnsi="Times New Roman"/>
          <w:sz w:val="22"/>
          <w:szCs w:val="22"/>
        </w:rPr>
        <w:sym w:font="Symbol" w:char="F067"/>
      </w:r>
      <w:r w:rsidRPr="00314350">
        <w:rPr>
          <w:rFonts w:ascii="Times New Roman" w:hAnsi="Times New Roman"/>
          <w:sz w:val="22"/>
          <w:szCs w:val="22"/>
          <w:vertAlign w:val="subscript"/>
          <w:lang w:val="en-US" w:eastAsia="ko-KR"/>
        </w:rPr>
        <w:t>k</w:t>
      </w:r>
      <w:r w:rsidRPr="00314350">
        <w:rPr>
          <w:rFonts w:ascii="Times New Roman" w:hAnsi="Times New Roman"/>
          <w:sz w:val="22"/>
          <w:szCs w:val="22"/>
          <w:vertAlign w:val="subscript"/>
          <w:lang w:eastAsia="ko-KR"/>
        </w:rPr>
        <w:t xml:space="preserve"> </w:t>
      </w:r>
      <w:r w:rsidRPr="00314350">
        <w:rPr>
          <w:rFonts w:ascii="Times New Roman" w:hAnsi="Times New Roman"/>
          <w:sz w:val="22"/>
          <w:szCs w:val="22"/>
          <w:lang w:eastAsia="ko-KR"/>
        </w:rPr>
        <w:t>.</w:t>
      </w:r>
    </w:p>
    <w:p w:rsidR="0047215A" w:rsidRPr="00314350" w:rsidRDefault="0047215A" w:rsidP="0047215A">
      <w:pPr>
        <w:pStyle w:val="Normal"/>
        <w:spacing w:line="240" w:lineRule="auto"/>
        <w:ind w:firstLine="567"/>
        <w:jc w:val="both"/>
        <w:rPr>
          <w:rFonts w:ascii="Times New Roman" w:hAnsi="Times New Roman"/>
          <w:sz w:val="22"/>
          <w:szCs w:val="22"/>
          <w:lang w:eastAsia="ko-KR"/>
        </w:rPr>
      </w:pPr>
      <w:r w:rsidRPr="00314350">
        <w:rPr>
          <w:rFonts w:ascii="Times New Roman" w:hAnsi="Times New Roman"/>
          <w:sz w:val="22"/>
          <w:szCs w:val="22"/>
          <w:lang w:eastAsia="ko-KR"/>
        </w:rPr>
        <w:t>Формулу  (</w:t>
      </w:r>
      <w:r>
        <w:rPr>
          <w:rFonts w:ascii="Times New Roman" w:hAnsi="Times New Roman"/>
          <w:sz w:val="22"/>
          <w:szCs w:val="22"/>
          <w:lang w:eastAsia="ko-KR"/>
        </w:rPr>
        <w:t>9</w:t>
      </w:r>
      <w:r w:rsidRPr="00314350">
        <w:rPr>
          <w:rFonts w:ascii="Times New Roman" w:hAnsi="Times New Roman"/>
          <w:sz w:val="22"/>
          <w:szCs w:val="22"/>
          <w:lang w:eastAsia="ko-KR"/>
        </w:rPr>
        <w:t xml:space="preserve">) </w:t>
      </w:r>
      <w:r w:rsidRPr="00314350">
        <w:rPr>
          <w:rFonts w:ascii="Times New Roman" w:hAnsi="Times New Roman"/>
          <w:sz w:val="22"/>
          <w:szCs w:val="22"/>
          <w:vertAlign w:val="subscript"/>
          <w:lang w:eastAsia="ko-KR"/>
        </w:rPr>
        <w:t xml:space="preserve"> </w:t>
      </w:r>
      <w:r w:rsidRPr="00314350">
        <w:rPr>
          <w:rFonts w:ascii="Times New Roman" w:hAnsi="Times New Roman"/>
          <w:sz w:val="22"/>
          <w:szCs w:val="22"/>
          <w:lang w:eastAsia="ko-KR"/>
        </w:rPr>
        <w:t>теперь можно записать в виде:</w:t>
      </w:r>
    </w:p>
    <w:p w:rsidR="0047215A" w:rsidRPr="00314350" w:rsidRDefault="0047215A" w:rsidP="0047215A">
      <w:pPr>
        <w:ind w:firstLine="567"/>
        <w:jc w:val="both"/>
        <w:rPr>
          <w:i/>
          <w:sz w:val="22"/>
          <w:szCs w:val="22"/>
          <w:lang w:eastAsia="ko-KR"/>
        </w:rPr>
      </w:pPr>
      <w:r w:rsidRPr="00314350">
        <w:rPr>
          <w:sz w:val="22"/>
          <w:szCs w:val="22"/>
          <w:lang w:eastAsia="ko-KR"/>
        </w:rPr>
        <w:tab/>
      </w:r>
      <w:r>
        <w:rPr>
          <w:sz w:val="22"/>
          <w:szCs w:val="22"/>
          <w:lang w:eastAsia="ko-KR"/>
        </w:rPr>
        <w:t xml:space="preserve">                                                   </w:t>
      </w:r>
      <w:proofErr w:type="spellStart"/>
      <w:proofErr w:type="gramStart"/>
      <w:r w:rsidRPr="00314350">
        <w:rPr>
          <w:i/>
          <w:sz w:val="22"/>
          <w:szCs w:val="22"/>
          <w:lang w:val="en-US" w:eastAsia="ko-KR"/>
        </w:rPr>
        <w:t>mgl</w:t>
      </w:r>
      <w:proofErr w:type="spellEnd"/>
      <w:proofErr w:type="gramEnd"/>
      <w:r w:rsidRPr="00314350">
        <w:rPr>
          <w:i/>
          <w:sz w:val="22"/>
          <w:szCs w:val="22"/>
          <w:lang w:val="en-US" w:eastAsia="ko-KR"/>
        </w:rPr>
        <w:sym w:font="Symbol" w:char="F0D7"/>
      </w:r>
      <w:proofErr w:type="spellStart"/>
      <w:r w:rsidRPr="00314350">
        <w:rPr>
          <w:i/>
          <w:sz w:val="22"/>
          <w:szCs w:val="22"/>
          <w:lang w:val="en-US" w:eastAsia="ko-KR"/>
        </w:rPr>
        <w:t>cos</w:t>
      </w:r>
      <w:proofErr w:type="spellEnd"/>
      <w:r w:rsidRPr="00314350">
        <w:rPr>
          <w:i/>
          <w:sz w:val="22"/>
          <w:szCs w:val="22"/>
          <w:lang w:val="en-US" w:eastAsia="ko-KR"/>
        </w:rPr>
        <w:sym w:font="Symbol" w:char="F065"/>
      </w:r>
      <w:r w:rsidRPr="00314350">
        <w:rPr>
          <w:i/>
          <w:sz w:val="22"/>
          <w:szCs w:val="22"/>
          <w:lang w:val="en-US" w:eastAsia="ko-KR"/>
        </w:rPr>
        <w:sym w:font="Symbol" w:char="F05B"/>
      </w:r>
      <w:r w:rsidRPr="00314350">
        <w:rPr>
          <w:i/>
          <w:sz w:val="22"/>
          <w:szCs w:val="22"/>
          <w:lang w:eastAsia="ko-KR"/>
        </w:rPr>
        <w:t>(</w:t>
      </w:r>
      <w:r w:rsidRPr="00314350">
        <w:rPr>
          <w:i/>
          <w:sz w:val="22"/>
          <w:szCs w:val="22"/>
          <w:lang w:val="en-US" w:eastAsia="ko-KR"/>
        </w:rPr>
        <w:sym w:font="Symbol" w:char="F067"/>
      </w:r>
      <w:r w:rsidRPr="00314350">
        <w:rPr>
          <w:i/>
          <w:sz w:val="22"/>
          <w:szCs w:val="22"/>
          <w:vertAlign w:val="subscript"/>
          <w:lang w:eastAsia="ko-KR"/>
        </w:rPr>
        <w:t>к</w:t>
      </w:r>
      <w:r w:rsidRPr="00314350">
        <w:rPr>
          <w:i/>
          <w:sz w:val="22"/>
          <w:szCs w:val="22"/>
          <w:vertAlign w:val="superscript"/>
          <w:lang w:eastAsia="ko-KR"/>
        </w:rPr>
        <w:t>2</w:t>
      </w:r>
      <w:r w:rsidRPr="00314350">
        <w:rPr>
          <w:i/>
          <w:sz w:val="22"/>
          <w:szCs w:val="22"/>
          <w:lang w:val="en-US" w:eastAsia="ko-KR"/>
        </w:rPr>
        <w:sym w:font="Symbol" w:char="F02D"/>
      </w:r>
      <w:r w:rsidRPr="00314350">
        <w:rPr>
          <w:i/>
          <w:sz w:val="22"/>
          <w:szCs w:val="22"/>
          <w:lang w:val="en-US" w:eastAsia="ko-KR"/>
        </w:rPr>
        <w:sym w:font="Symbol" w:char="F067"/>
      </w:r>
      <w:r w:rsidRPr="00314350">
        <w:rPr>
          <w:i/>
          <w:sz w:val="22"/>
          <w:szCs w:val="22"/>
          <w:vertAlign w:val="subscript"/>
          <w:lang w:eastAsia="ko-KR"/>
        </w:rPr>
        <w:t>н</w:t>
      </w:r>
      <w:r w:rsidRPr="00314350">
        <w:rPr>
          <w:i/>
          <w:sz w:val="22"/>
          <w:szCs w:val="22"/>
          <w:vertAlign w:val="superscript"/>
          <w:lang w:eastAsia="ko-KR"/>
        </w:rPr>
        <w:t>2</w:t>
      </w:r>
      <w:r w:rsidRPr="00314350">
        <w:rPr>
          <w:i/>
          <w:sz w:val="22"/>
          <w:szCs w:val="22"/>
          <w:lang w:eastAsia="ko-KR"/>
        </w:rPr>
        <w:t>)/2</w:t>
      </w:r>
      <w:r w:rsidRPr="00314350">
        <w:rPr>
          <w:i/>
          <w:sz w:val="22"/>
          <w:szCs w:val="22"/>
          <w:lang w:val="en-US" w:eastAsia="ko-KR"/>
        </w:rPr>
        <w:sym w:font="Symbol" w:char="F05D"/>
      </w:r>
      <w:r w:rsidRPr="00314350">
        <w:rPr>
          <w:i/>
          <w:sz w:val="22"/>
          <w:szCs w:val="22"/>
          <w:lang w:eastAsia="ko-KR"/>
        </w:rPr>
        <w:t xml:space="preserve"> = -(</w:t>
      </w:r>
      <w:r w:rsidRPr="00314350">
        <w:rPr>
          <w:i/>
          <w:sz w:val="22"/>
          <w:szCs w:val="22"/>
          <w:lang w:val="en-US" w:eastAsia="ko-KR"/>
        </w:rPr>
        <w:t>r</w:t>
      </w:r>
      <w:r w:rsidRPr="00314350">
        <w:rPr>
          <w:i/>
          <w:sz w:val="22"/>
          <w:szCs w:val="22"/>
          <w:lang w:eastAsia="ko-KR"/>
        </w:rPr>
        <w:t>/</w:t>
      </w:r>
      <w:r w:rsidRPr="00314350">
        <w:rPr>
          <w:i/>
          <w:sz w:val="22"/>
          <w:szCs w:val="22"/>
          <w:lang w:val="en-US" w:eastAsia="ko-KR"/>
        </w:rPr>
        <w:t>R</w:t>
      </w:r>
      <w:r w:rsidRPr="00314350">
        <w:rPr>
          <w:i/>
          <w:sz w:val="22"/>
          <w:szCs w:val="22"/>
          <w:lang w:eastAsia="ko-KR"/>
        </w:rPr>
        <w:t>)</w:t>
      </w:r>
      <w:r w:rsidRPr="00314350">
        <w:rPr>
          <w:i/>
          <w:sz w:val="22"/>
          <w:szCs w:val="22"/>
          <w:lang w:val="en-US" w:eastAsia="ko-KR"/>
        </w:rPr>
        <w:t>mg</w:t>
      </w:r>
      <w:r w:rsidRPr="00314350">
        <w:rPr>
          <w:i/>
          <w:sz w:val="22"/>
          <w:szCs w:val="22"/>
          <w:lang w:eastAsia="ko-KR"/>
        </w:rPr>
        <w:t xml:space="preserve"> </w:t>
      </w:r>
      <w:r w:rsidRPr="00314350">
        <w:rPr>
          <w:i/>
          <w:sz w:val="22"/>
          <w:szCs w:val="22"/>
          <w:lang w:val="en-US" w:eastAsia="ko-KR"/>
        </w:rPr>
        <w:t>sin</w:t>
      </w:r>
      <w:r w:rsidRPr="00314350">
        <w:rPr>
          <w:i/>
          <w:sz w:val="22"/>
          <w:szCs w:val="22"/>
          <w:lang w:val="en-US" w:eastAsia="ko-KR"/>
        </w:rPr>
        <w:sym w:font="Symbol" w:char="F065"/>
      </w:r>
      <w:r w:rsidRPr="00314350">
        <w:rPr>
          <w:i/>
          <w:sz w:val="22"/>
          <w:szCs w:val="22"/>
          <w:lang w:eastAsia="ko-KR"/>
        </w:rPr>
        <w:t xml:space="preserve"> 2</w:t>
      </w:r>
      <w:proofErr w:type="spellStart"/>
      <w:r w:rsidRPr="00314350">
        <w:rPr>
          <w:i/>
          <w:sz w:val="22"/>
          <w:szCs w:val="22"/>
          <w:lang w:val="en-US" w:eastAsia="ko-KR"/>
        </w:rPr>
        <w:t>nl</w:t>
      </w:r>
      <w:proofErr w:type="spellEnd"/>
      <w:r w:rsidRPr="00314350">
        <w:rPr>
          <w:i/>
          <w:sz w:val="22"/>
          <w:szCs w:val="22"/>
          <w:lang w:val="en-US" w:eastAsia="ko-KR"/>
        </w:rPr>
        <w:sym w:font="Symbol" w:char="F0D7"/>
      </w:r>
      <w:r w:rsidRPr="00314350">
        <w:rPr>
          <w:i/>
          <w:sz w:val="22"/>
          <w:szCs w:val="22"/>
          <w:lang w:eastAsia="ko-KR"/>
        </w:rPr>
        <w:t>(</w:t>
      </w:r>
      <w:r w:rsidRPr="00314350">
        <w:rPr>
          <w:i/>
          <w:sz w:val="22"/>
          <w:szCs w:val="22"/>
          <w:lang w:val="en-US" w:eastAsia="ko-KR"/>
        </w:rPr>
        <w:sym w:font="Symbol" w:char="F067"/>
      </w:r>
      <w:proofErr w:type="spellStart"/>
      <w:r w:rsidRPr="00314350">
        <w:rPr>
          <w:i/>
          <w:sz w:val="22"/>
          <w:szCs w:val="22"/>
          <w:vertAlign w:val="subscript"/>
          <w:lang w:eastAsia="ko-KR"/>
        </w:rPr>
        <w:t>н</w:t>
      </w:r>
      <w:r w:rsidRPr="00314350">
        <w:rPr>
          <w:i/>
          <w:sz w:val="22"/>
          <w:szCs w:val="22"/>
          <w:lang w:eastAsia="ko-KR"/>
        </w:rPr>
        <w:t>+</w:t>
      </w:r>
      <w:proofErr w:type="spellEnd"/>
      <w:r w:rsidRPr="00314350">
        <w:rPr>
          <w:i/>
          <w:sz w:val="22"/>
          <w:szCs w:val="22"/>
          <w:lang w:val="en-US" w:eastAsia="ko-KR"/>
        </w:rPr>
        <w:sym w:font="Symbol" w:char="F067"/>
      </w:r>
      <w:r w:rsidRPr="00314350">
        <w:rPr>
          <w:i/>
          <w:sz w:val="22"/>
          <w:szCs w:val="22"/>
          <w:vertAlign w:val="subscript"/>
          <w:lang w:eastAsia="ko-KR"/>
        </w:rPr>
        <w:t>к</w:t>
      </w:r>
      <w:r w:rsidRPr="00314350">
        <w:rPr>
          <w:i/>
          <w:sz w:val="22"/>
          <w:szCs w:val="22"/>
          <w:lang w:eastAsia="ko-KR"/>
        </w:rPr>
        <w:t>) .</w:t>
      </w:r>
    </w:p>
    <w:p w:rsidR="0047215A" w:rsidRPr="00314350" w:rsidRDefault="0047215A" w:rsidP="0047215A">
      <w:pPr>
        <w:pStyle w:val="Normal"/>
        <w:spacing w:line="240" w:lineRule="auto"/>
        <w:ind w:firstLine="567"/>
        <w:jc w:val="both"/>
        <w:rPr>
          <w:rFonts w:ascii="Times New Roman" w:hAnsi="Times New Roman"/>
          <w:sz w:val="22"/>
          <w:szCs w:val="22"/>
          <w:lang w:eastAsia="ko-KR"/>
        </w:rPr>
      </w:pPr>
      <w:r w:rsidRPr="00314350">
        <w:rPr>
          <w:rFonts w:ascii="Times New Roman" w:hAnsi="Times New Roman"/>
          <w:sz w:val="22"/>
          <w:szCs w:val="22"/>
          <w:lang w:eastAsia="ko-KR"/>
        </w:rPr>
        <w:t xml:space="preserve">Отсюда после математических преобразований можно получить окончательное выражение для расчета  коэффициента </w:t>
      </w:r>
      <w:r w:rsidRPr="00314350">
        <w:rPr>
          <w:rFonts w:ascii="Times New Roman" w:hAnsi="Times New Roman"/>
          <w:sz w:val="22"/>
          <w:szCs w:val="22"/>
          <w:lang w:val="en-US" w:eastAsia="ko-KR"/>
        </w:rPr>
        <w:t>r</w:t>
      </w:r>
      <w:r w:rsidRPr="00314350">
        <w:rPr>
          <w:rFonts w:ascii="Times New Roman" w:hAnsi="Times New Roman"/>
          <w:sz w:val="22"/>
          <w:szCs w:val="22"/>
          <w:lang w:eastAsia="ko-KR"/>
        </w:rPr>
        <w:t xml:space="preserve"> момента силы трения качения по извес</w:t>
      </w:r>
      <w:r w:rsidRPr="00314350">
        <w:rPr>
          <w:rFonts w:ascii="Times New Roman" w:hAnsi="Times New Roman"/>
          <w:sz w:val="22"/>
          <w:szCs w:val="22"/>
          <w:lang w:eastAsia="ko-KR"/>
        </w:rPr>
        <w:t>т</w:t>
      </w:r>
      <w:r w:rsidRPr="00314350">
        <w:rPr>
          <w:rFonts w:ascii="Times New Roman" w:hAnsi="Times New Roman"/>
          <w:sz w:val="22"/>
          <w:szCs w:val="22"/>
          <w:lang w:eastAsia="ko-KR"/>
        </w:rPr>
        <w:t xml:space="preserve">ным значениям начального </w:t>
      </w:r>
      <w:r w:rsidRPr="00314350">
        <w:rPr>
          <w:rFonts w:ascii="Times New Roman" w:hAnsi="Times New Roman"/>
          <w:sz w:val="22"/>
          <w:szCs w:val="22"/>
          <w:lang w:eastAsia="ko-KR"/>
        </w:rPr>
        <w:sym w:font="Symbol" w:char="F067"/>
      </w:r>
      <w:proofErr w:type="spellStart"/>
      <w:r w:rsidRPr="00314350">
        <w:rPr>
          <w:rFonts w:ascii="Times New Roman" w:hAnsi="Times New Roman"/>
          <w:sz w:val="22"/>
          <w:szCs w:val="22"/>
          <w:vertAlign w:val="subscript"/>
          <w:lang w:eastAsia="ko-KR"/>
        </w:rPr>
        <w:t>н</w:t>
      </w:r>
      <w:proofErr w:type="spellEnd"/>
      <w:r w:rsidRPr="00314350">
        <w:rPr>
          <w:rFonts w:ascii="Times New Roman" w:hAnsi="Times New Roman"/>
          <w:sz w:val="22"/>
          <w:szCs w:val="22"/>
          <w:lang w:eastAsia="ko-KR"/>
        </w:rPr>
        <w:t xml:space="preserve"> и конечного  </w:t>
      </w:r>
      <w:r w:rsidRPr="00314350">
        <w:rPr>
          <w:rFonts w:ascii="Times New Roman" w:hAnsi="Times New Roman"/>
          <w:sz w:val="22"/>
          <w:szCs w:val="22"/>
          <w:lang w:eastAsia="ko-KR"/>
        </w:rPr>
        <w:sym w:font="Symbol" w:char="F067"/>
      </w:r>
      <w:r w:rsidRPr="00314350">
        <w:rPr>
          <w:rFonts w:ascii="Times New Roman" w:hAnsi="Times New Roman"/>
          <w:sz w:val="22"/>
          <w:szCs w:val="22"/>
          <w:vertAlign w:val="subscript"/>
          <w:lang w:val="en-US" w:eastAsia="ko-KR"/>
        </w:rPr>
        <w:t>k</w:t>
      </w:r>
      <w:r w:rsidRPr="00314350">
        <w:rPr>
          <w:rFonts w:ascii="Times New Roman" w:hAnsi="Times New Roman"/>
          <w:sz w:val="22"/>
          <w:szCs w:val="22"/>
          <w:lang w:eastAsia="ko-KR"/>
        </w:rPr>
        <w:t xml:space="preserve"> углов откл</w:t>
      </w:r>
      <w:r w:rsidRPr="00314350">
        <w:rPr>
          <w:rFonts w:ascii="Times New Roman" w:hAnsi="Times New Roman"/>
          <w:sz w:val="22"/>
          <w:szCs w:val="22"/>
          <w:lang w:eastAsia="ko-KR"/>
        </w:rPr>
        <w:t>о</w:t>
      </w:r>
      <w:r w:rsidRPr="00314350">
        <w:rPr>
          <w:rFonts w:ascii="Times New Roman" w:hAnsi="Times New Roman"/>
          <w:sz w:val="22"/>
          <w:szCs w:val="22"/>
          <w:lang w:eastAsia="ko-KR"/>
        </w:rPr>
        <w:t xml:space="preserve">нения маятника и числа полных колебаний </w:t>
      </w:r>
      <w:r w:rsidRPr="00314350">
        <w:rPr>
          <w:rFonts w:ascii="Times New Roman" w:hAnsi="Times New Roman"/>
          <w:sz w:val="22"/>
          <w:szCs w:val="22"/>
          <w:lang w:val="en-US" w:eastAsia="ko-KR"/>
        </w:rPr>
        <w:t>n</w:t>
      </w:r>
      <w:r w:rsidRPr="00314350">
        <w:rPr>
          <w:rFonts w:ascii="Times New Roman" w:hAnsi="Times New Roman"/>
          <w:sz w:val="22"/>
          <w:szCs w:val="22"/>
          <w:lang w:eastAsia="ko-KR"/>
        </w:rPr>
        <w:t>:</w:t>
      </w:r>
    </w:p>
    <w:p w:rsidR="0047215A" w:rsidRPr="00865FF5" w:rsidRDefault="0047215A" w:rsidP="0047215A">
      <w:pPr>
        <w:ind w:firstLine="567"/>
        <w:jc w:val="both"/>
        <w:rPr>
          <w:sz w:val="22"/>
          <w:szCs w:val="22"/>
        </w:rPr>
      </w:pPr>
      <w:r w:rsidRPr="00314350">
        <w:rPr>
          <w:sz w:val="22"/>
          <w:szCs w:val="22"/>
          <w:lang w:eastAsia="ko-KR"/>
        </w:rPr>
        <w:t xml:space="preserve">     </w:t>
      </w:r>
      <w:r>
        <w:rPr>
          <w:sz w:val="22"/>
          <w:szCs w:val="22"/>
          <w:lang w:eastAsia="ko-KR"/>
        </w:rPr>
        <w:t xml:space="preserve">                                                                  </w:t>
      </w:r>
      <w:r w:rsidRPr="005F6744">
        <w:rPr>
          <w:position w:val="-22"/>
          <w:sz w:val="22"/>
          <w:szCs w:val="22"/>
        </w:rPr>
        <w:object w:dxaOrig="1640" w:dyaOrig="580">
          <v:shape id="_x0000_i1112" type="#_x0000_t75" style="width:93pt;height:27pt" o:ole="" fillcolor="window">
            <v:imagedata r:id="rId190" o:title=""/>
          </v:shape>
          <o:OLEObject Type="Embed" ProgID="Equation.3" ShapeID="_x0000_i1112" DrawAspect="Content" ObjectID="_1450515084" r:id="rId191"/>
        </w:object>
      </w:r>
      <w:r w:rsidRPr="00865FF5">
        <w:rPr>
          <w:sz w:val="22"/>
          <w:szCs w:val="22"/>
        </w:rPr>
        <w:tab/>
      </w:r>
      <w:r w:rsidRPr="00865FF5">
        <w:rPr>
          <w:sz w:val="22"/>
          <w:szCs w:val="22"/>
        </w:rPr>
        <w:tab/>
        <w:t xml:space="preserve">              </w:t>
      </w:r>
      <w:r>
        <w:rPr>
          <w:sz w:val="22"/>
          <w:szCs w:val="22"/>
        </w:rPr>
        <w:t xml:space="preserve">                         </w:t>
      </w:r>
      <w:r w:rsidRPr="00865FF5">
        <w:rPr>
          <w:sz w:val="22"/>
          <w:szCs w:val="22"/>
        </w:rPr>
        <w:t>(</w:t>
      </w:r>
      <w:r>
        <w:rPr>
          <w:sz w:val="22"/>
          <w:szCs w:val="22"/>
        </w:rPr>
        <w:t>13</w:t>
      </w:r>
      <w:r w:rsidRPr="00865FF5">
        <w:rPr>
          <w:sz w:val="22"/>
          <w:szCs w:val="22"/>
        </w:rPr>
        <w:t>)</w:t>
      </w:r>
    </w:p>
    <w:p w:rsidR="0047215A" w:rsidRPr="004B311E" w:rsidRDefault="0047215A" w:rsidP="0047215A">
      <w:pPr>
        <w:pStyle w:val="Normal"/>
        <w:spacing w:line="240" w:lineRule="auto"/>
        <w:ind w:firstLine="567"/>
        <w:jc w:val="both"/>
        <w:rPr>
          <w:rFonts w:ascii="Times New Roman" w:hAnsi="Times New Roman"/>
          <w:b/>
          <w:sz w:val="22"/>
          <w:szCs w:val="22"/>
        </w:rPr>
      </w:pPr>
      <w:r w:rsidRPr="004B311E">
        <w:rPr>
          <w:rFonts w:ascii="Times New Roman" w:hAnsi="Times New Roman"/>
          <w:b/>
          <w:sz w:val="22"/>
          <w:szCs w:val="22"/>
        </w:rPr>
        <w:t>Вопросы</w:t>
      </w:r>
    </w:p>
    <w:p w:rsidR="0047215A" w:rsidRPr="0010640D" w:rsidRDefault="0047215A" w:rsidP="0047215A">
      <w:pPr>
        <w:pStyle w:val="Normal"/>
        <w:spacing w:line="240" w:lineRule="auto"/>
        <w:ind w:firstLine="567"/>
        <w:jc w:val="both"/>
        <w:rPr>
          <w:rFonts w:ascii="Times New Roman" w:hAnsi="Times New Roman"/>
          <w:sz w:val="22"/>
          <w:szCs w:val="22"/>
        </w:rPr>
      </w:pPr>
      <w:r w:rsidRPr="0010640D">
        <w:rPr>
          <w:rFonts w:ascii="Times New Roman" w:hAnsi="Times New Roman"/>
          <w:noProof/>
          <w:sz w:val="22"/>
          <w:szCs w:val="22"/>
        </w:rPr>
        <w:t>1.</w:t>
      </w:r>
      <w:r w:rsidRPr="0010640D">
        <w:rPr>
          <w:rFonts w:ascii="Times New Roman" w:hAnsi="Times New Roman"/>
          <w:sz w:val="22"/>
          <w:szCs w:val="22"/>
        </w:rPr>
        <w:t xml:space="preserve"> Какие виды сил трения Вам известны?</w:t>
      </w:r>
    </w:p>
    <w:p w:rsidR="0047215A" w:rsidRPr="0010640D" w:rsidRDefault="0047215A" w:rsidP="0047215A">
      <w:pPr>
        <w:pStyle w:val="Normal"/>
        <w:spacing w:line="240" w:lineRule="auto"/>
        <w:ind w:firstLine="567"/>
        <w:jc w:val="both"/>
        <w:rPr>
          <w:rFonts w:ascii="Times New Roman" w:hAnsi="Times New Roman"/>
          <w:sz w:val="22"/>
          <w:szCs w:val="22"/>
        </w:rPr>
      </w:pPr>
      <w:r w:rsidRPr="0010640D">
        <w:rPr>
          <w:rFonts w:ascii="Times New Roman" w:hAnsi="Times New Roman"/>
          <w:noProof/>
          <w:sz w:val="22"/>
          <w:szCs w:val="22"/>
        </w:rPr>
        <w:t>2.</w:t>
      </w:r>
      <w:r w:rsidRPr="0010640D">
        <w:rPr>
          <w:rFonts w:ascii="Times New Roman" w:hAnsi="Times New Roman"/>
          <w:sz w:val="22"/>
          <w:szCs w:val="22"/>
        </w:rPr>
        <w:t xml:space="preserve"> В чем основная особенность силы трения п</w:t>
      </w:r>
      <w:r w:rsidRPr="0010640D">
        <w:rPr>
          <w:rFonts w:ascii="Times New Roman" w:hAnsi="Times New Roman"/>
          <w:sz w:val="22"/>
          <w:szCs w:val="22"/>
        </w:rPr>
        <w:t>о</w:t>
      </w:r>
      <w:r w:rsidRPr="0010640D">
        <w:rPr>
          <w:rFonts w:ascii="Times New Roman" w:hAnsi="Times New Roman"/>
          <w:sz w:val="22"/>
          <w:szCs w:val="22"/>
        </w:rPr>
        <w:t>коя?</w:t>
      </w:r>
    </w:p>
    <w:p w:rsidR="0047215A" w:rsidRPr="0010640D" w:rsidRDefault="0047215A" w:rsidP="0047215A">
      <w:pPr>
        <w:pStyle w:val="Normal"/>
        <w:spacing w:line="240" w:lineRule="auto"/>
        <w:ind w:firstLine="567"/>
        <w:jc w:val="both"/>
        <w:rPr>
          <w:rFonts w:ascii="Times New Roman" w:hAnsi="Times New Roman"/>
          <w:sz w:val="22"/>
          <w:szCs w:val="22"/>
        </w:rPr>
      </w:pPr>
      <w:r w:rsidRPr="0010640D">
        <w:rPr>
          <w:rFonts w:ascii="Times New Roman" w:hAnsi="Times New Roman"/>
          <w:noProof/>
          <w:sz w:val="22"/>
          <w:szCs w:val="22"/>
        </w:rPr>
        <w:t>3.</w:t>
      </w:r>
      <w:r w:rsidRPr="0010640D">
        <w:rPr>
          <w:rFonts w:ascii="Times New Roman" w:hAnsi="Times New Roman"/>
          <w:sz w:val="22"/>
          <w:szCs w:val="22"/>
        </w:rPr>
        <w:t xml:space="preserve"> Каков механизм силы трения качения?</w:t>
      </w:r>
    </w:p>
    <w:p w:rsidR="0047215A" w:rsidRPr="0010640D" w:rsidRDefault="0047215A" w:rsidP="0047215A">
      <w:pPr>
        <w:pStyle w:val="Normal"/>
        <w:spacing w:line="240" w:lineRule="auto"/>
        <w:ind w:firstLine="567"/>
        <w:jc w:val="both"/>
        <w:rPr>
          <w:rFonts w:ascii="Times New Roman" w:hAnsi="Times New Roman"/>
          <w:sz w:val="22"/>
          <w:szCs w:val="22"/>
        </w:rPr>
      </w:pPr>
      <w:r w:rsidRPr="0010640D">
        <w:rPr>
          <w:rFonts w:ascii="Times New Roman" w:hAnsi="Times New Roman"/>
          <w:noProof/>
          <w:sz w:val="22"/>
          <w:szCs w:val="22"/>
        </w:rPr>
        <w:t>4.</w:t>
      </w:r>
      <w:r w:rsidRPr="0010640D">
        <w:rPr>
          <w:rFonts w:ascii="Times New Roman" w:hAnsi="Times New Roman"/>
          <w:sz w:val="22"/>
          <w:szCs w:val="22"/>
        </w:rPr>
        <w:t xml:space="preserve"> Может ли сила трения (покоя, скольжения, качения) быть направленной по движению тела? Приведите прим</w:t>
      </w:r>
      <w:r w:rsidRPr="0010640D">
        <w:rPr>
          <w:rFonts w:ascii="Times New Roman" w:hAnsi="Times New Roman"/>
          <w:sz w:val="22"/>
          <w:szCs w:val="22"/>
        </w:rPr>
        <w:t>е</w:t>
      </w:r>
      <w:r w:rsidRPr="0010640D">
        <w:rPr>
          <w:rFonts w:ascii="Times New Roman" w:hAnsi="Times New Roman"/>
          <w:sz w:val="22"/>
          <w:szCs w:val="22"/>
        </w:rPr>
        <w:t>ры.</w:t>
      </w:r>
    </w:p>
    <w:p w:rsidR="0047215A" w:rsidRPr="0010640D" w:rsidRDefault="0047215A" w:rsidP="0047215A">
      <w:pPr>
        <w:pStyle w:val="Normal"/>
        <w:spacing w:line="240" w:lineRule="auto"/>
        <w:ind w:firstLine="567"/>
        <w:jc w:val="both"/>
        <w:rPr>
          <w:rFonts w:ascii="Times New Roman" w:hAnsi="Times New Roman"/>
          <w:sz w:val="22"/>
          <w:szCs w:val="22"/>
        </w:rPr>
      </w:pPr>
      <w:r w:rsidRPr="0010640D">
        <w:rPr>
          <w:rFonts w:ascii="Times New Roman" w:hAnsi="Times New Roman"/>
          <w:noProof/>
          <w:sz w:val="22"/>
          <w:szCs w:val="22"/>
        </w:rPr>
        <w:t>5.</w:t>
      </w:r>
      <w:r w:rsidRPr="0010640D">
        <w:rPr>
          <w:rFonts w:ascii="Times New Roman" w:hAnsi="Times New Roman"/>
          <w:sz w:val="22"/>
          <w:szCs w:val="22"/>
        </w:rPr>
        <w:t xml:space="preserve"> В каких случаях можно использовать закон сохран</w:t>
      </w:r>
      <w:r w:rsidRPr="0010640D">
        <w:rPr>
          <w:rFonts w:ascii="Times New Roman" w:hAnsi="Times New Roman"/>
          <w:sz w:val="22"/>
          <w:szCs w:val="22"/>
        </w:rPr>
        <w:t>е</w:t>
      </w:r>
      <w:r w:rsidRPr="0010640D">
        <w:rPr>
          <w:rFonts w:ascii="Times New Roman" w:hAnsi="Times New Roman"/>
          <w:sz w:val="22"/>
          <w:szCs w:val="22"/>
        </w:rPr>
        <w:t>ния механической энергии, несмотря на то, что присутс</w:t>
      </w:r>
      <w:r w:rsidRPr="0010640D">
        <w:rPr>
          <w:rFonts w:ascii="Times New Roman" w:hAnsi="Times New Roman"/>
          <w:sz w:val="22"/>
          <w:szCs w:val="22"/>
        </w:rPr>
        <w:t>т</w:t>
      </w:r>
      <w:r w:rsidRPr="0010640D">
        <w:rPr>
          <w:rFonts w:ascii="Times New Roman" w:hAnsi="Times New Roman"/>
          <w:sz w:val="22"/>
          <w:szCs w:val="22"/>
        </w:rPr>
        <w:t>вует сила трения?</w:t>
      </w:r>
    </w:p>
    <w:p w:rsidR="0047215A" w:rsidRPr="0010640D" w:rsidRDefault="0047215A" w:rsidP="0047215A">
      <w:pPr>
        <w:pStyle w:val="Normal"/>
        <w:spacing w:line="240" w:lineRule="auto"/>
        <w:ind w:firstLine="567"/>
        <w:jc w:val="both"/>
        <w:rPr>
          <w:rFonts w:ascii="Times New Roman" w:hAnsi="Times New Roman"/>
          <w:sz w:val="22"/>
          <w:szCs w:val="22"/>
        </w:rPr>
      </w:pPr>
      <w:r w:rsidRPr="0010640D">
        <w:rPr>
          <w:rFonts w:ascii="Times New Roman" w:hAnsi="Times New Roman"/>
          <w:noProof/>
          <w:sz w:val="22"/>
          <w:szCs w:val="22"/>
        </w:rPr>
        <w:t>6.</w:t>
      </w:r>
      <w:r w:rsidRPr="0010640D">
        <w:rPr>
          <w:rFonts w:ascii="Times New Roman" w:hAnsi="Times New Roman"/>
          <w:sz w:val="22"/>
          <w:szCs w:val="22"/>
        </w:rPr>
        <w:t xml:space="preserve"> Почему локомотивы (тепловозы, электровозы) дел</w:t>
      </w:r>
      <w:r w:rsidRPr="0010640D">
        <w:rPr>
          <w:rFonts w:ascii="Times New Roman" w:hAnsi="Times New Roman"/>
          <w:sz w:val="22"/>
          <w:szCs w:val="22"/>
        </w:rPr>
        <w:t>а</w:t>
      </w:r>
      <w:r w:rsidRPr="0010640D">
        <w:rPr>
          <w:rFonts w:ascii="Times New Roman" w:hAnsi="Times New Roman"/>
          <w:sz w:val="22"/>
          <w:szCs w:val="22"/>
        </w:rPr>
        <w:t>ют массивными?</w:t>
      </w:r>
    </w:p>
    <w:p w:rsidR="0047215A" w:rsidRPr="0010640D" w:rsidRDefault="0047215A" w:rsidP="0047215A">
      <w:pPr>
        <w:pStyle w:val="Normal"/>
        <w:spacing w:line="240" w:lineRule="auto"/>
        <w:ind w:firstLine="567"/>
        <w:jc w:val="both"/>
        <w:rPr>
          <w:rFonts w:ascii="Times New Roman" w:hAnsi="Times New Roman"/>
          <w:sz w:val="22"/>
          <w:szCs w:val="22"/>
        </w:rPr>
      </w:pPr>
      <w:r w:rsidRPr="0010640D">
        <w:rPr>
          <w:rFonts w:ascii="Times New Roman" w:hAnsi="Times New Roman"/>
          <w:noProof/>
          <w:sz w:val="22"/>
          <w:szCs w:val="22"/>
        </w:rPr>
        <w:t>7.</w:t>
      </w:r>
      <w:r w:rsidRPr="0010640D">
        <w:rPr>
          <w:rFonts w:ascii="Times New Roman" w:hAnsi="Times New Roman"/>
          <w:sz w:val="22"/>
          <w:szCs w:val="22"/>
        </w:rPr>
        <w:t xml:space="preserve"> От чего зависит коэффициент момента силы трения качения?</w:t>
      </w:r>
    </w:p>
    <w:p w:rsidR="0047215A" w:rsidRPr="0010640D" w:rsidRDefault="0047215A" w:rsidP="0047215A">
      <w:pPr>
        <w:pStyle w:val="Normal"/>
        <w:spacing w:line="240" w:lineRule="auto"/>
        <w:ind w:firstLine="567"/>
        <w:jc w:val="both"/>
        <w:rPr>
          <w:rFonts w:ascii="Times New Roman" w:hAnsi="Times New Roman"/>
          <w:sz w:val="22"/>
          <w:szCs w:val="22"/>
        </w:rPr>
      </w:pPr>
      <w:r w:rsidRPr="0010640D">
        <w:rPr>
          <w:rFonts w:ascii="Times New Roman" w:hAnsi="Times New Roman"/>
          <w:noProof/>
          <w:sz w:val="22"/>
          <w:szCs w:val="22"/>
        </w:rPr>
        <w:t>8.</w:t>
      </w:r>
      <w:r w:rsidRPr="0010640D">
        <w:rPr>
          <w:rFonts w:ascii="Times New Roman" w:hAnsi="Times New Roman"/>
          <w:sz w:val="22"/>
          <w:szCs w:val="22"/>
        </w:rPr>
        <w:t xml:space="preserve"> Какие основные факторы могут ограничивать то</w:t>
      </w:r>
      <w:r w:rsidRPr="0010640D">
        <w:rPr>
          <w:rFonts w:ascii="Times New Roman" w:hAnsi="Times New Roman"/>
          <w:sz w:val="22"/>
          <w:szCs w:val="22"/>
        </w:rPr>
        <w:t>ч</w:t>
      </w:r>
      <w:r w:rsidRPr="0010640D">
        <w:rPr>
          <w:rFonts w:ascii="Times New Roman" w:hAnsi="Times New Roman"/>
          <w:sz w:val="22"/>
          <w:szCs w:val="22"/>
        </w:rPr>
        <w:t>ность проведенного Вами эксперимента?</w:t>
      </w:r>
    </w:p>
    <w:p w:rsidR="0047215A" w:rsidRPr="0010640D" w:rsidRDefault="0047215A" w:rsidP="0047215A">
      <w:pPr>
        <w:pStyle w:val="Normal"/>
        <w:spacing w:line="240" w:lineRule="auto"/>
        <w:ind w:firstLine="567"/>
        <w:jc w:val="both"/>
        <w:rPr>
          <w:rFonts w:ascii="Times New Roman" w:hAnsi="Times New Roman"/>
          <w:sz w:val="22"/>
          <w:szCs w:val="22"/>
        </w:rPr>
      </w:pPr>
      <w:r w:rsidRPr="0010640D">
        <w:rPr>
          <w:rFonts w:ascii="Times New Roman" w:hAnsi="Times New Roman"/>
          <w:noProof/>
          <w:sz w:val="22"/>
          <w:szCs w:val="22"/>
        </w:rPr>
        <w:t>9.</w:t>
      </w:r>
      <w:r w:rsidRPr="0010640D">
        <w:rPr>
          <w:rFonts w:ascii="Times New Roman" w:hAnsi="Times New Roman"/>
          <w:sz w:val="22"/>
          <w:szCs w:val="22"/>
        </w:rPr>
        <w:t xml:space="preserve"> В работе Вы не пользовались </w:t>
      </w:r>
      <w:proofErr w:type="spellStart"/>
      <w:r w:rsidRPr="0010640D">
        <w:rPr>
          <w:rFonts w:ascii="Times New Roman" w:hAnsi="Times New Roman"/>
          <w:sz w:val="22"/>
          <w:szCs w:val="22"/>
        </w:rPr>
        <w:t>миллисекундомером</w:t>
      </w:r>
      <w:proofErr w:type="spellEnd"/>
      <w:r w:rsidRPr="0010640D">
        <w:rPr>
          <w:rFonts w:ascii="Times New Roman" w:hAnsi="Times New Roman"/>
          <w:sz w:val="22"/>
          <w:szCs w:val="22"/>
        </w:rPr>
        <w:t xml:space="preserve">, </w:t>
      </w:r>
      <w:proofErr w:type="gramStart"/>
      <w:r w:rsidRPr="0010640D">
        <w:rPr>
          <w:rFonts w:ascii="Times New Roman" w:hAnsi="Times New Roman"/>
          <w:sz w:val="22"/>
          <w:szCs w:val="22"/>
        </w:rPr>
        <w:t>имеющимся</w:t>
      </w:r>
      <w:proofErr w:type="gramEnd"/>
      <w:r w:rsidRPr="0010640D">
        <w:rPr>
          <w:rFonts w:ascii="Times New Roman" w:hAnsi="Times New Roman"/>
          <w:sz w:val="22"/>
          <w:szCs w:val="22"/>
        </w:rPr>
        <w:t xml:space="preserve"> на установке. Предложите эксперимент, который</w:t>
      </w:r>
      <w:r w:rsidRPr="0010640D">
        <w:rPr>
          <w:rFonts w:ascii="Times New Roman" w:hAnsi="Times New Roman"/>
          <w:smallCaps/>
          <w:sz w:val="22"/>
          <w:szCs w:val="22"/>
        </w:rPr>
        <w:t xml:space="preserve"> </w:t>
      </w:r>
      <w:r w:rsidRPr="0010640D">
        <w:rPr>
          <w:rFonts w:ascii="Times New Roman" w:hAnsi="Times New Roman"/>
          <w:sz w:val="22"/>
          <w:szCs w:val="22"/>
        </w:rPr>
        <w:t>можно было бы сделать на установке с использован</w:t>
      </w:r>
      <w:r w:rsidRPr="0010640D">
        <w:rPr>
          <w:rFonts w:ascii="Times New Roman" w:hAnsi="Times New Roman"/>
          <w:sz w:val="22"/>
          <w:szCs w:val="22"/>
        </w:rPr>
        <w:t>и</w:t>
      </w:r>
      <w:r w:rsidRPr="0010640D">
        <w:rPr>
          <w:rFonts w:ascii="Times New Roman" w:hAnsi="Times New Roman"/>
          <w:sz w:val="22"/>
          <w:szCs w:val="22"/>
        </w:rPr>
        <w:t>ем всех ее возможностей.</w:t>
      </w:r>
    </w:p>
    <w:p w:rsidR="0047215A" w:rsidRPr="0010640D" w:rsidRDefault="0047215A" w:rsidP="0047215A">
      <w:pPr>
        <w:pStyle w:val="Normal"/>
        <w:spacing w:line="240" w:lineRule="auto"/>
        <w:ind w:firstLine="567"/>
        <w:jc w:val="both"/>
        <w:rPr>
          <w:rFonts w:ascii="Times New Roman" w:hAnsi="Times New Roman"/>
          <w:sz w:val="22"/>
          <w:szCs w:val="22"/>
        </w:rPr>
      </w:pPr>
    </w:p>
    <w:p w:rsidR="0047215A" w:rsidRDefault="0047215A" w:rsidP="0047215A">
      <w:pPr>
        <w:ind w:firstLine="567"/>
        <w:jc w:val="both"/>
        <w:rPr>
          <w:sz w:val="22"/>
          <w:szCs w:val="22"/>
        </w:rPr>
      </w:pPr>
    </w:p>
    <w:p w:rsidR="0047215A" w:rsidRDefault="0047215A" w:rsidP="0047215A">
      <w:pPr>
        <w:ind w:firstLine="567"/>
        <w:jc w:val="both"/>
        <w:rPr>
          <w:sz w:val="22"/>
          <w:szCs w:val="22"/>
        </w:rPr>
      </w:pPr>
    </w:p>
    <w:p w:rsidR="0047215A" w:rsidRDefault="0047215A" w:rsidP="0047215A">
      <w:pPr>
        <w:ind w:firstLine="567"/>
        <w:jc w:val="both"/>
        <w:rPr>
          <w:sz w:val="22"/>
          <w:szCs w:val="22"/>
        </w:rPr>
      </w:pPr>
    </w:p>
    <w:p w:rsidR="0047215A" w:rsidRDefault="0047215A" w:rsidP="0047215A">
      <w:pPr>
        <w:ind w:firstLine="567"/>
        <w:jc w:val="both"/>
        <w:rPr>
          <w:sz w:val="22"/>
          <w:szCs w:val="22"/>
        </w:rPr>
      </w:pPr>
    </w:p>
    <w:p w:rsidR="0047215A" w:rsidRDefault="0047215A" w:rsidP="0047215A">
      <w:pPr>
        <w:ind w:firstLine="567"/>
        <w:jc w:val="both"/>
        <w:rPr>
          <w:sz w:val="22"/>
          <w:szCs w:val="22"/>
        </w:rPr>
      </w:pPr>
    </w:p>
    <w:p w:rsidR="0047215A" w:rsidRDefault="0047215A" w:rsidP="0047215A">
      <w:pPr>
        <w:jc w:val="center"/>
        <w:rPr>
          <w:sz w:val="22"/>
          <w:szCs w:val="22"/>
        </w:rPr>
      </w:pPr>
      <w:r>
        <w:rPr>
          <w:b/>
          <w:sz w:val="22"/>
          <w:szCs w:val="22"/>
        </w:rPr>
        <w:t>Лабораторное занятие № 8</w:t>
      </w:r>
    </w:p>
    <w:p w:rsidR="0047215A" w:rsidRDefault="0047215A" w:rsidP="0047215A">
      <w:pPr>
        <w:jc w:val="center"/>
        <w:rPr>
          <w:sz w:val="22"/>
          <w:szCs w:val="22"/>
        </w:rPr>
      </w:pPr>
    </w:p>
    <w:p w:rsidR="0047215A" w:rsidRDefault="0047215A" w:rsidP="0047215A">
      <w:pPr>
        <w:ind w:firstLine="567"/>
        <w:jc w:val="both"/>
        <w:rPr>
          <w:sz w:val="22"/>
          <w:szCs w:val="22"/>
        </w:rPr>
      </w:pPr>
      <w:r w:rsidRPr="0045197C">
        <w:rPr>
          <w:b/>
          <w:sz w:val="22"/>
          <w:szCs w:val="22"/>
        </w:rPr>
        <w:t>Тема:</w:t>
      </w:r>
      <w:r>
        <w:rPr>
          <w:sz w:val="22"/>
          <w:szCs w:val="22"/>
        </w:rPr>
        <w:t xml:space="preserve"> Определение моментов инерции тел с помощью крутильного маятника</w:t>
      </w:r>
    </w:p>
    <w:p w:rsidR="0047215A" w:rsidRPr="00C81C08" w:rsidRDefault="0047215A" w:rsidP="0047215A">
      <w:pPr>
        <w:pStyle w:val="Normal"/>
        <w:spacing w:line="240" w:lineRule="auto"/>
        <w:ind w:firstLine="567"/>
        <w:jc w:val="both"/>
        <w:rPr>
          <w:rFonts w:ascii="Times New Roman" w:hAnsi="Times New Roman"/>
          <w:sz w:val="22"/>
          <w:szCs w:val="22"/>
        </w:rPr>
      </w:pPr>
      <w:r w:rsidRPr="00C81C08">
        <w:rPr>
          <w:rFonts w:ascii="Times New Roman" w:hAnsi="Times New Roman"/>
          <w:b/>
          <w:sz w:val="22"/>
          <w:szCs w:val="22"/>
        </w:rPr>
        <w:lastRenderedPageBreak/>
        <w:t>Цель занятия:</w:t>
      </w:r>
      <w:r w:rsidRPr="00C81C08">
        <w:rPr>
          <w:rFonts w:ascii="Times New Roman" w:hAnsi="Times New Roman"/>
          <w:sz w:val="22"/>
          <w:szCs w:val="22"/>
        </w:rPr>
        <w:t xml:space="preserve"> </w:t>
      </w:r>
      <w:r>
        <w:rPr>
          <w:rFonts w:ascii="Times New Roman" w:hAnsi="Times New Roman"/>
          <w:sz w:val="22"/>
          <w:szCs w:val="22"/>
        </w:rPr>
        <w:t>О</w:t>
      </w:r>
      <w:r w:rsidRPr="00C81C08">
        <w:rPr>
          <w:rFonts w:ascii="Times New Roman" w:hAnsi="Times New Roman"/>
          <w:sz w:val="22"/>
          <w:szCs w:val="22"/>
        </w:rPr>
        <w:t>своить экспериментальный м</w:t>
      </w:r>
      <w:r w:rsidRPr="00C81C08">
        <w:rPr>
          <w:rFonts w:ascii="Times New Roman" w:hAnsi="Times New Roman"/>
          <w:sz w:val="22"/>
          <w:szCs w:val="22"/>
        </w:rPr>
        <w:t>е</w:t>
      </w:r>
      <w:r w:rsidRPr="00C81C08">
        <w:rPr>
          <w:rFonts w:ascii="Times New Roman" w:hAnsi="Times New Roman"/>
          <w:sz w:val="22"/>
          <w:szCs w:val="22"/>
        </w:rPr>
        <w:t>тод определения моментов инерции тел относительно ра</w:t>
      </w:r>
      <w:r w:rsidRPr="00C81C08">
        <w:rPr>
          <w:rFonts w:ascii="Times New Roman" w:hAnsi="Times New Roman"/>
          <w:sz w:val="22"/>
          <w:szCs w:val="22"/>
        </w:rPr>
        <w:t>з</w:t>
      </w:r>
      <w:r w:rsidRPr="00C81C08">
        <w:rPr>
          <w:rFonts w:ascii="Times New Roman" w:hAnsi="Times New Roman"/>
          <w:sz w:val="22"/>
          <w:szCs w:val="22"/>
        </w:rPr>
        <w:t>личных осей;  ознакомиться с использованием понятий тензора инерции, эллипсоида инерции в теоретических расч</w:t>
      </w:r>
      <w:r w:rsidRPr="00C81C08">
        <w:rPr>
          <w:rFonts w:ascii="Times New Roman" w:hAnsi="Times New Roman"/>
          <w:sz w:val="22"/>
          <w:szCs w:val="22"/>
        </w:rPr>
        <w:t>е</w:t>
      </w:r>
      <w:r w:rsidRPr="00C81C08">
        <w:rPr>
          <w:rFonts w:ascii="Times New Roman" w:hAnsi="Times New Roman"/>
          <w:sz w:val="22"/>
          <w:szCs w:val="22"/>
        </w:rPr>
        <w:t>тах.</w:t>
      </w:r>
    </w:p>
    <w:p w:rsidR="0047215A" w:rsidRPr="009E282C" w:rsidRDefault="0047215A" w:rsidP="0047215A">
      <w:pPr>
        <w:pStyle w:val="a7"/>
        <w:spacing w:after="0"/>
        <w:ind w:firstLine="567"/>
        <w:jc w:val="both"/>
        <w:rPr>
          <w:b/>
          <w:sz w:val="22"/>
          <w:szCs w:val="22"/>
        </w:rPr>
      </w:pPr>
      <w:r w:rsidRPr="009E282C">
        <w:rPr>
          <w:b/>
          <w:sz w:val="22"/>
          <w:szCs w:val="22"/>
        </w:rPr>
        <w:t>Методические рекомендации</w:t>
      </w:r>
    </w:p>
    <w:p w:rsidR="0047215A" w:rsidRPr="00092391" w:rsidRDefault="0047215A" w:rsidP="0047215A">
      <w:pPr>
        <w:pStyle w:val="Normal"/>
        <w:tabs>
          <w:tab w:val="left" w:pos="284"/>
        </w:tabs>
        <w:spacing w:line="240" w:lineRule="auto"/>
        <w:ind w:firstLine="567"/>
        <w:jc w:val="both"/>
        <w:rPr>
          <w:rFonts w:ascii="Times New Roman" w:hAnsi="Times New Roman"/>
          <w:sz w:val="22"/>
          <w:szCs w:val="22"/>
        </w:rPr>
      </w:pPr>
      <w:r w:rsidRPr="00092391">
        <w:rPr>
          <w:rFonts w:ascii="Times New Roman" w:hAnsi="Times New Roman"/>
          <w:sz w:val="22"/>
          <w:szCs w:val="22"/>
        </w:rPr>
        <w:t>Экспериментальная установка   ("Крутильный мая</w:t>
      </w:r>
      <w:r w:rsidRPr="00092391">
        <w:rPr>
          <w:rFonts w:ascii="Times New Roman" w:hAnsi="Times New Roman"/>
          <w:sz w:val="22"/>
          <w:szCs w:val="22"/>
        </w:rPr>
        <w:t>т</w:t>
      </w:r>
      <w:r w:rsidRPr="00092391">
        <w:rPr>
          <w:rFonts w:ascii="Times New Roman" w:hAnsi="Times New Roman"/>
          <w:sz w:val="22"/>
          <w:szCs w:val="22"/>
        </w:rPr>
        <w:t>ник</w:t>
      </w:r>
      <w:r w:rsidRPr="00092391">
        <w:rPr>
          <w:rFonts w:ascii="Times New Roman" w:hAnsi="Times New Roman"/>
          <w:sz w:val="22"/>
          <w:szCs w:val="22"/>
          <w:lang w:val="ru-MO"/>
        </w:rPr>
        <w:t xml:space="preserve"> </w:t>
      </w:r>
      <w:r w:rsidRPr="00092391">
        <w:rPr>
          <w:rFonts w:ascii="Times New Roman" w:hAnsi="Times New Roman"/>
          <w:sz w:val="22"/>
          <w:szCs w:val="22"/>
          <w:lang w:val="en-US"/>
        </w:rPr>
        <w:t>FPM</w:t>
      </w:r>
      <w:r w:rsidRPr="00092391">
        <w:rPr>
          <w:rFonts w:ascii="Times New Roman" w:hAnsi="Times New Roman"/>
          <w:noProof/>
          <w:sz w:val="22"/>
          <w:szCs w:val="22"/>
        </w:rPr>
        <w:t xml:space="preserve"> - 05") </w:t>
      </w:r>
      <w:r w:rsidRPr="00092391">
        <w:rPr>
          <w:rFonts w:ascii="Times New Roman" w:hAnsi="Times New Roman"/>
          <w:sz w:val="22"/>
          <w:szCs w:val="22"/>
        </w:rPr>
        <w:t>представлена на рис.</w:t>
      </w:r>
      <w:r>
        <w:rPr>
          <w:rFonts w:ascii="Times New Roman" w:hAnsi="Times New Roman"/>
          <w:sz w:val="22"/>
          <w:szCs w:val="22"/>
        </w:rPr>
        <w:t>1</w:t>
      </w:r>
      <w:r w:rsidRPr="00092391">
        <w:rPr>
          <w:rFonts w:ascii="Times New Roman" w:hAnsi="Times New Roman"/>
          <w:sz w:val="22"/>
          <w:szCs w:val="22"/>
        </w:rPr>
        <w:t>. Как видно из этого рисунка, на основа</w:t>
      </w:r>
      <w:r w:rsidRPr="00092391">
        <w:rPr>
          <w:rFonts w:ascii="Times New Roman" w:hAnsi="Times New Roman"/>
          <w:sz w:val="22"/>
          <w:szCs w:val="22"/>
        </w:rPr>
        <w:softHyphen/>
        <w:t>нии</w:t>
      </w:r>
      <w:r w:rsidRPr="00092391">
        <w:rPr>
          <w:rFonts w:ascii="Times New Roman" w:hAnsi="Times New Roman"/>
          <w:noProof/>
          <w:sz w:val="22"/>
          <w:szCs w:val="22"/>
        </w:rPr>
        <w:t xml:space="preserve"> (2),</w:t>
      </w:r>
      <w:r w:rsidRPr="00092391">
        <w:rPr>
          <w:rFonts w:ascii="Times New Roman" w:hAnsi="Times New Roman"/>
          <w:sz w:val="22"/>
          <w:szCs w:val="22"/>
        </w:rPr>
        <w:t xml:space="preserve"> оснащенном четырьмя ножками с регулируемой высотой</w:t>
      </w:r>
      <w:r w:rsidRPr="00092391">
        <w:rPr>
          <w:rFonts w:ascii="Times New Roman" w:hAnsi="Times New Roman"/>
          <w:noProof/>
          <w:sz w:val="22"/>
          <w:szCs w:val="22"/>
        </w:rPr>
        <w:t xml:space="preserve">, </w:t>
      </w:r>
      <w:proofErr w:type="gramStart"/>
      <w:r w:rsidRPr="00092391">
        <w:rPr>
          <w:rFonts w:ascii="Times New Roman" w:hAnsi="Times New Roman"/>
          <w:sz w:val="22"/>
          <w:szCs w:val="22"/>
        </w:rPr>
        <w:t>укреплен</w:t>
      </w:r>
      <w:proofErr w:type="gramEnd"/>
      <w:r w:rsidRPr="00092391">
        <w:rPr>
          <w:rFonts w:ascii="Times New Roman" w:hAnsi="Times New Roman"/>
          <w:sz w:val="22"/>
          <w:szCs w:val="22"/>
        </w:rPr>
        <w:t xml:space="preserve"> </w:t>
      </w:r>
      <w:proofErr w:type="spellStart"/>
      <w:r w:rsidRPr="00092391">
        <w:rPr>
          <w:rFonts w:ascii="Times New Roman" w:hAnsi="Times New Roman"/>
          <w:sz w:val="22"/>
          <w:szCs w:val="22"/>
        </w:rPr>
        <w:t>миллисекундомер</w:t>
      </w:r>
      <w:proofErr w:type="spellEnd"/>
      <w:r w:rsidRPr="00092391">
        <w:rPr>
          <w:rFonts w:ascii="Times New Roman" w:hAnsi="Times New Roman"/>
          <w:noProof/>
          <w:sz w:val="22"/>
          <w:szCs w:val="22"/>
        </w:rPr>
        <w:t xml:space="preserve"> (1).</w:t>
      </w:r>
      <w:r w:rsidRPr="00092391">
        <w:rPr>
          <w:rFonts w:ascii="Times New Roman" w:hAnsi="Times New Roman"/>
          <w:sz w:val="22"/>
          <w:szCs w:val="22"/>
        </w:rPr>
        <w:t xml:space="preserve"> В основании закреплена колонка</w:t>
      </w:r>
      <w:r w:rsidRPr="00092391">
        <w:rPr>
          <w:rFonts w:ascii="Times New Roman" w:hAnsi="Times New Roman"/>
          <w:noProof/>
          <w:sz w:val="22"/>
          <w:szCs w:val="22"/>
        </w:rPr>
        <w:t>(3),</w:t>
      </w:r>
      <w:r w:rsidRPr="00092391">
        <w:rPr>
          <w:rFonts w:ascii="Times New Roman" w:hAnsi="Times New Roman"/>
          <w:sz w:val="22"/>
          <w:szCs w:val="22"/>
        </w:rPr>
        <w:t xml:space="preserve"> на которой при помощи прижимных винтов крепятся кронштейны</w:t>
      </w:r>
      <w:r w:rsidRPr="00092391">
        <w:rPr>
          <w:rFonts w:ascii="Times New Roman" w:hAnsi="Times New Roman"/>
          <w:noProof/>
          <w:sz w:val="22"/>
          <w:szCs w:val="22"/>
        </w:rPr>
        <w:t>(4),(5),</w:t>
      </w:r>
      <w:r w:rsidRPr="00092391">
        <w:rPr>
          <w:rFonts w:ascii="Times New Roman" w:hAnsi="Times New Roman"/>
          <w:sz w:val="22"/>
          <w:szCs w:val="22"/>
        </w:rPr>
        <w:t xml:space="preserve"> и</w:t>
      </w:r>
      <w:r w:rsidRPr="00092391">
        <w:rPr>
          <w:rFonts w:ascii="Times New Roman" w:hAnsi="Times New Roman"/>
          <w:noProof/>
          <w:sz w:val="22"/>
          <w:szCs w:val="22"/>
        </w:rPr>
        <w:t xml:space="preserve"> (6).</w:t>
      </w:r>
      <w:r w:rsidRPr="00092391">
        <w:rPr>
          <w:rFonts w:ascii="Times New Roman" w:hAnsi="Times New Roman"/>
          <w:sz w:val="22"/>
          <w:szCs w:val="22"/>
        </w:rPr>
        <w:t xml:space="preserve"> </w:t>
      </w:r>
    </w:p>
    <w:p w:rsidR="0047215A" w:rsidRPr="00092391" w:rsidRDefault="0047215A" w:rsidP="0047215A">
      <w:pPr>
        <w:pStyle w:val="Normal"/>
        <w:tabs>
          <w:tab w:val="left" w:pos="284"/>
        </w:tabs>
        <w:spacing w:line="240" w:lineRule="auto"/>
        <w:jc w:val="both"/>
        <w:rPr>
          <w:rFonts w:ascii="Times New Roman" w:hAnsi="Times New Roman"/>
          <w:sz w:val="22"/>
          <w:szCs w:val="22"/>
        </w:rPr>
      </w:pPr>
    </w:p>
    <w:p w:rsidR="0047215A" w:rsidRPr="00092391" w:rsidRDefault="0047215A" w:rsidP="0047215A">
      <w:pPr>
        <w:pStyle w:val="23"/>
        <w:jc w:val="center"/>
        <w:rPr>
          <w:sz w:val="22"/>
          <w:szCs w:val="22"/>
        </w:rPr>
      </w:pPr>
      <w:r>
        <w:rPr>
          <w:noProof/>
          <w:sz w:val="22"/>
          <w:szCs w:val="22"/>
        </w:rPr>
        <w:drawing>
          <wp:inline distT="0" distB="0" distL="0" distR="0">
            <wp:extent cx="3162300" cy="2743200"/>
            <wp:effectExtent l="1905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92"/>
                    <a:srcRect l="3967" r="27094" b="15294"/>
                    <a:stretch>
                      <a:fillRect/>
                    </a:stretch>
                  </pic:blipFill>
                  <pic:spPr bwMode="auto">
                    <a:xfrm>
                      <a:off x="0" y="0"/>
                      <a:ext cx="3162300" cy="2743200"/>
                    </a:xfrm>
                    <a:prstGeom prst="rect">
                      <a:avLst/>
                    </a:prstGeom>
                    <a:noFill/>
                    <a:ln w="9525">
                      <a:noFill/>
                      <a:miter lim="800000"/>
                      <a:headEnd/>
                      <a:tailEnd/>
                    </a:ln>
                  </pic:spPr>
                </pic:pic>
              </a:graphicData>
            </a:graphic>
          </wp:inline>
        </w:drawing>
      </w:r>
    </w:p>
    <w:p w:rsidR="0047215A" w:rsidRPr="00092391" w:rsidRDefault="0047215A" w:rsidP="0047215A">
      <w:pPr>
        <w:pStyle w:val="Normal"/>
        <w:tabs>
          <w:tab w:val="left" w:pos="284"/>
        </w:tabs>
        <w:spacing w:line="240" w:lineRule="auto"/>
        <w:jc w:val="center"/>
        <w:rPr>
          <w:rFonts w:ascii="Times New Roman" w:hAnsi="Times New Roman"/>
          <w:sz w:val="22"/>
          <w:szCs w:val="22"/>
        </w:rPr>
      </w:pPr>
      <w:r w:rsidRPr="00092391">
        <w:rPr>
          <w:rFonts w:ascii="Times New Roman" w:hAnsi="Times New Roman"/>
          <w:sz w:val="22"/>
          <w:szCs w:val="22"/>
        </w:rPr>
        <w:t>Рис</w:t>
      </w:r>
      <w:r>
        <w:rPr>
          <w:rFonts w:ascii="Times New Roman" w:hAnsi="Times New Roman"/>
          <w:sz w:val="22"/>
          <w:szCs w:val="22"/>
        </w:rPr>
        <w:t>унок 1</w:t>
      </w:r>
    </w:p>
    <w:p w:rsidR="0047215A" w:rsidRDefault="0047215A" w:rsidP="0047215A">
      <w:pPr>
        <w:pStyle w:val="Normal"/>
        <w:tabs>
          <w:tab w:val="left" w:pos="284"/>
        </w:tabs>
        <w:spacing w:line="240" w:lineRule="auto"/>
        <w:jc w:val="both"/>
        <w:rPr>
          <w:rFonts w:ascii="Times New Roman" w:hAnsi="Times New Roman"/>
          <w:sz w:val="22"/>
          <w:szCs w:val="22"/>
        </w:rPr>
      </w:pPr>
    </w:p>
    <w:p w:rsidR="0047215A" w:rsidRPr="00092391" w:rsidRDefault="0047215A" w:rsidP="0047215A">
      <w:pPr>
        <w:pStyle w:val="Normal"/>
        <w:tabs>
          <w:tab w:val="left" w:pos="284"/>
        </w:tabs>
        <w:spacing w:line="240" w:lineRule="auto"/>
        <w:ind w:firstLine="567"/>
        <w:jc w:val="both"/>
        <w:rPr>
          <w:rFonts w:ascii="Times New Roman" w:hAnsi="Times New Roman"/>
          <w:sz w:val="22"/>
          <w:szCs w:val="22"/>
        </w:rPr>
      </w:pPr>
      <w:r w:rsidRPr="00092391">
        <w:rPr>
          <w:rFonts w:ascii="Times New Roman" w:hAnsi="Times New Roman"/>
          <w:sz w:val="22"/>
          <w:szCs w:val="22"/>
        </w:rPr>
        <w:t>Кронштейны</w:t>
      </w:r>
      <w:r w:rsidRPr="00092391">
        <w:rPr>
          <w:rFonts w:ascii="Times New Roman" w:hAnsi="Times New Roman"/>
          <w:noProof/>
          <w:sz w:val="22"/>
          <w:szCs w:val="22"/>
        </w:rPr>
        <w:t xml:space="preserve"> (4)</w:t>
      </w:r>
      <w:r w:rsidRPr="00092391">
        <w:rPr>
          <w:rFonts w:ascii="Times New Roman" w:hAnsi="Times New Roman"/>
          <w:sz w:val="22"/>
          <w:szCs w:val="22"/>
        </w:rPr>
        <w:t xml:space="preserve"> и</w:t>
      </w:r>
      <w:r w:rsidRPr="00092391">
        <w:rPr>
          <w:rFonts w:ascii="Times New Roman" w:hAnsi="Times New Roman"/>
          <w:noProof/>
          <w:sz w:val="22"/>
          <w:szCs w:val="22"/>
        </w:rPr>
        <w:t xml:space="preserve"> (6)</w:t>
      </w:r>
      <w:r w:rsidRPr="00092391">
        <w:rPr>
          <w:rFonts w:ascii="Times New Roman" w:hAnsi="Times New Roman"/>
          <w:sz w:val="22"/>
          <w:szCs w:val="22"/>
        </w:rPr>
        <w:t xml:space="preserve"> имеют зажимы, служащие для закрепления стальной проволоки, на которой подвешена рамка</w:t>
      </w:r>
      <w:r w:rsidRPr="00092391">
        <w:rPr>
          <w:rFonts w:ascii="Times New Roman" w:hAnsi="Times New Roman"/>
          <w:noProof/>
          <w:sz w:val="22"/>
          <w:szCs w:val="22"/>
        </w:rPr>
        <w:t xml:space="preserve"> (7). </w:t>
      </w:r>
      <w:r w:rsidRPr="00092391">
        <w:rPr>
          <w:rFonts w:ascii="Times New Roman" w:hAnsi="Times New Roman"/>
          <w:sz w:val="22"/>
          <w:szCs w:val="22"/>
        </w:rPr>
        <w:t>На кронштейне</w:t>
      </w:r>
      <w:r w:rsidRPr="00092391">
        <w:rPr>
          <w:rFonts w:ascii="Times New Roman" w:hAnsi="Times New Roman"/>
          <w:noProof/>
          <w:sz w:val="22"/>
          <w:szCs w:val="22"/>
        </w:rPr>
        <w:t xml:space="preserve"> (5)</w:t>
      </w:r>
      <w:r w:rsidRPr="00092391">
        <w:rPr>
          <w:rFonts w:ascii="Times New Roman" w:hAnsi="Times New Roman"/>
          <w:sz w:val="22"/>
          <w:szCs w:val="22"/>
        </w:rPr>
        <w:t xml:space="preserve"> закреплена стальная плита</w:t>
      </w:r>
      <w:r w:rsidRPr="00092391">
        <w:rPr>
          <w:rFonts w:ascii="Times New Roman" w:hAnsi="Times New Roman"/>
          <w:noProof/>
          <w:sz w:val="22"/>
          <w:szCs w:val="22"/>
        </w:rPr>
        <w:t xml:space="preserve"> (8),</w:t>
      </w:r>
      <w:r w:rsidRPr="00092391">
        <w:rPr>
          <w:rFonts w:ascii="Times New Roman" w:hAnsi="Times New Roman"/>
          <w:sz w:val="22"/>
          <w:szCs w:val="22"/>
        </w:rPr>
        <w:t xml:space="preserve"> которая служит основанием фотоэлектрическому датчику</w:t>
      </w:r>
      <w:r w:rsidRPr="00092391">
        <w:rPr>
          <w:rFonts w:ascii="Times New Roman" w:hAnsi="Times New Roman"/>
          <w:noProof/>
          <w:sz w:val="22"/>
          <w:szCs w:val="22"/>
        </w:rPr>
        <w:t xml:space="preserve"> (9),</w:t>
      </w:r>
      <w:r w:rsidRPr="00092391">
        <w:rPr>
          <w:rFonts w:ascii="Times New Roman" w:hAnsi="Times New Roman"/>
          <w:sz w:val="22"/>
          <w:szCs w:val="22"/>
        </w:rPr>
        <w:t xml:space="preserve"> электромагниту</w:t>
      </w:r>
      <w:r w:rsidRPr="00092391">
        <w:rPr>
          <w:rFonts w:ascii="Times New Roman" w:hAnsi="Times New Roman"/>
          <w:noProof/>
          <w:sz w:val="22"/>
          <w:szCs w:val="22"/>
        </w:rPr>
        <w:t xml:space="preserve"> (10) </w:t>
      </w:r>
      <w:r w:rsidRPr="00092391">
        <w:rPr>
          <w:rFonts w:ascii="Times New Roman" w:hAnsi="Times New Roman"/>
          <w:sz w:val="22"/>
          <w:szCs w:val="22"/>
        </w:rPr>
        <w:t>и угловой шкале</w:t>
      </w:r>
      <w:r w:rsidRPr="00092391">
        <w:rPr>
          <w:rFonts w:ascii="Times New Roman" w:hAnsi="Times New Roman"/>
          <w:noProof/>
          <w:sz w:val="22"/>
          <w:szCs w:val="22"/>
        </w:rPr>
        <w:t xml:space="preserve"> (11).</w:t>
      </w:r>
      <w:r w:rsidRPr="00092391">
        <w:rPr>
          <w:rFonts w:ascii="Times New Roman" w:hAnsi="Times New Roman"/>
          <w:sz w:val="22"/>
          <w:szCs w:val="22"/>
        </w:rPr>
        <w:t xml:space="preserve"> Эле</w:t>
      </w:r>
      <w:r w:rsidRPr="00092391">
        <w:rPr>
          <w:rFonts w:ascii="Times New Roman" w:hAnsi="Times New Roman"/>
          <w:sz w:val="22"/>
          <w:szCs w:val="22"/>
        </w:rPr>
        <w:t>к</w:t>
      </w:r>
      <w:r w:rsidRPr="00092391">
        <w:rPr>
          <w:rFonts w:ascii="Times New Roman" w:hAnsi="Times New Roman"/>
          <w:sz w:val="22"/>
          <w:szCs w:val="22"/>
        </w:rPr>
        <w:t>тромагнит</w:t>
      </w:r>
      <w:r w:rsidRPr="00092391">
        <w:rPr>
          <w:rFonts w:ascii="Times New Roman" w:hAnsi="Times New Roman"/>
          <w:noProof/>
          <w:sz w:val="22"/>
          <w:szCs w:val="22"/>
        </w:rPr>
        <w:t xml:space="preserve"> (10)</w:t>
      </w:r>
      <w:r w:rsidRPr="00092391">
        <w:rPr>
          <w:rFonts w:ascii="Times New Roman" w:hAnsi="Times New Roman"/>
          <w:sz w:val="22"/>
          <w:szCs w:val="22"/>
        </w:rPr>
        <w:t xml:space="preserve"> может изменять положе</w:t>
      </w:r>
      <w:r w:rsidRPr="00092391">
        <w:rPr>
          <w:rFonts w:ascii="Times New Roman" w:hAnsi="Times New Roman"/>
          <w:sz w:val="22"/>
          <w:szCs w:val="22"/>
        </w:rPr>
        <w:softHyphen/>
        <w:t>ние на плите, и стрелка, прикрепленная к электромагниту, указы</w:t>
      </w:r>
      <w:r w:rsidRPr="00092391">
        <w:rPr>
          <w:rFonts w:ascii="Times New Roman" w:hAnsi="Times New Roman"/>
          <w:sz w:val="22"/>
          <w:szCs w:val="22"/>
        </w:rPr>
        <w:softHyphen/>
        <w:t>вает на шкале его положение по отношению к фотоэлектрическ</w:t>
      </w:r>
      <w:r w:rsidRPr="00092391">
        <w:rPr>
          <w:rFonts w:ascii="Times New Roman" w:hAnsi="Times New Roman"/>
          <w:sz w:val="22"/>
          <w:szCs w:val="22"/>
        </w:rPr>
        <w:t>о</w:t>
      </w:r>
      <w:r w:rsidRPr="00092391">
        <w:rPr>
          <w:rFonts w:ascii="Times New Roman" w:hAnsi="Times New Roman"/>
          <w:sz w:val="22"/>
          <w:szCs w:val="22"/>
        </w:rPr>
        <w:t>му датчику.</w:t>
      </w:r>
    </w:p>
    <w:p w:rsidR="0047215A" w:rsidRPr="00092391" w:rsidRDefault="0047215A" w:rsidP="0047215A">
      <w:pPr>
        <w:pStyle w:val="FR2"/>
        <w:spacing w:line="240" w:lineRule="auto"/>
        <w:ind w:firstLine="567"/>
        <w:jc w:val="both"/>
        <w:rPr>
          <w:rFonts w:ascii="Times New Roman" w:hAnsi="Times New Roman"/>
          <w:sz w:val="22"/>
          <w:szCs w:val="22"/>
        </w:rPr>
      </w:pPr>
      <w:r w:rsidRPr="00092391">
        <w:rPr>
          <w:rFonts w:ascii="Times New Roman" w:hAnsi="Times New Roman"/>
          <w:sz w:val="22"/>
          <w:szCs w:val="22"/>
        </w:rPr>
        <w:t xml:space="preserve">Конструкция рамки позволяет закреплять в ней твердые тела </w:t>
      </w:r>
      <w:r w:rsidRPr="00092391">
        <w:rPr>
          <w:rFonts w:ascii="Times New Roman" w:hAnsi="Times New Roman"/>
          <w:noProof/>
          <w:sz w:val="22"/>
          <w:szCs w:val="22"/>
        </w:rPr>
        <w:t>(12),</w:t>
      </w:r>
      <w:r w:rsidRPr="00092391">
        <w:rPr>
          <w:rFonts w:ascii="Times New Roman" w:hAnsi="Times New Roman"/>
          <w:sz w:val="22"/>
          <w:szCs w:val="22"/>
        </w:rPr>
        <w:t xml:space="preserve"> значительно отличающиеся друг от друга по внешним разме</w:t>
      </w:r>
      <w:r w:rsidRPr="00092391">
        <w:rPr>
          <w:rFonts w:ascii="Times New Roman" w:hAnsi="Times New Roman"/>
          <w:sz w:val="22"/>
          <w:szCs w:val="22"/>
        </w:rPr>
        <w:softHyphen/>
        <w:t>рам. Тела крепятся при помощи подвижной валки, которая переме</w:t>
      </w:r>
      <w:r w:rsidRPr="00092391">
        <w:rPr>
          <w:rFonts w:ascii="Times New Roman" w:hAnsi="Times New Roman"/>
          <w:sz w:val="22"/>
          <w:szCs w:val="22"/>
        </w:rPr>
        <w:softHyphen/>
        <w:t>шается по направля</w:t>
      </w:r>
      <w:r w:rsidRPr="00092391">
        <w:rPr>
          <w:rFonts w:ascii="Times New Roman" w:hAnsi="Times New Roman"/>
          <w:sz w:val="22"/>
          <w:szCs w:val="22"/>
        </w:rPr>
        <w:t>ю</w:t>
      </w:r>
      <w:r w:rsidRPr="00092391">
        <w:rPr>
          <w:rFonts w:ascii="Times New Roman" w:hAnsi="Times New Roman"/>
          <w:sz w:val="22"/>
          <w:szCs w:val="22"/>
        </w:rPr>
        <w:t>щим между неподвижными балками. Балка фикси</w:t>
      </w:r>
      <w:r w:rsidRPr="00092391">
        <w:rPr>
          <w:rFonts w:ascii="Times New Roman" w:hAnsi="Times New Roman"/>
          <w:sz w:val="22"/>
          <w:szCs w:val="22"/>
        </w:rPr>
        <w:softHyphen/>
        <w:t>руется при помощи гаек на зажимных втулках, расположенных на подвижной балке.</w:t>
      </w:r>
    </w:p>
    <w:p w:rsidR="0047215A" w:rsidRPr="00092391" w:rsidRDefault="0047215A" w:rsidP="0047215A">
      <w:pPr>
        <w:pStyle w:val="FR2"/>
        <w:spacing w:line="240" w:lineRule="auto"/>
        <w:ind w:firstLine="567"/>
        <w:jc w:val="both"/>
        <w:rPr>
          <w:rFonts w:ascii="Times New Roman" w:hAnsi="Times New Roman"/>
          <w:sz w:val="22"/>
          <w:szCs w:val="22"/>
        </w:rPr>
      </w:pPr>
      <w:r w:rsidRPr="00092391">
        <w:rPr>
          <w:rFonts w:ascii="Times New Roman" w:hAnsi="Times New Roman"/>
          <w:sz w:val="22"/>
          <w:szCs w:val="22"/>
        </w:rPr>
        <w:t>Данная установка позволяет экспериментально о</w:t>
      </w:r>
      <w:r w:rsidRPr="00092391">
        <w:rPr>
          <w:rFonts w:ascii="Times New Roman" w:hAnsi="Times New Roman"/>
          <w:sz w:val="22"/>
          <w:szCs w:val="22"/>
        </w:rPr>
        <w:t>п</w:t>
      </w:r>
      <w:r w:rsidRPr="00092391">
        <w:rPr>
          <w:rFonts w:ascii="Times New Roman" w:hAnsi="Times New Roman"/>
          <w:sz w:val="22"/>
          <w:szCs w:val="22"/>
        </w:rPr>
        <w:t>ределять мо</w:t>
      </w:r>
      <w:r w:rsidRPr="00092391">
        <w:rPr>
          <w:rFonts w:ascii="Times New Roman" w:hAnsi="Times New Roman"/>
          <w:sz w:val="22"/>
          <w:szCs w:val="22"/>
        </w:rPr>
        <w:softHyphen/>
        <w:t>менты инерции различных тел методом крутильных колебаний. Суть этого метода заключается в сл</w:t>
      </w:r>
      <w:r w:rsidRPr="00092391">
        <w:rPr>
          <w:rFonts w:ascii="Times New Roman" w:hAnsi="Times New Roman"/>
          <w:sz w:val="22"/>
          <w:szCs w:val="22"/>
        </w:rPr>
        <w:t>е</w:t>
      </w:r>
      <w:r w:rsidRPr="00092391">
        <w:rPr>
          <w:rFonts w:ascii="Times New Roman" w:hAnsi="Times New Roman"/>
          <w:sz w:val="22"/>
          <w:szCs w:val="22"/>
        </w:rPr>
        <w:t>дующем. Период колебаний</w:t>
      </w:r>
      <w:proofErr w:type="gramStart"/>
      <w:r w:rsidRPr="00092391">
        <w:rPr>
          <w:rFonts w:ascii="Times New Roman" w:hAnsi="Times New Roman"/>
          <w:sz w:val="22"/>
          <w:szCs w:val="22"/>
        </w:rPr>
        <w:t xml:space="preserve"> Т</w:t>
      </w:r>
      <w:proofErr w:type="gramEnd"/>
      <w:r w:rsidRPr="00092391">
        <w:rPr>
          <w:rFonts w:ascii="Times New Roman" w:hAnsi="Times New Roman"/>
          <w:sz w:val="22"/>
          <w:szCs w:val="22"/>
        </w:rPr>
        <w:t xml:space="preserve"> кру</w:t>
      </w:r>
      <w:r w:rsidRPr="00092391">
        <w:rPr>
          <w:rFonts w:ascii="Times New Roman" w:hAnsi="Times New Roman"/>
          <w:sz w:val="22"/>
          <w:szCs w:val="22"/>
        </w:rPr>
        <w:softHyphen/>
        <w:t>тильного маятника с и</w:t>
      </w:r>
      <w:r w:rsidRPr="00092391">
        <w:rPr>
          <w:rFonts w:ascii="Times New Roman" w:hAnsi="Times New Roman"/>
          <w:sz w:val="22"/>
          <w:szCs w:val="22"/>
        </w:rPr>
        <w:t>с</w:t>
      </w:r>
      <w:r w:rsidRPr="00092391">
        <w:rPr>
          <w:rFonts w:ascii="Times New Roman" w:hAnsi="Times New Roman"/>
          <w:sz w:val="22"/>
          <w:szCs w:val="22"/>
        </w:rPr>
        <w:t>следуемым телом можно представить в виде:</w:t>
      </w:r>
    </w:p>
    <w:p w:rsidR="0047215A" w:rsidRPr="00092391" w:rsidRDefault="0047215A" w:rsidP="0047215A">
      <w:pPr>
        <w:pStyle w:val="23"/>
        <w:spacing w:after="0" w:line="240" w:lineRule="auto"/>
        <w:ind w:firstLine="567"/>
        <w:jc w:val="both"/>
        <w:rPr>
          <w:sz w:val="22"/>
          <w:szCs w:val="22"/>
        </w:rPr>
      </w:pPr>
      <w:r w:rsidRPr="00092391">
        <w:rPr>
          <w:sz w:val="22"/>
          <w:szCs w:val="22"/>
        </w:rPr>
        <w:t xml:space="preserve">  </w:t>
      </w:r>
      <w:r>
        <w:rPr>
          <w:sz w:val="22"/>
          <w:szCs w:val="22"/>
        </w:rPr>
        <w:t xml:space="preserve">                                                                    </w:t>
      </w:r>
      <w:r w:rsidRPr="00092391">
        <w:rPr>
          <w:sz w:val="22"/>
          <w:szCs w:val="22"/>
        </w:rPr>
        <w:t xml:space="preserve"> </w:t>
      </w:r>
      <w:r w:rsidRPr="00773B83">
        <w:rPr>
          <w:position w:val="-24"/>
          <w:sz w:val="22"/>
          <w:szCs w:val="22"/>
        </w:rPr>
        <w:object w:dxaOrig="1060" w:dyaOrig="639">
          <v:shape id="_x0000_i1113" type="#_x0000_t75" style="width:55.5pt;height:34.5pt" o:ole="" fillcolor="window">
            <v:imagedata r:id="rId193" o:title=""/>
          </v:shape>
          <o:OLEObject Type="Embed" ProgID="Equation.3" ShapeID="_x0000_i1113" DrawAspect="Content" ObjectID="_1450515085" r:id="rId194"/>
        </w:object>
      </w:r>
      <w:r w:rsidRPr="00092391">
        <w:rPr>
          <w:sz w:val="22"/>
          <w:szCs w:val="22"/>
        </w:rPr>
        <w:t xml:space="preserve"> ,</w:t>
      </w:r>
      <w:r w:rsidRPr="00092391">
        <w:rPr>
          <w:sz w:val="22"/>
          <w:szCs w:val="22"/>
        </w:rPr>
        <w:tab/>
      </w:r>
      <w:r w:rsidRPr="00092391">
        <w:rPr>
          <w:sz w:val="22"/>
          <w:szCs w:val="22"/>
        </w:rPr>
        <w:tab/>
      </w:r>
      <w:r w:rsidRPr="00092391">
        <w:rPr>
          <w:sz w:val="22"/>
          <w:szCs w:val="22"/>
        </w:rPr>
        <w:tab/>
      </w:r>
      <w:r w:rsidRPr="00092391">
        <w:rPr>
          <w:sz w:val="22"/>
          <w:szCs w:val="22"/>
        </w:rPr>
        <w:tab/>
        <w:t xml:space="preserve">        </w:t>
      </w:r>
      <w:r>
        <w:rPr>
          <w:sz w:val="22"/>
          <w:szCs w:val="22"/>
        </w:rPr>
        <w:t xml:space="preserve">        </w:t>
      </w:r>
      <w:r w:rsidRPr="00092391">
        <w:rPr>
          <w:sz w:val="22"/>
          <w:szCs w:val="22"/>
        </w:rPr>
        <w:t>(</w:t>
      </w:r>
      <w:r>
        <w:rPr>
          <w:sz w:val="22"/>
          <w:szCs w:val="22"/>
        </w:rPr>
        <w:t>1</w:t>
      </w:r>
      <w:r w:rsidRPr="00092391">
        <w:rPr>
          <w:sz w:val="22"/>
          <w:szCs w:val="22"/>
        </w:rPr>
        <w:t>)</w:t>
      </w:r>
    </w:p>
    <w:p w:rsidR="0047215A" w:rsidRPr="00092391" w:rsidRDefault="0047215A" w:rsidP="0047215A">
      <w:pPr>
        <w:pStyle w:val="23"/>
        <w:spacing w:after="0" w:line="240" w:lineRule="auto"/>
        <w:jc w:val="both"/>
        <w:rPr>
          <w:sz w:val="22"/>
          <w:szCs w:val="22"/>
        </w:rPr>
      </w:pPr>
      <w:r w:rsidRPr="00773B83">
        <w:t xml:space="preserve">где </w:t>
      </w:r>
      <w:r w:rsidRPr="00773B83">
        <w:rPr>
          <w:i/>
          <w:lang w:val="en-US"/>
        </w:rPr>
        <w:t>I</w:t>
      </w:r>
      <w:r w:rsidRPr="00773B83">
        <w:rPr>
          <w:i/>
          <w:vertAlign w:val="superscript"/>
          <w:lang w:val="en-US"/>
        </w:rPr>
        <w:sym w:font="Symbol" w:char="F0A2"/>
      </w:r>
      <w:r w:rsidRPr="00773B83">
        <w:rPr>
          <w:i/>
        </w:rPr>
        <w:t xml:space="preserve">= </w:t>
      </w:r>
      <w:r w:rsidRPr="00773B83">
        <w:rPr>
          <w:i/>
          <w:lang w:val="en-US"/>
        </w:rPr>
        <w:t>I</w:t>
      </w:r>
      <w:r w:rsidRPr="00773B83">
        <w:rPr>
          <w:i/>
        </w:rPr>
        <w:t xml:space="preserve">+ </w:t>
      </w:r>
      <w:proofErr w:type="gramStart"/>
      <w:r w:rsidRPr="00773B83">
        <w:rPr>
          <w:i/>
          <w:lang w:val="en-US"/>
        </w:rPr>
        <w:t>I</w:t>
      </w:r>
      <w:proofErr w:type="gramEnd"/>
      <w:r w:rsidRPr="00773B83">
        <w:rPr>
          <w:i/>
          <w:vertAlign w:val="subscript"/>
        </w:rPr>
        <w:t>Р</w:t>
      </w:r>
      <w:r w:rsidRPr="00773B83">
        <w:rPr>
          <w:i/>
        </w:rPr>
        <w:t xml:space="preserve"> , </w:t>
      </w:r>
      <w:r w:rsidRPr="00773B83">
        <w:t xml:space="preserve"> </w:t>
      </w:r>
      <w:r w:rsidRPr="00773B83">
        <w:rPr>
          <w:i/>
          <w:lang w:val="en-US"/>
        </w:rPr>
        <w:t>I</w:t>
      </w:r>
      <w:r w:rsidRPr="00773B83">
        <w:rPr>
          <w:i/>
          <w:vertAlign w:val="subscript"/>
        </w:rPr>
        <w:t>Р</w:t>
      </w:r>
      <w:r w:rsidRPr="00773B83">
        <w:rPr>
          <w:noProof/>
        </w:rPr>
        <w:t xml:space="preserve"> -</w:t>
      </w:r>
      <w:r w:rsidRPr="00773B83">
        <w:t xml:space="preserve"> момент инерции пустой рамки маятника;</w:t>
      </w:r>
      <w:r>
        <w:t xml:space="preserve"> </w:t>
      </w:r>
      <w:r w:rsidRPr="00092391">
        <w:rPr>
          <w:i/>
          <w:lang w:val="en-US"/>
        </w:rPr>
        <w:t>I</w:t>
      </w:r>
      <w:r w:rsidRPr="00092391">
        <w:t xml:space="preserve"> - момент инерции исследуемого тела относ</w:t>
      </w:r>
      <w:r w:rsidRPr="00092391">
        <w:t>и</w:t>
      </w:r>
      <w:r w:rsidRPr="00092391">
        <w:t>тельно оси вра</w:t>
      </w:r>
      <w:r w:rsidRPr="00092391">
        <w:softHyphen/>
        <w:t>щения маятника;</w:t>
      </w:r>
      <w:r>
        <w:t xml:space="preserve"> </w:t>
      </w:r>
      <w:r w:rsidRPr="00092391">
        <w:rPr>
          <w:i/>
          <w:sz w:val="22"/>
          <w:szCs w:val="22"/>
          <w:lang w:val="en-US"/>
        </w:rPr>
        <w:t>k</w:t>
      </w:r>
      <w:r w:rsidRPr="00092391">
        <w:rPr>
          <w:sz w:val="22"/>
          <w:szCs w:val="22"/>
        </w:rPr>
        <w:t xml:space="preserve"> - модуль кручения проволоки, на которой подвешена рамка с телом.</w:t>
      </w:r>
    </w:p>
    <w:p w:rsidR="0047215A" w:rsidRPr="00092391" w:rsidRDefault="0047215A" w:rsidP="0047215A">
      <w:pPr>
        <w:pStyle w:val="FR2"/>
        <w:spacing w:line="240" w:lineRule="auto"/>
        <w:ind w:firstLine="567"/>
        <w:jc w:val="both"/>
        <w:rPr>
          <w:rFonts w:ascii="Times New Roman" w:hAnsi="Times New Roman"/>
          <w:sz w:val="22"/>
          <w:szCs w:val="22"/>
        </w:rPr>
      </w:pPr>
      <w:r w:rsidRPr="00092391">
        <w:rPr>
          <w:rFonts w:ascii="Times New Roman" w:hAnsi="Times New Roman"/>
          <w:sz w:val="22"/>
          <w:szCs w:val="22"/>
        </w:rPr>
        <w:t>Момент инерции</w:t>
      </w:r>
      <w:r w:rsidRPr="00092391">
        <w:rPr>
          <w:rFonts w:ascii="Times New Roman" w:hAnsi="Times New Roman"/>
          <w:noProof/>
          <w:sz w:val="22"/>
          <w:szCs w:val="22"/>
        </w:rPr>
        <w:t xml:space="preserve"> </w:t>
      </w:r>
      <w:r w:rsidRPr="00092391">
        <w:rPr>
          <w:rFonts w:ascii="Times New Roman" w:hAnsi="Times New Roman"/>
          <w:i/>
          <w:sz w:val="22"/>
          <w:szCs w:val="22"/>
          <w:lang w:val="en-US"/>
        </w:rPr>
        <w:t>I</w:t>
      </w:r>
      <w:r w:rsidRPr="00092391">
        <w:rPr>
          <w:rFonts w:ascii="Times New Roman" w:hAnsi="Times New Roman"/>
          <w:sz w:val="22"/>
          <w:szCs w:val="22"/>
        </w:rPr>
        <w:t xml:space="preserve"> исследуемого тела можно опр</w:t>
      </w:r>
      <w:r w:rsidRPr="00092391">
        <w:rPr>
          <w:rFonts w:ascii="Times New Roman" w:hAnsi="Times New Roman"/>
          <w:sz w:val="22"/>
          <w:szCs w:val="22"/>
        </w:rPr>
        <w:t>е</w:t>
      </w:r>
      <w:r w:rsidRPr="00092391">
        <w:rPr>
          <w:rFonts w:ascii="Times New Roman" w:hAnsi="Times New Roman"/>
          <w:sz w:val="22"/>
          <w:szCs w:val="22"/>
        </w:rPr>
        <w:t>делить из вы</w:t>
      </w:r>
      <w:r w:rsidRPr="00092391">
        <w:rPr>
          <w:rFonts w:ascii="Times New Roman" w:hAnsi="Times New Roman"/>
          <w:sz w:val="22"/>
          <w:szCs w:val="22"/>
        </w:rPr>
        <w:softHyphen/>
        <w:t>ражения</w:t>
      </w:r>
    </w:p>
    <w:p w:rsidR="0047215A" w:rsidRPr="00092391" w:rsidRDefault="0047215A" w:rsidP="0047215A">
      <w:pPr>
        <w:pStyle w:val="23"/>
        <w:spacing w:after="0" w:line="240" w:lineRule="auto"/>
        <w:ind w:firstLine="567"/>
        <w:jc w:val="both"/>
        <w:rPr>
          <w:sz w:val="22"/>
          <w:szCs w:val="22"/>
        </w:rPr>
      </w:pPr>
      <w:r w:rsidRPr="00092391">
        <w:rPr>
          <w:sz w:val="22"/>
          <w:szCs w:val="22"/>
        </w:rPr>
        <w:t xml:space="preserve">       </w:t>
      </w:r>
      <w:r>
        <w:rPr>
          <w:sz w:val="22"/>
          <w:szCs w:val="22"/>
        </w:rPr>
        <w:t xml:space="preserve">                                                            </w:t>
      </w:r>
      <w:r w:rsidRPr="00773B83">
        <w:rPr>
          <w:position w:val="-24"/>
          <w:sz w:val="22"/>
          <w:szCs w:val="22"/>
        </w:rPr>
        <w:object w:dxaOrig="1560" w:dyaOrig="600">
          <v:shape id="_x0000_i1114" type="#_x0000_t75" style="width:91.5pt;height:34.5pt" o:ole="" fillcolor="window">
            <v:imagedata r:id="rId195" o:title=""/>
          </v:shape>
          <o:OLEObject Type="Embed" ProgID="Equation.3" ShapeID="_x0000_i1114" DrawAspect="Content" ObjectID="_1450515086" r:id="rId196"/>
        </w:object>
      </w:r>
      <w:r w:rsidRPr="00092391">
        <w:rPr>
          <w:sz w:val="22"/>
          <w:szCs w:val="22"/>
        </w:rPr>
        <w:t xml:space="preserve"> ,</w:t>
      </w:r>
      <w:r w:rsidRPr="00092391">
        <w:rPr>
          <w:sz w:val="22"/>
          <w:szCs w:val="22"/>
        </w:rPr>
        <w:tab/>
      </w:r>
      <w:r w:rsidRPr="00092391">
        <w:rPr>
          <w:sz w:val="22"/>
          <w:szCs w:val="22"/>
        </w:rPr>
        <w:tab/>
      </w:r>
      <w:r w:rsidRPr="00092391">
        <w:rPr>
          <w:sz w:val="22"/>
          <w:szCs w:val="22"/>
        </w:rPr>
        <w:tab/>
        <w:t xml:space="preserve">      </w:t>
      </w:r>
      <w:r>
        <w:rPr>
          <w:sz w:val="22"/>
          <w:szCs w:val="22"/>
        </w:rPr>
        <w:t xml:space="preserve">                      </w:t>
      </w:r>
      <w:r w:rsidRPr="00092391">
        <w:rPr>
          <w:sz w:val="22"/>
          <w:szCs w:val="22"/>
        </w:rPr>
        <w:t>(</w:t>
      </w:r>
      <w:r>
        <w:rPr>
          <w:sz w:val="22"/>
          <w:szCs w:val="22"/>
        </w:rPr>
        <w:t>2</w:t>
      </w:r>
      <w:r w:rsidRPr="00092391">
        <w:rPr>
          <w:sz w:val="22"/>
          <w:szCs w:val="22"/>
        </w:rPr>
        <w:t>)</w:t>
      </w:r>
    </w:p>
    <w:p w:rsidR="0047215A" w:rsidRPr="00092391" w:rsidRDefault="0047215A" w:rsidP="0047215A">
      <w:pPr>
        <w:pStyle w:val="FR2"/>
        <w:spacing w:line="240" w:lineRule="auto"/>
        <w:ind w:firstLine="0"/>
        <w:jc w:val="both"/>
        <w:rPr>
          <w:rFonts w:ascii="Times New Roman" w:hAnsi="Times New Roman"/>
          <w:sz w:val="22"/>
          <w:szCs w:val="22"/>
        </w:rPr>
      </w:pPr>
      <w:r w:rsidRPr="00092391">
        <w:rPr>
          <w:rFonts w:ascii="Times New Roman" w:hAnsi="Times New Roman"/>
          <w:sz w:val="22"/>
          <w:szCs w:val="22"/>
        </w:rPr>
        <w:t>если значения</w:t>
      </w:r>
      <w:r w:rsidRPr="00092391">
        <w:rPr>
          <w:rFonts w:ascii="Times New Roman" w:hAnsi="Times New Roman"/>
          <w:noProof/>
          <w:sz w:val="22"/>
          <w:szCs w:val="22"/>
        </w:rPr>
        <w:t xml:space="preserve"> </w:t>
      </w:r>
      <w:r w:rsidRPr="00092391">
        <w:rPr>
          <w:rFonts w:ascii="Times New Roman" w:hAnsi="Times New Roman"/>
          <w:i/>
          <w:noProof/>
          <w:sz w:val="22"/>
          <w:szCs w:val="22"/>
        </w:rPr>
        <w:t>k</w:t>
      </w:r>
      <w:r w:rsidRPr="00092391">
        <w:rPr>
          <w:rFonts w:ascii="Times New Roman" w:hAnsi="Times New Roman"/>
          <w:i/>
          <w:sz w:val="22"/>
          <w:szCs w:val="22"/>
        </w:rPr>
        <w:t xml:space="preserve"> </w:t>
      </w:r>
      <w:r w:rsidRPr="00092391">
        <w:rPr>
          <w:rFonts w:ascii="Times New Roman" w:hAnsi="Times New Roman"/>
          <w:sz w:val="22"/>
          <w:szCs w:val="22"/>
        </w:rPr>
        <w:t xml:space="preserve">и </w:t>
      </w:r>
      <w:proofErr w:type="gramStart"/>
      <w:r w:rsidRPr="00092391">
        <w:rPr>
          <w:rFonts w:ascii="Times New Roman" w:hAnsi="Times New Roman"/>
          <w:i/>
          <w:sz w:val="22"/>
          <w:szCs w:val="22"/>
          <w:lang w:val="en-US"/>
        </w:rPr>
        <w:t>I</w:t>
      </w:r>
      <w:proofErr w:type="gramEnd"/>
      <w:r w:rsidRPr="00092391">
        <w:rPr>
          <w:rFonts w:ascii="Times New Roman" w:hAnsi="Times New Roman"/>
          <w:i/>
          <w:sz w:val="22"/>
          <w:szCs w:val="22"/>
          <w:vertAlign w:val="subscript"/>
        </w:rPr>
        <w:t>Р</w:t>
      </w:r>
      <w:r w:rsidRPr="00092391">
        <w:rPr>
          <w:rFonts w:ascii="Times New Roman" w:hAnsi="Times New Roman"/>
          <w:noProof/>
          <w:sz w:val="22"/>
          <w:szCs w:val="22"/>
        </w:rPr>
        <w:t xml:space="preserve"> </w:t>
      </w:r>
      <w:r w:rsidRPr="00092391">
        <w:rPr>
          <w:rFonts w:ascii="Times New Roman" w:hAnsi="Times New Roman"/>
          <w:sz w:val="22"/>
          <w:szCs w:val="22"/>
        </w:rPr>
        <w:t>нам известны.</w:t>
      </w:r>
    </w:p>
    <w:p w:rsidR="0047215A" w:rsidRPr="00092391" w:rsidRDefault="0047215A" w:rsidP="0047215A">
      <w:pPr>
        <w:pStyle w:val="FR2"/>
        <w:spacing w:line="240" w:lineRule="auto"/>
        <w:ind w:firstLine="567"/>
        <w:jc w:val="both"/>
        <w:rPr>
          <w:rFonts w:ascii="Times New Roman" w:hAnsi="Times New Roman"/>
          <w:sz w:val="22"/>
          <w:szCs w:val="22"/>
        </w:rPr>
      </w:pPr>
      <w:r w:rsidRPr="00092391">
        <w:rPr>
          <w:rFonts w:ascii="Times New Roman" w:hAnsi="Times New Roman"/>
          <w:sz w:val="22"/>
          <w:szCs w:val="22"/>
        </w:rPr>
        <w:t>Эти значения можно определить экспериментально, если вос</w:t>
      </w:r>
      <w:r w:rsidRPr="00092391">
        <w:rPr>
          <w:rFonts w:ascii="Times New Roman" w:hAnsi="Times New Roman"/>
          <w:sz w:val="22"/>
          <w:szCs w:val="22"/>
        </w:rPr>
        <w:softHyphen/>
        <w:t>пользоваться набором параллелепипедов из ко</w:t>
      </w:r>
      <w:r w:rsidRPr="00092391">
        <w:rPr>
          <w:rFonts w:ascii="Times New Roman" w:hAnsi="Times New Roman"/>
          <w:sz w:val="22"/>
          <w:szCs w:val="22"/>
        </w:rPr>
        <w:t>м</w:t>
      </w:r>
      <w:r w:rsidRPr="00092391">
        <w:rPr>
          <w:rFonts w:ascii="Times New Roman" w:hAnsi="Times New Roman"/>
          <w:sz w:val="22"/>
          <w:szCs w:val="22"/>
        </w:rPr>
        <w:t>плекта установки.</w:t>
      </w:r>
    </w:p>
    <w:p w:rsidR="0047215A" w:rsidRPr="00092391" w:rsidRDefault="0047215A" w:rsidP="0047215A">
      <w:pPr>
        <w:pStyle w:val="FR2"/>
        <w:spacing w:line="240" w:lineRule="auto"/>
        <w:ind w:firstLine="567"/>
        <w:jc w:val="both"/>
        <w:rPr>
          <w:rFonts w:ascii="Times New Roman" w:hAnsi="Times New Roman"/>
          <w:sz w:val="22"/>
          <w:szCs w:val="22"/>
        </w:rPr>
      </w:pPr>
      <w:proofErr w:type="gramStart"/>
      <w:r w:rsidRPr="00092391">
        <w:rPr>
          <w:rFonts w:ascii="Times New Roman" w:hAnsi="Times New Roman"/>
          <w:sz w:val="22"/>
          <w:szCs w:val="22"/>
        </w:rPr>
        <w:lastRenderedPageBreak/>
        <w:t>В комплект тел для установки входят куб со стор</w:t>
      </w:r>
      <w:r w:rsidRPr="00092391">
        <w:rPr>
          <w:rFonts w:ascii="Times New Roman" w:hAnsi="Times New Roman"/>
          <w:sz w:val="22"/>
          <w:szCs w:val="22"/>
        </w:rPr>
        <w:t>о</w:t>
      </w:r>
      <w:r w:rsidRPr="00092391">
        <w:rPr>
          <w:rFonts w:ascii="Times New Roman" w:hAnsi="Times New Roman"/>
          <w:sz w:val="22"/>
          <w:szCs w:val="22"/>
        </w:rPr>
        <w:t xml:space="preserve">ной а и параллелепипед высотой 2а, в основании которого лежит квадрат со стороной </w:t>
      </w:r>
      <w:r w:rsidRPr="000A7F36">
        <w:rPr>
          <w:rFonts w:ascii="Times New Roman" w:hAnsi="Times New Roman"/>
          <w:i/>
          <w:sz w:val="22"/>
          <w:szCs w:val="22"/>
        </w:rPr>
        <w:t>а</w:t>
      </w:r>
      <w:r w:rsidRPr="00092391">
        <w:rPr>
          <w:rFonts w:ascii="Times New Roman" w:hAnsi="Times New Roman"/>
          <w:sz w:val="22"/>
          <w:szCs w:val="22"/>
        </w:rPr>
        <w:t xml:space="preserve">. Этот параллелепипед можно представить состоящим из двух кубов со стороной </w:t>
      </w:r>
      <w:r w:rsidRPr="00092391">
        <w:rPr>
          <w:rFonts w:ascii="Times New Roman" w:hAnsi="Times New Roman"/>
          <w:i/>
          <w:sz w:val="22"/>
          <w:szCs w:val="22"/>
        </w:rPr>
        <w:t>а</w:t>
      </w:r>
      <w:r w:rsidRPr="00092391">
        <w:rPr>
          <w:rFonts w:ascii="Times New Roman" w:hAnsi="Times New Roman"/>
          <w:sz w:val="22"/>
          <w:szCs w:val="22"/>
        </w:rPr>
        <w:t>, поэтому момент инерции</w:t>
      </w:r>
      <w:r w:rsidRPr="00092391">
        <w:rPr>
          <w:rFonts w:ascii="Times New Roman" w:hAnsi="Times New Roman"/>
          <w:sz w:val="22"/>
          <w:szCs w:val="22"/>
          <w:lang w:val="ru-MO"/>
        </w:rPr>
        <w:t xml:space="preserve"> </w:t>
      </w:r>
      <w:proofErr w:type="spellStart"/>
      <w:r w:rsidRPr="00092391">
        <w:rPr>
          <w:rFonts w:ascii="Times New Roman" w:hAnsi="Times New Roman"/>
          <w:i/>
          <w:sz w:val="22"/>
          <w:szCs w:val="22"/>
          <w:lang w:val="en-US"/>
        </w:rPr>
        <w:t>I</w:t>
      </w:r>
      <w:r w:rsidRPr="00092391">
        <w:rPr>
          <w:rFonts w:ascii="Times New Roman" w:hAnsi="Times New Roman"/>
          <w:sz w:val="22"/>
          <w:szCs w:val="22"/>
          <w:vertAlign w:val="subscript"/>
          <w:lang w:val="en-US" w:eastAsia="ko-KR"/>
        </w:rPr>
        <w:t>no</w:t>
      </w:r>
      <w:proofErr w:type="spellEnd"/>
      <w:r w:rsidRPr="00092391">
        <w:rPr>
          <w:rFonts w:ascii="Times New Roman" w:hAnsi="Times New Roman"/>
          <w:sz w:val="22"/>
          <w:szCs w:val="22"/>
          <w:lang w:val="ru-MO"/>
        </w:rPr>
        <w:t xml:space="preserve"> </w:t>
      </w:r>
      <w:r w:rsidRPr="00092391">
        <w:rPr>
          <w:rFonts w:ascii="Times New Roman" w:hAnsi="Times New Roman"/>
          <w:sz w:val="22"/>
          <w:szCs w:val="22"/>
        </w:rPr>
        <w:t>такого параллелепипеда относительно оси, проходящей через его   центр масс и напра</w:t>
      </w:r>
      <w:r w:rsidRPr="00092391">
        <w:rPr>
          <w:rFonts w:ascii="Times New Roman" w:hAnsi="Times New Roman"/>
          <w:sz w:val="22"/>
          <w:szCs w:val="22"/>
        </w:rPr>
        <w:t>в</w:t>
      </w:r>
      <w:r w:rsidRPr="00092391">
        <w:rPr>
          <w:rFonts w:ascii="Times New Roman" w:hAnsi="Times New Roman"/>
          <w:sz w:val="22"/>
          <w:szCs w:val="22"/>
        </w:rPr>
        <w:t>ленной перпендикулярно к плоскости большей грани, р</w:t>
      </w:r>
      <w:r w:rsidRPr="00092391">
        <w:rPr>
          <w:rFonts w:ascii="Times New Roman" w:hAnsi="Times New Roman"/>
          <w:sz w:val="22"/>
          <w:szCs w:val="22"/>
        </w:rPr>
        <w:t>а</w:t>
      </w:r>
      <w:r w:rsidRPr="00092391">
        <w:rPr>
          <w:rFonts w:ascii="Times New Roman" w:hAnsi="Times New Roman"/>
          <w:sz w:val="22"/>
          <w:szCs w:val="22"/>
        </w:rPr>
        <w:t>вен удвоенному моменту инерции</w:t>
      </w:r>
      <w:r w:rsidRPr="00092391">
        <w:rPr>
          <w:rFonts w:ascii="Times New Roman" w:hAnsi="Times New Roman"/>
          <w:sz w:val="22"/>
          <w:szCs w:val="22"/>
          <w:lang w:val="ru-MO"/>
        </w:rPr>
        <w:t xml:space="preserve"> </w:t>
      </w:r>
      <w:proofErr w:type="spellStart"/>
      <w:r w:rsidRPr="00092391">
        <w:rPr>
          <w:rFonts w:ascii="Times New Roman" w:hAnsi="Times New Roman"/>
          <w:i/>
          <w:sz w:val="22"/>
          <w:szCs w:val="22"/>
          <w:lang w:val="en-US"/>
        </w:rPr>
        <w:t>I</w:t>
      </w:r>
      <w:r w:rsidRPr="00092391">
        <w:rPr>
          <w:rFonts w:ascii="Times New Roman" w:hAnsi="Times New Roman"/>
          <w:sz w:val="22"/>
          <w:szCs w:val="22"/>
          <w:vertAlign w:val="subscript"/>
          <w:lang w:val="en-US"/>
        </w:rPr>
        <w:t>k</w:t>
      </w:r>
      <w:proofErr w:type="spellEnd"/>
      <w:r w:rsidRPr="00092391">
        <w:rPr>
          <w:rFonts w:ascii="Times New Roman" w:hAnsi="Times New Roman"/>
          <w:sz w:val="22"/>
          <w:szCs w:val="22"/>
          <w:lang w:val="ru-MO"/>
        </w:rPr>
        <w:t xml:space="preserve"> </w:t>
      </w:r>
      <w:r w:rsidRPr="00092391">
        <w:rPr>
          <w:rFonts w:ascii="Times New Roman" w:hAnsi="Times New Roman"/>
          <w:sz w:val="22"/>
          <w:szCs w:val="22"/>
        </w:rPr>
        <w:t xml:space="preserve"> куба относительно</w:t>
      </w:r>
      <w:proofErr w:type="gramEnd"/>
      <w:r w:rsidRPr="00092391">
        <w:rPr>
          <w:rFonts w:ascii="Times New Roman" w:hAnsi="Times New Roman"/>
          <w:sz w:val="22"/>
          <w:szCs w:val="22"/>
        </w:rPr>
        <w:t xml:space="preserve"> оси, параллельной ребрам куба и отстоящей от центра масс на расстояние половины </w:t>
      </w:r>
      <w:proofErr w:type="gramStart"/>
      <w:r w:rsidRPr="00092391">
        <w:rPr>
          <w:rFonts w:ascii="Times New Roman" w:hAnsi="Times New Roman"/>
          <w:sz w:val="22"/>
          <w:szCs w:val="22"/>
        </w:rPr>
        <w:t>ребра</w:t>
      </w:r>
      <w:proofErr w:type="gramEnd"/>
      <w:r w:rsidRPr="00092391">
        <w:rPr>
          <w:rFonts w:ascii="Times New Roman" w:hAnsi="Times New Roman"/>
          <w:sz w:val="22"/>
          <w:szCs w:val="22"/>
        </w:rPr>
        <w:t xml:space="preserve"> а/2:</w:t>
      </w:r>
    </w:p>
    <w:p w:rsidR="0047215A" w:rsidRPr="00092391" w:rsidRDefault="0047215A" w:rsidP="0047215A">
      <w:pPr>
        <w:pStyle w:val="23"/>
        <w:spacing w:after="0" w:line="240" w:lineRule="auto"/>
        <w:ind w:firstLine="567"/>
        <w:jc w:val="both"/>
        <w:rPr>
          <w:sz w:val="22"/>
          <w:szCs w:val="22"/>
        </w:rPr>
      </w:pPr>
      <w:r>
        <w:rPr>
          <w:i/>
          <w:sz w:val="22"/>
          <w:szCs w:val="22"/>
        </w:rPr>
        <w:t xml:space="preserve">                                                  </w:t>
      </w:r>
      <w:proofErr w:type="spellStart"/>
      <w:r w:rsidRPr="00092391">
        <w:rPr>
          <w:i/>
          <w:sz w:val="22"/>
          <w:szCs w:val="22"/>
          <w:lang w:val="en-US"/>
        </w:rPr>
        <w:t>I</w:t>
      </w:r>
      <w:r w:rsidRPr="00092391">
        <w:rPr>
          <w:i/>
          <w:sz w:val="22"/>
          <w:szCs w:val="22"/>
          <w:vertAlign w:val="subscript"/>
          <w:lang w:val="en-US"/>
        </w:rPr>
        <w:t>no</w:t>
      </w:r>
      <w:proofErr w:type="spellEnd"/>
      <w:r w:rsidRPr="00092391">
        <w:rPr>
          <w:i/>
          <w:sz w:val="22"/>
          <w:szCs w:val="22"/>
          <w:vertAlign w:val="subscript"/>
          <w:lang w:val="ru-MO"/>
        </w:rPr>
        <w:t xml:space="preserve"> </w:t>
      </w:r>
      <w:r w:rsidRPr="00773B83">
        <w:rPr>
          <w:position w:val="-34"/>
          <w:sz w:val="22"/>
          <w:szCs w:val="22"/>
        </w:rPr>
        <w:object w:dxaOrig="2420" w:dyaOrig="780">
          <v:shape id="_x0000_i1115" type="#_x0000_t75" style="width:117.75pt;height:38.25pt" o:ole="" fillcolor="window">
            <v:imagedata r:id="rId197" o:title=""/>
          </v:shape>
          <o:OLEObject Type="Embed" ProgID="Equation.3" ShapeID="_x0000_i1115" DrawAspect="Content" ObjectID="_1450515087" r:id="rId198"/>
        </w:object>
      </w:r>
      <w:r w:rsidRPr="00092391">
        <w:rPr>
          <w:sz w:val="22"/>
          <w:szCs w:val="22"/>
        </w:rPr>
        <w:tab/>
        <w:t>,</w:t>
      </w:r>
      <w:r w:rsidRPr="00092391">
        <w:rPr>
          <w:sz w:val="22"/>
          <w:szCs w:val="22"/>
        </w:rPr>
        <w:tab/>
        <w:t xml:space="preserve">              </w:t>
      </w:r>
      <w:r>
        <w:rPr>
          <w:sz w:val="22"/>
          <w:szCs w:val="22"/>
        </w:rPr>
        <w:t xml:space="preserve">                          </w:t>
      </w:r>
      <w:r w:rsidRPr="00092391">
        <w:rPr>
          <w:sz w:val="22"/>
          <w:szCs w:val="22"/>
        </w:rPr>
        <w:t>(</w:t>
      </w:r>
      <w:r>
        <w:rPr>
          <w:sz w:val="22"/>
          <w:szCs w:val="22"/>
        </w:rPr>
        <w:t>3</w:t>
      </w:r>
      <w:r w:rsidRPr="00092391">
        <w:rPr>
          <w:sz w:val="22"/>
          <w:szCs w:val="22"/>
        </w:rPr>
        <w:t>)</w:t>
      </w:r>
    </w:p>
    <w:p w:rsidR="0047215A" w:rsidRPr="00092391" w:rsidRDefault="0047215A" w:rsidP="0047215A">
      <w:pPr>
        <w:pStyle w:val="FR2"/>
        <w:spacing w:line="240" w:lineRule="auto"/>
        <w:ind w:firstLine="0"/>
        <w:jc w:val="both"/>
        <w:rPr>
          <w:rFonts w:ascii="Times New Roman" w:hAnsi="Times New Roman"/>
          <w:sz w:val="22"/>
          <w:szCs w:val="22"/>
          <w:lang w:val="ru-MO"/>
        </w:rPr>
      </w:pPr>
      <w:r w:rsidRPr="00092391">
        <w:rPr>
          <w:rFonts w:ascii="Times New Roman" w:hAnsi="Times New Roman"/>
          <w:sz w:val="22"/>
          <w:szCs w:val="22"/>
        </w:rPr>
        <w:t>где</w:t>
      </w:r>
      <w:r w:rsidRPr="00092391">
        <w:rPr>
          <w:rFonts w:ascii="Times New Roman" w:hAnsi="Times New Roman"/>
          <w:sz w:val="22"/>
          <w:szCs w:val="22"/>
          <w:lang w:val="ru-MO"/>
        </w:rPr>
        <w:t xml:space="preserve"> </w:t>
      </w:r>
      <w:r w:rsidRPr="00092391">
        <w:rPr>
          <w:rFonts w:ascii="Times New Roman" w:hAnsi="Times New Roman"/>
          <w:i/>
          <w:sz w:val="22"/>
          <w:szCs w:val="22"/>
          <w:lang w:val="en-US"/>
        </w:rPr>
        <w:t>I</w:t>
      </w:r>
      <w:proofErr w:type="spellStart"/>
      <w:r w:rsidRPr="00092391">
        <w:rPr>
          <w:rFonts w:ascii="Times New Roman" w:hAnsi="Times New Roman"/>
          <w:i/>
          <w:sz w:val="22"/>
          <w:szCs w:val="22"/>
          <w:vertAlign w:val="subscript"/>
          <w:lang w:val="ru-MO"/>
        </w:rPr>
        <w:t>ko</w:t>
      </w:r>
      <w:proofErr w:type="spellEnd"/>
      <w:r w:rsidRPr="00092391">
        <w:rPr>
          <w:rFonts w:ascii="Times New Roman" w:hAnsi="Times New Roman"/>
          <w:sz w:val="22"/>
          <w:szCs w:val="22"/>
          <w:lang w:val="ru-MO"/>
        </w:rPr>
        <w:t xml:space="preserve"> —</w:t>
      </w:r>
      <w:r w:rsidRPr="00092391">
        <w:rPr>
          <w:rFonts w:ascii="Times New Roman" w:hAnsi="Times New Roman"/>
          <w:sz w:val="22"/>
          <w:szCs w:val="22"/>
        </w:rPr>
        <w:t xml:space="preserve"> момент инерции куба относительно оси, прох</w:t>
      </w:r>
      <w:r w:rsidRPr="00092391">
        <w:rPr>
          <w:rFonts w:ascii="Times New Roman" w:hAnsi="Times New Roman"/>
          <w:sz w:val="22"/>
          <w:szCs w:val="22"/>
        </w:rPr>
        <w:t>о</w:t>
      </w:r>
      <w:r w:rsidRPr="00092391">
        <w:rPr>
          <w:rFonts w:ascii="Times New Roman" w:hAnsi="Times New Roman"/>
          <w:sz w:val="22"/>
          <w:szCs w:val="22"/>
        </w:rPr>
        <w:t>дящей че</w:t>
      </w:r>
      <w:r w:rsidRPr="00092391">
        <w:rPr>
          <w:rFonts w:ascii="Times New Roman" w:hAnsi="Times New Roman"/>
          <w:sz w:val="22"/>
          <w:szCs w:val="22"/>
        </w:rPr>
        <w:softHyphen/>
        <w:t>рез центр масс;</w:t>
      </w:r>
      <w:r w:rsidRPr="00092391">
        <w:rPr>
          <w:rFonts w:ascii="Times New Roman" w:hAnsi="Times New Roman"/>
          <w:sz w:val="22"/>
          <w:szCs w:val="22"/>
          <w:lang w:val="ru-MO"/>
        </w:rPr>
        <w:t xml:space="preserve">  </w:t>
      </w:r>
      <w:r w:rsidRPr="00092391">
        <w:rPr>
          <w:rFonts w:ascii="Times New Roman" w:eastAsia="Arial Unicode MS" w:hAnsi="Times New Roman"/>
          <w:i/>
          <w:sz w:val="22"/>
          <w:szCs w:val="22"/>
          <w:lang w:val="en-US" w:eastAsia="ko-KR"/>
        </w:rPr>
        <w:t>m</w:t>
      </w:r>
      <w:r w:rsidRPr="00092391">
        <w:rPr>
          <w:rFonts w:ascii="Times New Roman" w:eastAsia="Arial Unicode MS" w:hAnsi="Times New Roman"/>
          <w:sz w:val="22"/>
          <w:szCs w:val="22"/>
          <w:lang w:val="ru-MO" w:eastAsia="ko-KR"/>
        </w:rPr>
        <w:t xml:space="preserve"> - </w:t>
      </w:r>
      <w:r w:rsidRPr="00092391">
        <w:rPr>
          <w:rFonts w:ascii="Times New Roman" w:hAnsi="Times New Roman"/>
          <w:sz w:val="22"/>
          <w:szCs w:val="22"/>
        </w:rPr>
        <w:t xml:space="preserve">масса куба с ребром </w:t>
      </w:r>
      <w:r w:rsidRPr="00092391">
        <w:rPr>
          <w:rFonts w:ascii="Times New Roman" w:hAnsi="Times New Roman"/>
          <w:i/>
          <w:sz w:val="22"/>
          <w:szCs w:val="22"/>
        </w:rPr>
        <w:t>а</w:t>
      </w:r>
      <w:r w:rsidRPr="00092391">
        <w:rPr>
          <w:rFonts w:ascii="Times New Roman" w:hAnsi="Times New Roman"/>
          <w:sz w:val="22"/>
          <w:szCs w:val="22"/>
        </w:rPr>
        <w:t>.</w:t>
      </w:r>
    </w:p>
    <w:p w:rsidR="0047215A" w:rsidRPr="00092391" w:rsidRDefault="0047215A" w:rsidP="0047215A">
      <w:pPr>
        <w:pStyle w:val="FR2"/>
        <w:spacing w:line="240" w:lineRule="auto"/>
        <w:ind w:firstLine="567"/>
        <w:jc w:val="both"/>
        <w:rPr>
          <w:rFonts w:ascii="Times New Roman" w:hAnsi="Times New Roman"/>
          <w:sz w:val="22"/>
          <w:szCs w:val="22"/>
          <w:lang w:val="ru-MO" w:eastAsia="ko-KR"/>
        </w:rPr>
      </w:pPr>
      <w:r w:rsidRPr="00092391">
        <w:rPr>
          <w:rFonts w:ascii="Times New Roman" w:hAnsi="Times New Roman"/>
          <w:sz w:val="22"/>
          <w:szCs w:val="22"/>
        </w:rPr>
        <w:t>Для вывода выражения</w:t>
      </w:r>
      <w:r w:rsidRPr="00092391">
        <w:rPr>
          <w:rFonts w:ascii="Times New Roman" w:hAnsi="Times New Roman"/>
          <w:noProof/>
          <w:sz w:val="22"/>
          <w:szCs w:val="22"/>
        </w:rPr>
        <w:t xml:space="preserve"> (</w:t>
      </w:r>
      <w:r>
        <w:rPr>
          <w:rFonts w:ascii="Times New Roman" w:hAnsi="Times New Roman"/>
          <w:noProof/>
          <w:sz w:val="22"/>
          <w:szCs w:val="22"/>
        </w:rPr>
        <w:t>3</w:t>
      </w:r>
      <w:r w:rsidRPr="00092391">
        <w:rPr>
          <w:rFonts w:ascii="Times New Roman" w:hAnsi="Times New Roman"/>
          <w:noProof/>
          <w:sz w:val="22"/>
          <w:szCs w:val="22"/>
        </w:rPr>
        <w:t>)</w:t>
      </w:r>
      <w:r w:rsidRPr="00092391">
        <w:rPr>
          <w:rFonts w:ascii="Times New Roman" w:hAnsi="Times New Roman"/>
          <w:sz w:val="22"/>
          <w:szCs w:val="22"/>
        </w:rPr>
        <w:t xml:space="preserve"> была использована также теорема Гюйгенса—Штейнера, связывающая момент инерции</w:t>
      </w:r>
      <w:r w:rsidRPr="00092391">
        <w:rPr>
          <w:rFonts w:ascii="Times New Roman" w:hAnsi="Times New Roman"/>
          <w:sz w:val="22"/>
          <w:szCs w:val="22"/>
          <w:lang w:val="ru-MO"/>
        </w:rPr>
        <w:t xml:space="preserve"> </w:t>
      </w:r>
      <w:r w:rsidRPr="00092391">
        <w:rPr>
          <w:rFonts w:ascii="Times New Roman" w:hAnsi="Times New Roman"/>
          <w:i/>
          <w:sz w:val="22"/>
          <w:szCs w:val="22"/>
          <w:lang w:val="en-US"/>
        </w:rPr>
        <w:t>I</w:t>
      </w:r>
      <w:proofErr w:type="spellStart"/>
      <w:r w:rsidRPr="00092391">
        <w:rPr>
          <w:rFonts w:ascii="Times New Roman" w:hAnsi="Times New Roman"/>
          <w:i/>
          <w:sz w:val="22"/>
          <w:szCs w:val="22"/>
          <w:vertAlign w:val="subscript"/>
          <w:lang w:val="ru-MO"/>
        </w:rPr>
        <w:t>o</w:t>
      </w:r>
      <w:proofErr w:type="spellEnd"/>
      <w:r w:rsidRPr="00092391">
        <w:rPr>
          <w:rFonts w:ascii="Times New Roman" w:hAnsi="Times New Roman"/>
          <w:sz w:val="22"/>
          <w:szCs w:val="22"/>
          <w:lang w:val="ru-MO"/>
        </w:rPr>
        <w:t xml:space="preserve"> </w:t>
      </w:r>
      <w:r w:rsidRPr="00092391">
        <w:rPr>
          <w:rFonts w:ascii="Times New Roman" w:hAnsi="Times New Roman"/>
          <w:sz w:val="22"/>
          <w:szCs w:val="22"/>
        </w:rPr>
        <w:t xml:space="preserve"> твердого тела относительно оси, проходящей через центр масс, с моментом инер</w:t>
      </w:r>
      <w:r w:rsidRPr="00092391">
        <w:rPr>
          <w:rFonts w:ascii="Times New Roman" w:hAnsi="Times New Roman"/>
          <w:sz w:val="22"/>
          <w:szCs w:val="22"/>
        </w:rPr>
        <w:softHyphen/>
        <w:t>ции</w:t>
      </w:r>
      <w:r w:rsidRPr="00092391">
        <w:rPr>
          <w:rFonts w:ascii="Times New Roman" w:hAnsi="Times New Roman"/>
          <w:sz w:val="22"/>
          <w:szCs w:val="22"/>
          <w:lang w:val="ru-MO"/>
        </w:rPr>
        <w:t xml:space="preserve"> </w:t>
      </w:r>
      <w:r w:rsidRPr="00092391">
        <w:rPr>
          <w:rFonts w:ascii="Times New Roman" w:hAnsi="Times New Roman"/>
          <w:i/>
          <w:sz w:val="22"/>
          <w:szCs w:val="22"/>
          <w:lang w:val="en-US"/>
        </w:rPr>
        <w:t>I</w:t>
      </w:r>
      <w:r w:rsidRPr="00092391">
        <w:rPr>
          <w:rFonts w:ascii="Times New Roman" w:hAnsi="Times New Roman"/>
          <w:sz w:val="22"/>
          <w:szCs w:val="22"/>
        </w:rPr>
        <w:t xml:space="preserve"> этого же тела о</w:t>
      </w:r>
      <w:r w:rsidRPr="00092391">
        <w:rPr>
          <w:rFonts w:ascii="Times New Roman" w:hAnsi="Times New Roman"/>
          <w:sz w:val="22"/>
          <w:szCs w:val="22"/>
        </w:rPr>
        <w:t>т</w:t>
      </w:r>
      <w:r w:rsidRPr="00092391">
        <w:rPr>
          <w:rFonts w:ascii="Times New Roman" w:hAnsi="Times New Roman"/>
          <w:sz w:val="22"/>
          <w:szCs w:val="22"/>
        </w:rPr>
        <w:t>носительно оси, параллельной предыдущей и отстоящей от нее на расстоянии</w:t>
      </w:r>
      <w:r w:rsidRPr="00092391">
        <w:rPr>
          <w:rFonts w:ascii="Times New Roman" w:hAnsi="Times New Roman"/>
          <w:sz w:val="22"/>
          <w:szCs w:val="22"/>
          <w:lang w:val="ru-MO"/>
        </w:rPr>
        <w:t xml:space="preserve"> </w:t>
      </w:r>
      <w:r w:rsidRPr="00092391">
        <w:rPr>
          <w:rFonts w:ascii="Times New Roman" w:hAnsi="Times New Roman"/>
          <w:sz w:val="22"/>
          <w:szCs w:val="22"/>
          <w:lang w:val="en-US"/>
        </w:rPr>
        <w:t>R</w:t>
      </w:r>
      <w:r w:rsidRPr="00092391">
        <w:rPr>
          <w:rFonts w:ascii="Times New Roman" w:hAnsi="Times New Roman"/>
          <w:sz w:val="22"/>
          <w:szCs w:val="22"/>
          <w:lang w:val="ru-MO" w:eastAsia="ko-KR"/>
        </w:rPr>
        <w:t>:</w:t>
      </w:r>
    </w:p>
    <w:p w:rsidR="0047215A" w:rsidRPr="00092391" w:rsidRDefault="0047215A" w:rsidP="0047215A">
      <w:pPr>
        <w:pStyle w:val="23"/>
        <w:spacing w:after="0" w:line="240" w:lineRule="auto"/>
        <w:ind w:firstLine="567"/>
        <w:jc w:val="both"/>
        <w:rPr>
          <w:sz w:val="22"/>
          <w:szCs w:val="22"/>
          <w:lang w:val="ru-MO"/>
        </w:rPr>
      </w:pPr>
      <w:r>
        <w:rPr>
          <w:i/>
          <w:sz w:val="22"/>
          <w:szCs w:val="22"/>
          <w:lang w:val="ru-MO"/>
        </w:rPr>
        <w:t xml:space="preserve">                                                               </w:t>
      </w:r>
      <w:r w:rsidRPr="00092391">
        <w:rPr>
          <w:i/>
          <w:sz w:val="22"/>
          <w:szCs w:val="22"/>
          <w:lang w:val="ru-MO"/>
        </w:rPr>
        <w:t xml:space="preserve">      </w:t>
      </w:r>
      <w:r w:rsidRPr="00092391">
        <w:rPr>
          <w:i/>
          <w:sz w:val="22"/>
          <w:szCs w:val="22"/>
          <w:lang w:val="en-US"/>
        </w:rPr>
        <w:t>I</w:t>
      </w:r>
      <w:r w:rsidRPr="00092391">
        <w:rPr>
          <w:i/>
          <w:sz w:val="22"/>
          <w:szCs w:val="22"/>
        </w:rPr>
        <w:t xml:space="preserve"> = </w:t>
      </w:r>
      <w:r w:rsidRPr="00092391">
        <w:rPr>
          <w:i/>
          <w:sz w:val="22"/>
          <w:szCs w:val="22"/>
          <w:lang w:val="en-US"/>
        </w:rPr>
        <w:t>I</w:t>
      </w:r>
      <w:r w:rsidRPr="00092391">
        <w:rPr>
          <w:i/>
          <w:sz w:val="22"/>
          <w:szCs w:val="22"/>
          <w:vertAlign w:val="subscript"/>
        </w:rPr>
        <w:t>0</w:t>
      </w:r>
      <w:r w:rsidRPr="00092391">
        <w:rPr>
          <w:i/>
          <w:sz w:val="22"/>
          <w:szCs w:val="22"/>
        </w:rPr>
        <w:t>+</w:t>
      </w:r>
      <w:r w:rsidRPr="00092391">
        <w:rPr>
          <w:i/>
          <w:sz w:val="22"/>
          <w:szCs w:val="22"/>
          <w:lang w:val="en-US"/>
        </w:rPr>
        <w:t>m</w:t>
      </w:r>
      <w:r w:rsidRPr="00092391">
        <w:rPr>
          <w:i/>
          <w:sz w:val="22"/>
          <w:szCs w:val="22"/>
          <w:lang w:val="en-US"/>
        </w:rPr>
        <w:sym w:font="Symbol" w:char="F0D7"/>
      </w:r>
      <w:proofErr w:type="gramStart"/>
      <w:r w:rsidRPr="00092391">
        <w:rPr>
          <w:i/>
          <w:sz w:val="22"/>
          <w:szCs w:val="22"/>
          <w:lang w:val="en-US"/>
        </w:rPr>
        <w:t>R</w:t>
      </w:r>
      <w:r w:rsidRPr="00092391">
        <w:rPr>
          <w:i/>
          <w:sz w:val="22"/>
          <w:szCs w:val="22"/>
          <w:vertAlign w:val="superscript"/>
        </w:rPr>
        <w:t>2</w:t>
      </w:r>
      <w:r w:rsidRPr="00092391">
        <w:rPr>
          <w:i/>
          <w:sz w:val="22"/>
          <w:szCs w:val="22"/>
        </w:rPr>
        <w:t xml:space="preserve">  .</w:t>
      </w:r>
      <w:proofErr w:type="gramEnd"/>
      <w:r w:rsidRPr="00092391">
        <w:rPr>
          <w:sz w:val="22"/>
          <w:szCs w:val="22"/>
        </w:rPr>
        <w:tab/>
      </w:r>
      <w:r w:rsidRPr="00092391">
        <w:rPr>
          <w:sz w:val="22"/>
          <w:szCs w:val="22"/>
        </w:rPr>
        <w:tab/>
      </w:r>
      <w:r w:rsidRPr="00092391">
        <w:rPr>
          <w:sz w:val="22"/>
          <w:szCs w:val="22"/>
        </w:rPr>
        <w:tab/>
        <w:t xml:space="preserve">                   </w:t>
      </w:r>
      <w:r>
        <w:rPr>
          <w:sz w:val="22"/>
          <w:szCs w:val="22"/>
        </w:rPr>
        <w:t xml:space="preserve">                      </w:t>
      </w:r>
      <w:r w:rsidRPr="00092391">
        <w:rPr>
          <w:sz w:val="22"/>
          <w:szCs w:val="22"/>
          <w:lang w:val="ru-MO"/>
        </w:rPr>
        <w:t>(</w:t>
      </w:r>
      <w:r>
        <w:rPr>
          <w:sz w:val="22"/>
          <w:szCs w:val="22"/>
          <w:lang w:val="ru-MO"/>
        </w:rPr>
        <w:t>4</w:t>
      </w:r>
      <w:r w:rsidRPr="00092391">
        <w:rPr>
          <w:sz w:val="22"/>
          <w:szCs w:val="22"/>
          <w:lang w:val="ru-MO"/>
        </w:rPr>
        <w:t>)</w:t>
      </w:r>
    </w:p>
    <w:p w:rsidR="0047215A" w:rsidRPr="00092391" w:rsidRDefault="0047215A" w:rsidP="0047215A">
      <w:pPr>
        <w:pStyle w:val="Normal"/>
        <w:spacing w:line="240" w:lineRule="auto"/>
        <w:ind w:firstLine="567"/>
        <w:jc w:val="both"/>
        <w:rPr>
          <w:rFonts w:ascii="Times New Roman" w:hAnsi="Times New Roman"/>
          <w:sz w:val="22"/>
          <w:szCs w:val="22"/>
        </w:rPr>
      </w:pPr>
      <w:r w:rsidRPr="00092391">
        <w:rPr>
          <w:rFonts w:ascii="Times New Roman" w:hAnsi="Times New Roman"/>
          <w:sz w:val="22"/>
          <w:szCs w:val="22"/>
        </w:rPr>
        <w:t>Запишем теперь выражения для периодов колеб</w:t>
      </w:r>
      <w:r w:rsidRPr="00092391">
        <w:rPr>
          <w:rFonts w:ascii="Times New Roman" w:hAnsi="Times New Roman"/>
          <w:sz w:val="22"/>
          <w:szCs w:val="22"/>
        </w:rPr>
        <w:t>а</w:t>
      </w:r>
      <w:r w:rsidRPr="00092391">
        <w:rPr>
          <w:rFonts w:ascii="Times New Roman" w:hAnsi="Times New Roman"/>
          <w:sz w:val="22"/>
          <w:szCs w:val="22"/>
        </w:rPr>
        <w:t>ний крутильно</w:t>
      </w:r>
      <w:r w:rsidRPr="00092391">
        <w:rPr>
          <w:rFonts w:ascii="Times New Roman" w:hAnsi="Times New Roman"/>
          <w:sz w:val="22"/>
          <w:szCs w:val="22"/>
        </w:rPr>
        <w:softHyphen/>
        <w:t>го маятника соответственно:</w:t>
      </w:r>
    </w:p>
    <w:p w:rsidR="0047215A" w:rsidRPr="00092391" w:rsidRDefault="0047215A" w:rsidP="0047215A">
      <w:pPr>
        <w:pStyle w:val="Normal"/>
        <w:spacing w:line="240" w:lineRule="auto"/>
        <w:jc w:val="both"/>
        <w:rPr>
          <w:rFonts w:ascii="Times New Roman" w:hAnsi="Times New Roman"/>
          <w:sz w:val="22"/>
          <w:szCs w:val="22"/>
        </w:rPr>
      </w:pPr>
      <w:r w:rsidRPr="00092391">
        <w:rPr>
          <w:rFonts w:ascii="Times New Roman" w:hAnsi="Times New Roman"/>
          <w:sz w:val="22"/>
          <w:szCs w:val="22"/>
          <w:lang w:eastAsia="ko-KR"/>
        </w:rPr>
        <w:t>б</w:t>
      </w:r>
      <w:r w:rsidRPr="00092391">
        <w:rPr>
          <w:rFonts w:ascii="Times New Roman" w:hAnsi="Times New Roman"/>
          <w:sz w:val="22"/>
          <w:szCs w:val="22"/>
        </w:rPr>
        <w:t>ез дополнительных тел (пустая рамка):</w:t>
      </w:r>
    </w:p>
    <w:p w:rsidR="0047215A" w:rsidRPr="00092391" w:rsidRDefault="0047215A" w:rsidP="0047215A">
      <w:pPr>
        <w:pStyle w:val="23"/>
        <w:spacing w:after="0" w:line="240" w:lineRule="auto"/>
        <w:ind w:firstLine="567"/>
        <w:jc w:val="both"/>
        <w:rPr>
          <w:sz w:val="22"/>
          <w:szCs w:val="22"/>
          <w:lang w:val="ru-MO"/>
        </w:rPr>
      </w:pPr>
      <w:r w:rsidRPr="00092391">
        <w:rPr>
          <w:sz w:val="22"/>
          <w:szCs w:val="22"/>
          <w:lang w:val="ru-MO"/>
        </w:rPr>
        <w:t xml:space="preserve">      </w:t>
      </w:r>
      <w:r>
        <w:rPr>
          <w:sz w:val="22"/>
          <w:szCs w:val="22"/>
          <w:lang w:val="ru-MO"/>
        </w:rPr>
        <w:t xml:space="preserve">                                                              </w:t>
      </w:r>
      <w:r w:rsidRPr="00773B83">
        <w:rPr>
          <w:position w:val="-24"/>
          <w:sz w:val="22"/>
          <w:szCs w:val="22"/>
        </w:rPr>
        <w:object w:dxaOrig="1180" w:dyaOrig="680">
          <v:shape id="_x0000_i1116" type="#_x0000_t75" style="width:63.75pt;height:36.75pt" o:ole="" fillcolor="window">
            <v:imagedata r:id="rId199" o:title=""/>
          </v:shape>
          <o:OLEObject Type="Embed" ProgID="Equation.3" ShapeID="_x0000_i1116" DrawAspect="Content" ObjectID="_1450515088" r:id="rId200"/>
        </w:object>
      </w:r>
      <w:r w:rsidRPr="00092391">
        <w:rPr>
          <w:sz w:val="22"/>
          <w:szCs w:val="22"/>
        </w:rPr>
        <w:t>,</w:t>
      </w:r>
      <w:r w:rsidRPr="00092391">
        <w:rPr>
          <w:sz w:val="22"/>
          <w:szCs w:val="22"/>
          <w:lang w:val="ru-MO"/>
        </w:rPr>
        <w:tab/>
      </w:r>
      <w:r w:rsidRPr="00092391">
        <w:rPr>
          <w:sz w:val="22"/>
          <w:szCs w:val="22"/>
          <w:lang w:val="ru-MO"/>
        </w:rPr>
        <w:tab/>
      </w:r>
      <w:r w:rsidRPr="00092391">
        <w:rPr>
          <w:sz w:val="22"/>
          <w:szCs w:val="22"/>
          <w:lang w:val="ru-MO"/>
        </w:rPr>
        <w:tab/>
      </w:r>
      <w:r w:rsidRPr="00092391">
        <w:rPr>
          <w:sz w:val="22"/>
          <w:szCs w:val="22"/>
          <w:lang w:val="ru-MO"/>
        </w:rPr>
        <w:tab/>
        <w:t xml:space="preserve">       </w:t>
      </w:r>
      <w:r>
        <w:rPr>
          <w:sz w:val="22"/>
          <w:szCs w:val="22"/>
          <w:lang w:val="ru-MO"/>
        </w:rPr>
        <w:t xml:space="preserve">                     </w:t>
      </w:r>
      <w:r w:rsidRPr="00092391">
        <w:rPr>
          <w:sz w:val="22"/>
          <w:szCs w:val="22"/>
          <w:lang w:val="ru-MO"/>
        </w:rPr>
        <w:t>(</w:t>
      </w:r>
      <w:r>
        <w:rPr>
          <w:sz w:val="22"/>
          <w:szCs w:val="22"/>
          <w:lang w:val="ru-MO"/>
        </w:rPr>
        <w:t>5</w:t>
      </w:r>
      <w:r w:rsidRPr="00092391">
        <w:rPr>
          <w:sz w:val="22"/>
          <w:szCs w:val="22"/>
          <w:lang w:val="ru-MO"/>
        </w:rPr>
        <w:t>)</w:t>
      </w:r>
    </w:p>
    <w:p w:rsidR="0047215A" w:rsidRPr="00092391" w:rsidRDefault="0047215A" w:rsidP="0047215A">
      <w:pPr>
        <w:pStyle w:val="Normal"/>
        <w:tabs>
          <w:tab w:val="left" w:pos="6096"/>
        </w:tabs>
        <w:spacing w:line="240" w:lineRule="auto"/>
        <w:jc w:val="both"/>
        <w:rPr>
          <w:rFonts w:ascii="Times New Roman" w:hAnsi="Times New Roman"/>
          <w:sz w:val="22"/>
          <w:szCs w:val="22"/>
        </w:rPr>
      </w:pPr>
      <w:r w:rsidRPr="00092391">
        <w:rPr>
          <w:rFonts w:ascii="Times New Roman" w:hAnsi="Times New Roman"/>
          <w:sz w:val="22"/>
          <w:szCs w:val="22"/>
        </w:rPr>
        <w:t>с кубом, ось вращения которого перпендикулярна граням:</w:t>
      </w:r>
    </w:p>
    <w:p w:rsidR="0047215A" w:rsidRPr="00092391" w:rsidRDefault="0047215A" w:rsidP="0047215A">
      <w:pPr>
        <w:pStyle w:val="Normal"/>
        <w:spacing w:line="240" w:lineRule="auto"/>
        <w:ind w:firstLine="567"/>
        <w:jc w:val="both"/>
        <w:rPr>
          <w:rFonts w:ascii="Times New Roman" w:hAnsi="Times New Roman"/>
          <w:sz w:val="22"/>
          <w:szCs w:val="22"/>
        </w:rPr>
      </w:pPr>
      <w:r w:rsidRPr="00092391">
        <w:rPr>
          <w:rFonts w:ascii="Times New Roman" w:hAnsi="Times New Roman"/>
          <w:sz w:val="22"/>
          <w:szCs w:val="22"/>
        </w:rPr>
        <w:t xml:space="preserve">                  </w:t>
      </w:r>
      <w:r>
        <w:rPr>
          <w:rFonts w:ascii="Times New Roman" w:hAnsi="Times New Roman"/>
          <w:sz w:val="22"/>
          <w:szCs w:val="22"/>
        </w:rPr>
        <w:t xml:space="preserve">                                            </w:t>
      </w:r>
      <w:r w:rsidRPr="00773B83">
        <w:rPr>
          <w:rFonts w:ascii="Times New Roman" w:hAnsi="Times New Roman"/>
          <w:position w:val="-28"/>
          <w:sz w:val="22"/>
          <w:szCs w:val="22"/>
        </w:rPr>
        <w:object w:dxaOrig="1939" w:dyaOrig="700">
          <v:shape id="_x0000_i1117" type="#_x0000_t75" style="width:103.5pt;height:38.25pt" o:ole="" fillcolor="window">
            <v:imagedata r:id="rId201" o:title=""/>
          </v:shape>
          <o:OLEObject Type="Embed" ProgID="Equation.3" ShapeID="_x0000_i1117" DrawAspect="Content" ObjectID="_1450515089" r:id="rId202"/>
        </w:object>
      </w:r>
      <w:r w:rsidRPr="00092391">
        <w:rPr>
          <w:rFonts w:ascii="Times New Roman" w:hAnsi="Times New Roman"/>
          <w:sz w:val="22"/>
          <w:szCs w:val="22"/>
        </w:rPr>
        <w:t xml:space="preserve">  ,                            </w:t>
      </w:r>
      <w:r>
        <w:rPr>
          <w:rFonts w:ascii="Times New Roman" w:hAnsi="Times New Roman"/>
          <w:sz w:val="22"/>
          <w:szCs w:val="22"/>
        </w:rPr>
        <w:t xml:space="preserve">                             </w:t>
      </w:r>
      <w:r w:rsidRPr="00092391">
        <w:rPr>
          <w:rFonts w:ascii="Times New Roman" w:hAnsi="Times New Roman"/>
          <w:sz w:val="22"/>
          <w:szCs w:val="22"/>
          <w:lang w:val="ru-MO"/>
        </w:rPr>
        <w:t>(</w:t>
      </w:r>
      <w:r>
        <w:rPr>
          <w:rFonts w:ascii="Times New Roman" w:hAnsi="Times New Roman"/>
          <w:sz w:val="22"/>
          <w:szCs w:val="22"/>
          <w:lang w:val="ru-MO"/>
        </w:rPr>
        <w:t>6</w:t>
      </w:r>
      <w:r w:rsidRPr="00092391">
        <w:rPr>
          <w:rFonts w:ascii="Times New Roman" w:hAnsi="Times New Roman"/>
          <w:sz w:val="22"/>
          <w:szCs w:val="22"/>
          <w:lang w:val="ru-MO"/>
        </w:rPr>
        <w:t>)</w:t>
      </w:r>
    </w:p>
    <w:p w:rsidR="0047215A" w:rsidRPr="00092391" w:rsidRDefault="0047215A" w:rsidP="0047215A">
      <w:pPr>
        <w:pStyle w:val="Normal"/>
        <w:tabs>
          <w:tab w:val="left" w:pos="6096"/>
        </w:tabs>
        <w:spacing w:line="240" w:lineRule="auto"/>
        <w:jc w:val="both"/>
        <w:rPr>
          <w:rFonts w:ascii="Times New Roman" w:hAnsi="Times New Roman"/>
          <w:sz w:val="22"/>
          <w:szCs w:val="22"/>
        </w:rPr>
      </w:pPr>
      <w:r w:rsidRPr="00092391">
        <w:rPr>
          <w:rFonts w:ascii="Times New Roman" w:hAnsi="Times New Roman"/>
          <w:sz w:val="22"/>
          <w:szCs w:val="22"/>
        </w:rPr>
        <w:t>с параллелепипедом, ось вращения которого проходит через центр масс и перпендикулярна бол</w:t>
      </w:r>
      <w:r w:rsidRPr="00092391">
        <w:rPr>
          <w:rFonts w:ascii="Times New Roman" w:hAnsi="Times New Roman"/>
          <w:sz w:val="22"/>
          <w:szCs w:val="22"/>
        </w:rPr>
        <w:t>ь</w:t>
      </w:r>
      <w:r w:rsidRPr="00092391">
        <w:rPr>
          <w:rFonts w:ascii="Times New Roman" w:hAnsi="Times New Roman"/>
          <w:sz w:val="22"/>
          <w:szCs w:val="22"/>
        </w:rPr>
        <w:t>шим граням:</w:t>
      </w:r>
    </w:p>
    <w:p w:rsidR="0047215A" w:rsidRPr="00092391" w:rsidRDefault="0047215A" w:rsidP="0047215A">
      <w:pPr>
        <w:pStyle w:val="23"/>
        <w:spacing w:after="0" w:line="240" w:lineRule="auto"/>
        <w:ind w:firstLine="567"/>
        <w:jc w:val="both"/>
        <w:rPr>
          <w:sz w:val="22"/>
          <w:szCs w:val="22"/>
          <w:lang w:val="ru-MO"/>
        </w:rPr>
      </w:pPr>
      <w:r>
        <w:rPr>
          <w:sz w:val="22"/>
          <w:szCs w:val="22"/>
        </w:rPr>
        <w:t xml:space="preserve">                                                               </w:t>
      </w:r>
      <w:r w:rsidRPr="00773B83">
        <w:rPr>
          <w:position w:val="-32"/>
          <w:sz w:val="22"/>
          <w:szCs w:val="22"/>
        </w:rPr>
        <w:object w:dxaOrig="1960" w:dyaOrig="780">
          <v:shape id="_x0000_i1118" type="#_x0000_t75" style="width:99.75pt;height:39.75pt" o:ole="" fillcolor="window">
            <v:imagedata r:id="rId203" o:title=""/>
          </v:shape>
          <o:OLEObject Type="Embed" ProgID="Equation.3" ShapeID="_x0000_i1118" DrawAspect="Content" ObjectID="_1450515090" r:id="rId204"/>
        </w:object>
      </w:r>
      <w:r w:rsidRPr="00092391">
        <w:rPr>
          <w:sz w:val="22"/>
          <w:szCs w:val="22"/>
          <w:lang w:val="ru-MO"/>
        </w:rPr>
        <w:t>.</w:t>
      </w:r>
      <w:r w:rsidRPr="00092391">
        <w:rPr>
          <w:sz w:val="22"/>
          <w:szCs w:val="22"/>
          <w:lang w:val="ru-MO"/>
        </w:rPr>
        <w:tab/>
      </w:r>
      <w:r w:rsidRPr="00092391">
        <w:rPr>
          <w:sz w:val="22"/>
          <w:szCs w:val="22"/>
          <w:lang w:val="ru-MO"/>
        </w:rPr>
        <w:tab/>
        <w:t xml:space="preserve">                  </w:t>
      </w:r>
      <w:r>
        <w:rPr>
          <w:sz w:val="22"/>
          <w:szCs w:val="22"/>
          <w:lang w:val="ru-MO"/>
        </w:rPr>
        <w:t xml:space="preserve">                 </w:t>
      </w:r>
      <w:r w:rsidRPr="00092391">
        <w:rPr>
          <w:sz w:val="22"/>
          <w:szCs w:val="22"/>
          <w:lang w:val="ru-MO"/>
        </w:rPr>
        <w:t xml:space="preserve"> </w:t>
      </w:r>
      <w:r>
        <w:rPr>
          <w:sz w:val="22"/>
          <w:szCs w:val="22"/>
          <w:lang w:val="ru-MO"/>
        </w:rPr>
        <w:t xml:space="preserve">     </w:t>
      </w:r>
      <w:r w:rsidRPr="00092391">
        <w:rPr>
          <w:sz w:val="22"/>
          <w:szCs w:val="22"/>
          <w:lang w:val="ru-MO"/>
        </w:rPr>
        <w:t>(</w:t>
      </w:r>
      <w:r>
        <w:rPr>
          <w:sz w:val="22"/>
          <w:szCs w:val="22"/>
          <w:lang w:val="ru-MO"/>
        </w:rPr>
        <w:t>7</w:t>
      </w:r>
      <w:r w:rsidRPr="00092391">
        <w:rPr>
          <w:sz w:val="22"/>
          <w:szCs w:val="22"/>
          <w:lang w:val="ru-MO"/>
        </w:rPr>
        <w:t>)</w:t>
      </w:r>
    </w:p>
    <w:p w:rsidR="0047215A" w:rsidRPr="00092391" w:rsidRDefault="0047215A" w:rsidP="0047215A">
      <w:pPr>
        <w:pStyle w:val="Normal"/>
        <w:spacing w:line="240" w:lineRule="auto"/>
        <w:ind w:firstLine="567"/>
        <w:jc w:val="both"/>
        <w:rPr>
          <w:rFonts w:ascii="Times New Roman" w:hAnsi="Times New Roman"/>
          <w:sz w:val="22"/>
          <w:szCs w:val="22"/>
        </w:rPr>
      </w:pPr>
      <w:r w:rsidRPr="00092391">
        <w:rPr>
          <w:rFonts w:ascii="Times New Roman" w:hAnsi="Times New Roman"/>
          <w:sz w:val="22"/>
          <w:szCs w:val="22"/>
        </w:rPr>
        <w:t xml:space="preserve">Если провести измерения указанных периодов </w:t>
      </w:r>
      <w:r w:rsidRPr="00092391">
        <w:rPr>
          <w:rFonts w:ascii="Times New Roman" w:hAnsi="Times New Roman"/>
          <w:sz w:val="22"/>
          <w:szCs w:val="22"/>
          <w:lang w:val="ru-MO"/>
        </w:rPr>
        <w:t xml:space="preserve"> </w:t>
      </w:r>
      <w:r w:rsidRPr="00092391">
        <w:rPr>
          <w:rFonts w:ascii="Times New Roman" w:hAnsi="Times New Roman"/>
          <w:sz w:val="22"/>
          <w:szCs w:val="22"/>
        </w:rPr>
        <w:t>к</w:t>
      </w:r>
      <w:r w:rsidRPr="00092391">
        <w:rPr>
          <w:rFonts w:ascii="Times New Roman" w:hAnsi="Times New Roman"/>
          <w:sz w:val="22"/>
          <w:szCs w:val="22"/>
        </w:rPr>
        <w:t>о</w:t>
      </w:r>
      <w:r w:rsidRPr="00092391">
        <w:rPr>
          <w:rFonts w:ascii="Times New Roman" w:hAnsi="Times New Roman"/>
          <w:sz w:val="22"/>
          <w:szCs w:val="22"/>
        </w:rPr>
        <w:t>лебаний</w:t>
      </w:r>
      <w:r w:rsidRPr="00092391">
        <w:rPr>
          <w:rFonts w:ascii="Times New Roman" w:hAnsi="Times New Roman"/>
          <w:sz w:val="22"/>
          <w:szCs w:val="22"/>
          <w:lang w:val="ru-MO"/>
        </w:rPr>
        <w:t xml:space="preserve"> </w:t>
      </w:r>
      <w:proofErr w:type="spellStart"/>
      <w:proofErr w:type="gramStart"/>
      <w:r w:rsidRPr="00092391">
        <w:rPr>
          <w:rFonts w:ascii="Times New Roman" w:hAnsi="Times New Roman"/>
          <w:i/>
          <w:sz w:val="22"/>
          <w:szCs w:val="22"/>
        </w:rPr>
        <w:t>Т</w:t>
      </w:r>
      <w:r w:rsidRPr="00092391">
        <w:rPr>
          <w:rFonts w:ascii="Times New Roman" w:hAnsi="Times New Roman"/>
          <w:i/>
          <w:sz w:val="22"/>
          <w:szCs w:val="22"/>
          <w:vertAlign w:val="subscript"/>
        </w:rPr>
        <w:t>р</w:t>
      </w:r>
      <w:proofErr w:type="spellEnd"/>
      <w:proofErr w:type="gramEnd"/>
      <w:r w:rsidRPr="00092391">
        <w:rPr>
          <w:rFonts w:ascii="Times New Roman" w:hAnsi="Times New Roman"/>
          <w:i/>
          <w:sz w:val="22"/>
          <w:szCs w:val="22"/>
        </w:rPr>
        <w:t>, Т</w:t>
      </w:r>
      <w:r w:rsidRPr="00092391">
        <w:rPr>
          <w:rFonts w:ascii="Times New Roman" w:hAnsi="Times New Roman"/>
          <w:i/>
          <w:sz w:val="22"/>
          <w:szCs w:val="22"/>
          <w:vertAlign w:val="subscript"/>
          <w:lang w:val="en-US"/>
        </w:rPr>
        <w:t>k</w:t>
      </w:r>
      <w:r w:rsidRPr="00092391">
        <w:rPr>
          <w:rFonts w:ascii="Times New Roman" w:hAnsi="Times New Roman"/>
          <w:i/>
          <w:sz w:val="22"/>
          <w:szCs w:val="22"/>
        </w:rPr>
        <w:t xml:space="preserve"> , Т</w:t>
      </w:r>
      <w:r w:rsidRPr="00092391">
        <w:rPr>
          <w:rFonts w:ascii="Times New Roman" w:hAnsi="Times New Roman"/>
          <w:i/>
          <w:sz w:val="22"/>
          <w:szCs w:val="22"/>
          <w:vertAlign w:val="subscript"/>
          <w:lang w:val="en-US"/>
        </w:rPr>
        <w:t>n</w:t>
      </w:r>
      <w:r w:rsidRPr="00092391">
        <w:rPr>
          <w:rFonts w:ascii="Times New Roman" w:hAnsi="Times New Roman"/>
          <w:i/>
          <w:sz w:val="22"/>
          <w:szCs w:val="22"/>
          <w:lang w:val="ru-MO"/>
        </w:rPr>
        <w:t xml:space="preserve"> </w:t>
      </w:r>
      <w:r w:rsidRPr="00092391">
        <w:rPr>
          <w:rFonts w:ascii="Times New Roman" w:hAnsi="Times New Roman"/>
          <w:sz w:val="22"/>
          <w:szCs w:val="22"/>
        </w:rPr>
        <w:t>на экспериментальной установке, то, используя  систему уравнений</w:t>
      </w:r>
      <w:r w:rsidRPr="00092391">
        <w:rPr>
          <w:rFonts w:ascii="Times New Roman" w:hAnsi="Times New Roman"/>
          <w:noProof/>
          <w:sz w:val="22"/>
          <w:szCs w:val="22"/>
        </w:rPr>
        <w:t xml:space="preserve"> (</w:t>
      </w:r>
      <w:r>
        <w:rPr>
          <w:rFonts w:ascii="Times New Roman" w:hAnsi="Times New Roman"/>
          <w:noProof/>
          <w:sz w:val="22"/>
          <w:szCs w:val="22"/>
        </w:rPr>
        <w:t>3</w:t>
      </w:r>
      <w:r w:rsidRPr="00092391">
        <w:rPr>
          <w:rFonts w:ascii="Times New Roman" w:hAnsi="Times New Roman"/>
          <w:noProof/>
          <w:sz w:val="22"/>
          <w:szCs w:val="22"/>
        </w:rPr>
        <w:t>)-(</w:t>
      </w:r>
      <w:r>
        <w:rPr>
          <w:rFonts w:ascii="Times New Roman" w:hAnsi="Times New Roman"/>
          <w:noProof/>
          <w:sz w:val="22"/>
          <w:szCs w:val="22"/>
        </w:rPr>
        <w:t>7</w:t>
      </w:r>
      <w:r w:rsidRPr="00092391">
        <w:rPr>
          <w:rFonts w:ascii="Times New Roman" w:hAnsi="Times New Roman"/>
          <w:noProof/>
          <w:sz w:val="22"/>
          <w:szCs w:val="22"/>
        </w:rPr>
        <w:t>),</w:t>
      </w:r>
      <w:r w:rsidRPr="00092391">
        <w:rPr>
          <w:rFonts w:ascii="Times New Roman" w:hAnsi="Times New Roman"/>
          <w:sz w:val="22"/>
          <w:szCs w:val="22"/>
        </w:rPr>
        <w:t xml:space="preserve"> можно опред</w:t>
      </w:r>
      <w:r w:rsidRPr="00092391">
        <w:rPr>
          <w:rFonts w:ascii="Times New Roman" w:hAnsi="Times New Roman"/>
          <w:sz w:val="22"/>
          <w:szCs w:val="22"/>
        </w:rPr>
        <w:t>е</w:t>
      </w:r>
      <w:r w:rsidRPr="00092391">
        <w:rPr>
          <w:rFonts w:ascii="Times New Roman" w:hAnsi="Times New Roman"/>
          <w:sz w:val="22"/>
          <w:szCs w:val="22"/>
        </w:rPr>
        <w:t>лить искомые выражения для мо</w:t>
      </w:r>
      <w:r w:rsidRPr="00092391">
        <w:rPr>
          <w:rFonts w:ascii="Times New Roman" w:hAnsi="Times New Roman"/>
          <w:sz w:val="22"/>
          <w:szCs w:val="22"/>
        </w:rPr>
        <w:softHyphen/>
        <w:t xml:space="preserve">мента инерции свободной </w:t>
      </w:r>
      <w:r w:rsidRPr="00092391">
        <w:rPr>
          <w:rFonts w:ascii="Times New Roman" w:hAnsi="Times New Roman"/>
          <w:smallCaps/>
          <w:sz w:val="22"/>
          <w:szCs w:val="22"/>
        </w:rPr>
        <w:t xml:space="preserve"> </w:t>
      </w:r>
      <w:r w:rsidRPr="00092391">
        <w:rPr>
          <w:rFonts w:ascii="Times New Roman" w:hAnsi="Times New Roman"/>
          <w:sz w:val="22"/>
          <w:szCs w:val="22"/>
        </w:rPr>
        <w:t>рамки</w:t>
      </w:r>
      <w:r w:rsidRPr="00092391">
        <w:rPr>
          <w:rFonts w:ascii="Times New Roman" w:hAnsi="Times New Roman"/>
          <w:sz w:val="22"/>
          <w:szCs w:val="22"/>
          <w:lang w:val="ru-MO"/>
        </w:rPr>
        <w:t xml:space="preserve">  </w:t>
      </w:r>
      <w:proofErr w:type="spellStart"/>
      <w:r w:rsidRPr="00092391">
        <w:rPr>
          <w:rFonts w:ascii="Times New Roman" w:eastAsia="Arial Unicode MS" w:hAnsi="Times New Roman"/>
          <w:i/>
          <w:sz w:val="22"/>
          <w:szCs w:val="22"/>
          <w:lang w:val="en-US" w:eastAsia="ko-KR"/>
        </w:rPr>
        <w:t>I</w:t>
      </w:r>
      <w:r w:rsidRPr="00092391">
        <w:rPr>
          <w:rFonts w:ascii="Times New Roman" w:eastAsia="Arial Unicode MS" w:hAnsi="Times New Roman"/>
          <w:i/>
          <w:sz w:val="22"/>
          <w:szCs w:val="22"/>
          <w:vertAlign w:val="subscript"/>
          <w:lang w:val="en-US" w:eastAsia="ko-KR"/>
        </w:rPr>
        <w:t>p</w:t>
      </w:r>
      <w:proofErr w:type="spellEnd"/>
      <w:r w:rsidRPr="00092391">
        <w:rPr>
          <w:rFonts w:ascii="Times New Roman" w:eastAsia="Arial Unicode MS" w:hAnsi="Times New Roman"/>
          <w:sz w:val="22"/>
          <w:szCs w:val="22"/>
          <w:lang w:val="ru-MO" w:eastAsia="ko-KR"/>
        </w:rPr>
        <w:t xml:space="preserve"> </w:t>
      </w:r>
      <w:r w:rsidRPr="00092391">
        <w:rPr>
          <w:rFonts w:ascii="Times New Roman" w:hAnsi="Times New Roman"/>
          <w:sz w:val="22"/>
          <w:szCs w:val="22"/>
        </w:rPr>
        <w:t>и модуля кручения</w:t>
      </w:r>
      <w:r w:rsidRPr="00092391">
        <w:rPr>
          <w:rFonts w:ascii="Times New Roman" w:hAnsi="Times New Roman"/>
          <w:sz w:val="22"/>
          <w:szCs w:val="22"/>
          <w:lang w:val="ru-MO"/>
        </w:rPr>
        <w:t xml:space="preserve"> </w:t>
      </w:r>
      <w:r w:rsidRPr="00092391">
        <w:rPr>
          <w:rFonts w:ascii="Times New Roman" w:hAnsi="Times New Roman"/>
          <w:sz w:val="22"/>
          <w:szCs w:val="22"/>
          <w:lang w:val="en-US"/>
        </w:rPr>
        <w:t>k</w:t>
      </w:r>
      <w:r w:rsidRPr="00092391">
        <w:rPr>
          <w:rFonts w:ascii="Times New Roman" w:hAnsi="Times New Roman"/>
          <w:sz w:val="22"/>
          <w:szCs w:val="22"/>
        </w:rPr>
        <w:t xml:space="preserve"> проволоки подвеса маятн</w:t>
      </w:r>
      <w:r w:rsidRPr="00092391">
        <w:rPr>
          <w:rFonts w:ascii="Times New Roman" w:hAnsi="Times New Roman"/>
          <w:sz w:val="22"/>
          <w:szCs w:val="22"/>
        </w:rPr>
        <w:t>и</w:t>
      </w:r>
      <w:r w:rsidRPr="00092391">
        <w:rPr>
          <w:rFonts w:ascii="Times New Roman" w:hAnsi="Times New Roman"/>
          <w:sz w:val="22"/>
          <w:szCs w:val="22"/>
        </w:rPr>
        <w:t>ка:</w:t>
      </w:r>
    </w:p>
    <w:p w:rsidR="0047215A" w:rsidRPr="00092391" w:rsidRDefault="0047215A" w:rsidP="0047215A">
      <w:pPr>
        <w:pStyle w:val="23"/>
        <w:spacing w:after="0" w:line="240" w:lineRule="auto"/>
        <w:ind w:firstLine="567"/>
        <w:jc w:val="both"/>
        <w:rPr>
          <w:sz w:val="22"/>
          <w:szCs w:val="22"/>
          <w:lang w:val="ru-MO"/>
        </w:rPr>
      </w:pPr>
      <w:r>
        <w:rPr>
          <w:sz w:val="22"/>
          <w:szCs w:val="22"/>
        </w:rPr>
        <w:t xml:space="preserve">                                                           </w:t>
      </w:r>
      <w:r w:rsidRPr="00773B83">
        <w:rPr>
          <w:position w:val="-32"/>
          <w:sz w:val="22"/>
          <w:szCs w:val="22"/>
        </w:rPr>
        <w:object w:dxaOrig="2320" w:dyaOrig="740">
          <v:shape id="_x0000_i1119" type="#_x0000_t75" style="width:123pt;height:39pt" o:ole="" fillcolor="window">
            <v:imagedata r:id="rId205" o:title=""/>
          </v:shape>
          <o:OLEObject Type="Embed" ProgID="Equation.3" ShapeID="_x0000_i1119" DrawAspect="Content" ObjectID="_1450515091" r:id="rId206"/>
        </w:object>
      </w:r>
      <w:r w:rsidRPr="00092391">
        <w:rPr>
          <w:sz w:val="22"/>
          <w:szCs w:val="22"/>
        </w:rPr>
        <w:t xml:space="preserve"> ,</w:t>
      </w:r>
      <w:r w:rsidRPr="00092391">
        <w:rPr>
          <w:sz w:val="22"/>
          <w:szCs w:val="22"/>
          <w:lang w:val="ru-MO"/>
        </w:rPr>
        <w:tab/>
      </w:r>
      <w:r w:rsidRPr="00092391">
        <w:rPr>
          <w:sz w:val="22"/>
          <w:szCs w:val="22"/>
          <w:lang w:val="ru-MO"/>
        </w:rPr>
        <w:tab/>
        <w:t xml:space="preserve">        </w:t>
      </w:r>
      <w:r>
        <w:rPr>
          <w:sz w:val="22"/>
          <w:szCs w:val="22"/>
          <w:lang w:val="ru-MO"/>
        </w:rPr>
        <w:t xml:space="preserve">                    </w:t>
      </w:r>
      <w:r w:rsidRPr="00092391">
        <w:rPr>
          <w:sz w:val="22"/>
          <w:szCs w:val="22"/>
          <w:lang w:val="ru-MO"/>
        </w:rPr>
        <w:t>(</w:t>
      </w:r>
      <w:r>
        <w:rPr>
          <w:sz w:val="22"/>
          <w:szCs w:val="22"/>
          <w:lang w:val="ru-MO"/>
        </w:rPr>
        <w:t>8</w:t>
      </w:r>
      <w:r w:rsidRPr="00092391">
        <w:rPr>
          <w:sz w:val="22"/>
          <w:szCs w:val="22"/>
          <w:lang w:val="ru-MO"/>
        </w:rPr>
        <w:t>)</w:t>
      </w:r>
    </w:p>
    <w:p w:rsidR="0047215A" w:rsidRPr="00092391" w:rsidRDefault="0047215A" w:rsidP="0047215A">
      <w:pPr>
        <w:pStyle w:val="23"/>
        <w:spacing w:after="0" w:line="240" w:lineRule="auto"/>
        <w:ind w:firstLine="567"/>
        <w:jc w:val="both"/>
        <w:rPr>
          <w:sz w:val="22"/>
          <w:szCs w:val="22"/>
          <w:lang w:val="ru-MO"/>
        </w:rPr>
      </w:pPr>
      <w:r>
        <w:rPr>
          <w:sz w:val="22"/>
          <w:szCs w:val="22"/>
        </w:rPr>
        <w:t xml:space="preserve">                                                                 </w:t>
      </w:r>
      <w:r w:rsidRPr="00773B83">
        <w:rPr>
          <w:position w:val="-32"/>
          <w:sz w:val="22"/>
          <w:szCs w:val="22"/>
        </w:rPr>
        <w:object w:dxaOrig="1680" w:dyaOrig="720">
          <v:shape id="_x0000_i1120" type="#_x0000_t75" style="width:92.25pt;height:39pt" o:ole="" fillcolor="window">
            <v:imagedata r:id="rId207" o:title=""/>
          </v:shape>
          <o:OLEObject Type="Embed" ProgID="Equation.3" ShapeID="_x0000_i1120" DrawAspect="Content" ObjectID="_1450515092" r:id="rId208"/>
        </w:object>
      </w:r>
      <w:r w:rsidRPr="00092391">
        <w:rPr>
          <w:sz w:val="22"/>
          <w:szCs w:val="22"/>
          <w:lang w:val="ru-MO"/>
        </w:rPr>
        <w:t xml:space="preserve"> .</w:t>
      </w:r>
      <w:r w:rsidRPr="00092391">
        <w:rPr>
          <w:sz w:val="22"/>
          <w:szCs w:val="22"/>
        </w:rPr>
        <w:tab/>
      </w:r>
      <w:r w:rsidRPr="00092391">
        <w:rPr>
          <w:sz w:val="22"/>
          <w:szCs w:val="22"/>
          <w:lang w:val="ru-MO"/>
        </w:rPr>
        <w:tab/>
      </w:r>
      <w:r w:rsidRPr="00092391">
        <w:rPr>
          <w:sz w:val="22"/>
          <w:szCs w:val="22"/>
          <w:lang w:val="ru-MO"/>
        </w:rPr>
        <w:tab/>
        <w:t xml:space="preserve">        </w:t>
      </w:r>
      <w:r>
        <w:rPr>
          <w:sz w:val="22"/>
          <w:szCs w:val="22"/>
          <w:lang w:val="ru-MO"/>
        </w:rPr>
        <w:t xml:space="preserve">                    </w:t>
      </w:r>
      <w:r w:rsidRPr="00092391">
        <w:rPr>
          <w:sz w:val="22"/>
          <w:szCs w:val="22"/>
          <w:lang w:val="ru-MO"/>
        </w:rPr>
        <w:t>(</w:t>
      </w:r>
      <w:r>
        <w:rPr>
          <w:sz w:val="22"/>
          <w:szCs w:val="22"/>
          <w:lang w:val="ru-MO"/>
        </w:rPr>
        <w:t>9</w:t>
      </w:r>
      <w:r w:rsidRPr="00092391">
        <w:rPr>
          <w:sz w:val="22"/>
          <w:szCs w:val="22"/>
          <w:lang w:val="ru-MO"/>
        </w:rPr>
        <w:t>)</w:t>
      </w:r>
    </w:p>
    <w:p w:rsidR="0047215A" w:rsidRPr="00092391" w:rsidRDefault="0047215A" w:rsidP="0047215A">
      <w:pPr>
        <w:pStyle w:val="23"/>
        <w:spacing w:after="0" w:line="240" w:lineRule="auto"/>
        <w:ind w:firstLine="567"/>
        <w:jc w:val="both"/>
        <w:rPr>
          <w:lang w:val="ru-MO"/>
        </w:rPr>
      </w:pPr>
      <w:r w:rsidRPr="00092391">
        <w:tab/>
        <w:t>Теперь для определения момента инерции</w:t>
      </w:r>
      <w:r w:rsidRPr="00092391">
        <w:rPr>
          <w:noProof/>
        </w:rPr>
        <w:t xml:space="preserve"> </w:t>
      </w:r>
      <w:r w:rsidRPr="00092391">
        <w:rPr>
          <w:rFonts w:eastAsia="Arial Unicode MS"/>
          <w:i/>
          <w:lang w:val="en-US" w:eastAsia="ko-KR"/>
        </w:rPr>
        <w:t>I</w:t>
      </w:r>
      <w:r w:rsidRPr="00092391">
        <w:t xml:space="preserve"> тела с  помощью крутильного маятника достаточно измерить период</w:t>
      </w:r>
      <w:proofErr w:type="gramStart"/>
      <w:r w:rsidRPr="00092391">
        <w:t xml:space="preserve"> </w:t>
      </w:r>
      <w:r w:rsidRPr="00092391">
        <w:rPr>
          <w:i/>
        </w:rPr>
        <w:t>Т</w:t>
      </w:r>
      <w:proofErr w:type="gramEnd"/>
      <w:r w:rsidRPr="00092391">
        <w:rPr>
          <w:i/>
        </w:rPr>
        <w:t xml:space="preserve"> </w:t>
      </w:r>
      <w:r w:rsidRPr="00092391">
        <w:t>его колебаний с закрепленным в рамке телом и ра</w:t>
      </w:r>
      <w:r w:rsidRPr="00092391">
        <w:t>с</w:t>
      </w:r>
      <w:r w:rsidRPr="00092391">
        <w:t>считать момент инерции</w:t>
      </w:r>
      <w:r w:rsidRPr="00092391">
        <w:rPr>
          <w:noProof/>
        </w:rPr>
        <w:t xml:space="preserve"> </w:t>
      </w:r>
      <w:r w:rsidRPr="00092391">
        <w:rPr>
          <w:rFonts w:eastAsia="Arial Unicode MS"/>
          <w:i/>
          <w:lang w:val="en-US" w:eastAsia="ko-KR"/>
        </w:rPr>
        <w:t>I</w:t>
      </w:r>
      <w:r w:rsidRPr="00092391">
        <w:rPr>
          <w:rFonts w:eastAsia="Arial Unicode MS"/>
          <w:i/>
          <w:vertAlign w:val="subscript"/>
          <w:lang w:val="ru-MO" w:eastAsia="ko-KR"/>
        </w:rPr>
        <w:t xml:space="preserve"> </w:t>
      </w:r>
      <w:r w:rsidRPr="00092391">
        <w:t xml:space="preserve"> по формуле  </w:t>
      </w:r>
    </w:p>
    <w:p w:rsidR="0047215A" w:rsidRPr="00092391" w:rsidRDefault="0047215A" w:rsidP="0047215A">
      <w:pPr>
        <w:pStyle w:val="Normal"/>
        <w:spacing w:line="240" w:lineRule="auto"/>
        <w:ind w:firstLine="567"/>
        <w:jc w:val="both"/>
        <w:rPr>
          <w:rFonts w:ascii="Times New Roman" w:hAnsi="Times New Roman"/>
          <w:sz w:val="22"/>
          <w:szCs w:val="22"/>
          <w:lang w:val="ru-MO"/>
        </w:rPr>
      </w:pPr>
      <w:r>
        <w:rPr>
          <w:rFonts w:ascii="Times New Roman" w:hAnsi="Times New Roman"/>
          <w:sz w:val="22"/>
          <w:szCs w:val="22"/>
        </w:rPr>
        <w:t xml:space="preserve">                                                               </w:t>
      </w:r>
      <w:r w:rsidRPr="00773B83">
        <w:rPr>
          <w:rFonts w:ascii="Times New Roman" w:hAnsi="Times New Roman"/>
          <w:position w:val="-32"/>
          <w:sz w:val="22"/>
          <w:szCs w:val="22"/>
        </w:rPr>
        <w:object w:dxaOrig="2220" w:dyaOrig="740">
          <v:shape id="_x0000_i1121" type="#_x0000_t75" style="width:103.5pt;height:35.25pt" o:ole="" fillcolor="window">
            <v:imagedata r:id="rId209" o:title=""/>
          </v:shape>
          <o:OLEObject Type="Embed" ProgID="Equation.3" ShapeID="_x0000_i1121" DrawAspect="Content" ObjectID="_1450515093" r:id="rId210"/>
        </w:object>
      </w:r>
      <w:r w:rsidRPr="00092391">
        <w:rPr>
          <w:rFonts w:ascii="Times New Roman" w:hAnsi="Times New Roman"/>
          <w:sz w:val="22"/>
          <w:szCs w:val="22"/>
          <w:lang w:val="ru-MO"/>
        </w:rPr>
        <w:tab/>
        <w:t>.</w:t>
      </w:r>
      <w:r w:rsidRPr="00092391">
        <w:rPr>
          <w:rFonts w:ascii="Times New Roman" w:hAnsi="Times New Roman"/>
          <w:sz w:val="22"/>
          <w:szCs w:val="22"/>
          <w:lang w:val="ru-MO"/>
        </w:rPr>
        <w:tab/>
      </w:r>
      <w:r w:rsidRPr="00092391">
        <w:rPr>
          <w:rFonts w:ascii="Times New Roman" w:hAnsi="Times New Roman"/>
          <w:sz w:val="22"/>
          <w:szCs w:val="22"/>
          <w:lang w:val="ru-MO"/>
        </w:rPr>
        <w:tab/>
        <w:t xml:space="preserve">       </w:t>
      </w:r>
      <w:r>
        <w:rPr>
          <w:rFonts w:ascii="Times New Roman" w:hAnsi="Times New Roman"/>
          <w:sz w:val="22"/>
          <w:szCs w:val="22"/>
          <w:lang w:val="ru-MO"/>
        </w:rPr>
        <w:t xml:space="preserve">                   </w:t>
      </w:r>
      <w:r w:rsidRPr="00092391">
        <w:rPr>
          <w:rFonts w:ascii="Times New Roman" w:hAnsi="Times New Roman"/>
          <w:sz w:val="22"/>
          <w:szCs w:val="22"/>
          <w:lang w:val="ru-MO"/>
        </w:rPr>
        <w:t>(</w:t>
      </w:r>
      <w:r>
        <w:rPr>
          <w:rFonts w:ascii="Times New Roman" w:hAnsi="Times New Roman"/>
          <w:sz w:val="22"/>
          <w:szCs w:val="22"/>
          <w:lang w:val="ru-MO"/>
        </w:rPr>
        <w:t>10</w:t>
      </w:r>
      <w:r w:rsidRPr="00092391">
        <w:rPr>
          <w:rFonts w:ascii="Times New Roman" w:hAnsi="Times New Roman"/>
          <w:sz w:val="22"/>
          <w:szCs w:val="22"/>
          <w:lang w:val="ru-MO"/>
        </w:rPr>
        <w:t>)</w:t>
      </w:r>
    </w:p>
    <w:p w:rsidR="0047215A" w:rsidRPr="00162D30" w:rsidRDefault="0047215A" w:rsidP="0047215A">
      <w:pPr>
        <w:ind w:firstLine="567"/>
        <w:jc w:val="both"/>
        <w:rPr>
          <w:b/>
          <w:sz w:val="22"/>
          <w:szCs w:val="22"/>
        </w:rPr>
      </w:pPr>
      <w:r w:rsidRPr="00162D30">
        <w:rPr>
          <w:b/>
          <w:sz w:val="22"/>
          <w:szCs w:val="22"/>
        </w:rPr>
        <w:t>Задания</w:t>
      </w:r>
    </w:p>
    <w:p w:rsidR="0047215A" w:rsidRPr="007D6AA8" w:rsidRDefault="0047215A" w:rsidP="0047215A">
      <w:pPr>
        <w:pStyle w:val="Normal"/>
        <w:spacing w:line="240" w:lineRule="auto"/>
        <w:ind w:firstLine="567"/>
        <w:jc w:val="both"/>
        <w:rPr>
          <w:rFonts w:ascii="Times New Roman" w:hAnsi="Times New Roman"/>
          <w:sz w:val="22"/>
          <w:szCs w:val="22"/>
        </w:rPr>
      </w:pPr>
      <w:r w:rsidRPr="007D6AA8">
        <w:rPr>
          <w:rFonts w:ascii="Times New Roman" w:hAnsi="Times New Roman"/>
          <w:noProof/>
          <w:sz w:val="22"/>
          <w:szCs w:val="22"/>
        </w:rPr>
        <w:t>1.</w:t>
      </w:r>
      <w:r w:rsidRPr="007D6AA8">
        <w:rPr>
          <w:rFonts w:ascii="Times New Roman" w:hAnsi="Times New Roman"/>
          <w:sz w:val="22"/>
          <w:szCs w:val="22"/>
        </w:rPr>
        <w:t xml:space="preserve"> Подготов</w:t>
      </w:r>
      <w:r>
        <w:rPr>
          <w:rFonts w:ascii="Times New Roman" w:hAnsi="Times New Roman"/>
          <w:sz w:val="22"/>
          <w:szCs w:val="22"/>
        </w:rPr>
        <w:t>ить</w:t>
      </w:r>
      <w:r w:rsidRPr="007D6AA8">
        <w:rPr>
          <w:rFonts w:ascii="Times New Roman" w:hAnsi="Times New Roman"/>
          <w:sz w:val="22"/>
          <w:szCs w:val="22"/>
        </w:rPr>
        <w:t xml:space="preserve"> установк</w:t>
      </w:r>
      <w:r>
        <w:rPr>
          <w:rFonts w:ascii="Times New Roman" w:hAnsi="Times New Roman"/>
          <w:sz w:val="22"/>
          <w:szCs w:val="22"/>
        </w:rPr>
        <w:t>у</w:t>
      </w:r>
      <w:r w:rsidRPr="007D6AA8">
        <w:rPr>
          <w:rFonts w:ascii="Times New Roman" w:hAnsi="Times New Roman"/>
          <w:sz w:val="22"/>
          <w:szCs w:val="22"/>
        </w:rPr>
        <w:t xml:space="preserve"> к работе</w:t>
      </w:r>
    </w:p>
    <w:p w:rsidR="0047215A" w:rsidRPr="007D6AA8" w:rsidRDefault="0047215A" w:rsidP="0047215A">
      <w:pPr>
        <w:pStyle w:val="Normal"/>
        <w:spacing w:line="240" w:lineRule="auto"/>
        <w:ind w:firstLine="567"/>
        <w:jc w:val="both"/>
        <w:rPr>
          <w:rFonts w:ascii="Times New Roman" w:hAnsi="Times New Roman"/>
          <w:sz w:val="22"/>
          <w:szCs w:val="22"/>
        </w:rPr>
      </w:pPr>
      <w:r w:rsidRPr="007D6AA8">
        <w:rPr>
          <w:rFonts w:ascii="Times New Roman" w:hAnsi="Times New Roman"/>
          <w:sz w:val="22"/>
          <w:szCs w:val="22"/>
        </w:rPr>
        <w:t>Для подготовки экспериментальной установки к измерениям необходимо</w:t>
      </w:r>
      <w:r w:rsidRPr="007D6AA8">
        <w:rPr>
          <w:rFonts w:ascii="Times New Roman" w:hAnsi="Times New Roman"/>
          <w:noProof/>
          <w:sz w:val="22"/>
          <w:szCs w:val="22"/>
        </w:rPr>
        <w:t>:</w:t>
      </w:r>
    </w:p>
    <w:p w:rsidR="0047215A" w:rsidRPr="007D6AA8" w:rsidRDefault="0047215A" w:rsidP="0047215A">
      <w:pPr>
        <w:pStyle w:val="Normal"/>
        <w:spacing w:line="240" w:lineRule="auto"/>
        <w:ind w:firstLine="567"/>
        <w:jc w:val="both"/>
        <w:rPr>
          <w:rFonts w:ascii="Times New Roman" w:hAnsi="Times New Roman"/>
          <w:sz w:val="22"/>
          <w:szCs w:val="22"/>
        </w:rPr>
      </w:pPr>
      <w:r w:rsidRPr="007D6AA8">
        <w:rPr>
          <w:rFonts w:ascii="Times New Roman" w:hAnsi="Times New Roman"/>
          <w:noProof/>
          <w:sz w:val="22"/>
          <w:szCs w:val="22"/>
        </w:rPr>
        <w:t>-</w:t>
      </w:r>
      <w:r w:rsidRPr="007D6AA8">
        <w:rPr>
          <w:rFonts w:ascii="Times New Roman" w:hAnsi="Times New Roman"/>
          <w:sz w:val="22"/>
          <w:szCs w:val="22"/>
        </w:rPr>
        <w:t xml:space="preserve">   проверить, подключено ли заземление;</w:t>
      </w:r>
    </w:p>
    <w:p w:rsidR="0047215A" w:rsidRPr="007D6AA8" w:rsidRDefault="0047215A" w:rsidP="0047215A">
      <w:pPr>
        <w:pStyle w:val="Normal"/>
        <w:spacing w:line="240" w:lineRule="auto"/>
        <w:ind w:firstLine="567"/>
        <w:jc w:val="both"/>
        <w:rPr>
          <w:rFonts w:ascii="Times New Roman" w:hAnsi="Times New Roman"/>
          <w:sz w:val="22"/>
          <w:szCs w:val="22"/>
        </w:rPr>
      </w:pPr>
      <w:r w:rsidRPr="007D6AA8">
        <w:rPr>
          <w:rFonts w:ascii="Times New Roman" w:hAnsi="Times New Roman"/>
          <w:noProof/>
          <w:sz w:val="22"/>
          <w:szCs w:val="22"/>
        </w:rPr>
        <w:lastRenderedPageBreak/>
        <w:t xml:space="preserve">-   </w:t>
      </w:r>
      <w:r w:rsidRPr="007D6AA8">
        <w:rPr>
          <w:rFonts w:ascii="Times New Roman" w:hAnsi="Times New Roman"/>
          <w:sz w:val="22"/>
          <w:szCs w:val="22"/>
        </w:rPr>
        <w:t>произвести горизонтальное выравнивание установки с помощью регулировочны</w:t>
      </w:r>
      <w:r w:rsidRPr="007D6AA8">
        <w:rPr>
          <w:rFonts w:ascii="Times New Roman" w:hAnsi="Times New Roman"/>
          <w:sz w:val="22"/>
          <w:szCs w:val="22"/>
          <w:lang w:eastAsia="ko-KR"/>
        </w:rPr>
        <w:t xml:space="preserve">х </w:t>
      </w:r>
      <w:r w:rsidRPr="007D6AA8">
        <w:rPr>
          <w:rFonts w:ascii="Times New Roman" w:hAnsi="Times New Roman"/>
          <w:sz w:val="22"/>
          <w:szCs w:val="22"/>
        </w:rPr>
        <w:t>винтов;</w:t>
      </w:r>
    </w:p>
    <w:p w:rsidR="0047215A" w:rsidRPr="007D6AA8" w:rsidRDefault="0047215A" w:rsidP="0047215A">
      <w:pPr>
        <w:pStyle w:val="Normal"/>
        <w:spacing w:line="240" w:lineRule="auto"/>
        <w:ind w:firstLine="567"/>
        <w:jc w:val="both"/>
        <w:rPr>
          <w:rFonts w:ascii="Times New Roman" w:hAnsi="Times New Roman"/>
          <w:sz w:val="22"/>
          <w:szCs w:val="22"/>
        </w:rPr>
      </w:pPr>
      <w:r w:rsidRPr="007D6AA8">
        <w:rPr>
          <w:rFonts w:ascii="Times New Roman" w:hAnsi="Times New Roman"/>
          <w:noProof/>
          <w:sz w:val="22"/>
          <w:szCs w:val="22"/>
        </w:rPr>
        <w:t>-</w:t>
      </w:r>
      <w:r w:rsidRPr="007D6AA8">
        <w:rPr>
          <w:rFonts w:ascii="Times New Roman" w:hAnsi="Times New Roman"/>
          <w:sz w:val="22"/>
          <w:szCs w:val="22"/>
        </w:rPr>
        <w:t xml:space="preserve">   включить сетевой шнур установки в розетку питающей сети;</w:t>
      </w:r>
    </w:p>
    <w:p w:rsidR="0047215A" w:rsidRPr="007D6AA8" w:rsidRDefault="0047215A" w:rsidP="0047215A">
      <w:pPr>
        <w:pStyle w:val="Normal"/>
        <w:spacing w:line="240" w:lineRule="auto"/>
        <w:ind w:firstLine="567"/>
        <w:jc w:val="both"/>
        <w:rPr>
          <w:rFonts w:ascii="Times New Roman" w:hAnsi="Times New Roman"/>
          <w:sz w:val="22"/>
          <w:szCs w:val="22"/>
        </w:rPr>
      </w:pPr>
      <w:r w:rsidRPr="007D6AA8">
        <w:rPr>
          <w:rFonts w:ascii="Times New Roman" w:hAnsi="Times New Roman"/>
          <w:noProof/>
          <w:sz w:val="22"/>
          <w:szCs w:val="22"/>
        </w:rPr>
        <w:t>-</w:t>
      </w:r>
      <w:r w:rsidRPr="007D6AA8">
        <w:rPr>
          <w:rFonts w:ascii="Times New Roman" w:hAnsi="Times New Roman"/>
          <w:sz w:val="22"/>
          <w:szCs w:val="22"/>
        </w:rPr>
        <w:t xml:space="preserve">  нажать клавишу «СЕТЬ», проверить все ли индикаторы высвечивают цифру ноль, а также, светится ли лампочка фотоэлектрического датчика.</w:t>
      </w:r>
    </w:p>
    <w:p w:rsidR="0047215A" w:rsidRPr="007D6AA8" w:rsidRDefault="0047215A" w:rsidP="0047215A">
      <w:pPr>
        <w:pStyle w:val="Normal"/>
        <w:spacing w:line="240" w:lineRule="auto"/>
        <w:ind w:firstLine="567"/>
        <w:jc w:val="both"/>
        <w:rPr>
          <w:rFonts w:ascii="Times New Roman" w:hAnsi="Times New Roman"/>
          <w:sz w:val="22"/>
          <w:szCs w:val="22"/>
        </w:rPr>
      </w:pPr>
      <w:r w:rsidRPr="007D6AA8">
        <w:rPr>
          <w:rFonts w:ascii="Times New Roman" w:hAnsi="Times New Roman"/>
          <w:noProof/>
          <w:sz w:val="22"/>
          <w:szCs w:val="22"/>
        </w:rPr>
        <w:t>2.</w:t>
      </w:r>
      <w:r w:rsidRPr="007D6AA8">
        <w:rPr>
          <w:rFonts w:ascii="Times New Roman" w:hAnsi="Times New Roman"/>
          <w:sz w:val="22"/>
          <w:szCs w:val="22"/>
        </w:rPr>
        <w:t xml:space="preserve"> Отпустить клавишу «ПУСК», поворачивая рамку, приблизить</w:t>
      </w:r>
      <w:r w:rsidRPr="007D6AA8">
        <w:rPr>
          <w:rFonts w:ascii="Times New Roman" w:hAnsi="Times New Roman"/>
          <w:smallCaps/>
          <w:sz w:val="22"/>
          <w:szCs w:val="22"/>
        </w:rPr>
        <w:t xml:space="preserve"> </w:t>
      </w:r>
      <w:r w:rsidRPr="007D6AA8">
        <w:rPr>
          <w:rFonts w:ascii="Times New Roman" w:hAnsi="Times New Roman"/>
          <w:sz w:val="22"/>
          <w:szCs w:val="22"/>
        </w:rPr>
        <w:t>ее стрелу к электромагниту таким образом, чтобы</w:t>
      </w:r>
      <w:r w:rsidRPr="007D6AA8">
        <w:rPr>
          <w:rFonts w:ascii="Times New Roman" w:hAnsi="Times New Roman"/>
          <w:smallCaps/>
          <w:sz w:val="22"/>
          <w:szCs w:val="22"/>
        </w:rPr>
        <w:t xml:space="preserve"> </w:t>
      </w:r>
      <w:r w:rsidRPr="007D6AA8">
        <w:rPr>
          <w:rFonts w:ascii="Times New Roman" w:hAnsi="Times New Roman"/>
          <w:sz w:val="22"/>
          <w:szCs w:val="22"/>
        </w:rPr>
        <w:t>электромагнитная сила зафиксировала положение рамки.</w:t>
      </w:r>
    </w:p>
    <w:p w:rsidR="0047215A" w:rsidRPr="007D6AA8" w:rsidRDefault="0047215A" w:rsidP="0047215A">
      <w:pPr>
        <w:pStyle w:val="Normal"/>
        <w:spacing w:line="240" w:lineRule="auto"/>
        <w:ind w:firstLine="567"/>
        <w:jc w:val="both"/>
        <w:rPr>
          <w:rFonts w:ascii="Times New Roman" w:hAnsi="Times New Roman"/>
          <w:sz w:val="22"/>
          <w:szCs w:val="22"/>
        </w:rPr>
      </w:pPr>
      <w:r w:rsidRPr="007D6AA8">
        <w:rPr>
          <w:rFonts w:ascii="Times New Roman" w:hAnsi="Times New Roman"/>
          <w:sz w:val="22"/>
          <w:szCs w:val="22"/>
        </w:rPr>
        <w:t>Нажать  клавишу «СБРОС». Нажать клавишу «ПУСК». Рамка начнет совершать</w:t>
      </w:r>
      <w:r>
        <w:rPr>
          <w:rFonts w:ascii="Times New Roman" w:hAnsi="Times New Roman"/>
          <w:sz w:val="22"/>
          <w:szCs w:val="22"/>
        </w:rPr>
        <w:t xml:space="preserve"> колебания. После от</w:t>
      </w:r>
      <w:r w:rsidRPr="007D6AA8">
        <w:rPr>
          <w:rFonts w:ascii="Times New Roman" w:hAnsi="Times New Roman"/>
          <w:sz w:val="22"/>
          <w:szCs w:val="22"/>
        </w:rPr>
        <w:t>считывания около</w:t>
      </w:r>
      <w:r w:rsidRPr="007D6AA8">
        <w:rPr>
          <w:rFonts w:ascii="Times New Roman" w:hAnsi="Times New Roman"/>
          <w:noProof/>
          <w:sz w:val="22"/>
          <w:szCs w:val="22"/>
        </w:rPr>
        <w:t xml:space="preserve"> 10</w:t>
      </w:r>
      <w:r w:rsidRPr="007D6AA8">
        <w:rPr>
          <w:rFonts w:ascii="Times New Roman" w:hAnsi="Times New Roman"/>
          <w:sz w:val="22"/>
          <w:szCs w:val="22"/>
        </w:rPr>
        <w:t xml:space="preserve"> периодов коле</w:t>
      </w:r>
      <w:r w:rsidRPr="007D6AA8">
        <w:rPr>
          <w:rFonts w:ascii="Times New Roman" w:hAnsi="Times New Roman"/>
          <w:sz w:val="22"/>
          <w:szCs w:val="22"/>
        </w:rPr>
        <w:softHyphen/>
        <w:t>баний (число колеб</w:t>
      </w:r>
      <w:r w:rsidRPr="007D6AA8">
        <w:rPr>
          <w:rFonts w:ascii="Times New Roman" w:hAnsi="Times New Roman"/>
          <w:sz w:val="22"/>
          <w:szCs w:val="22"/>
        </w:rPr>
        <w:t>а</w:t>
      </w:r>
      <w:r w:rsidRPr="007D6AA8">
        <w:rPr>
          <w:rFonts w:ascii="Times New Roman" w:hAnsi="Times New Roman"/>
          <w:sz w:val="22"/>
          <w:szCs w:val="22"/>
        </w:rPr>
        <w:t>ний указывает преподаватель) нажать клавишу «СТОП». Результат измерения времени колебаний занести в табл</w:t>
      </w:r>
      <w:r w:rsidRPr="007D6AA8">
        <w:rPr>
          <w:rFonts w:ascii="Times New Roman" w:hAnsi="Times New Roman"/>
          <w:sz w:val="22"/>
          <w:szCs w:val="22"/>
        </w:rPr>
        <w:t>и</w:t>
      </w:r>
      <w:r w:rsidRPr="007D6AA8">
        <w:rPr>
          <w:rFonts w:ascii="Times New Roman" w:hAnsi="Times New Roman"/>
          <w:sz w:val="22"/>
          <w:szCs w:val="22"/>
        </w:rPr>
        <w:t>цу. Повторить измерения</w:t>
      </w:r>
      <w:r w:rsidRPr="007D6AA8">
        <w:rPr>
          <w:rFonts w:ascii="Times New Roman" w:hAnsi="Times New Roman"/>
          <w:noProof/>
          <w:sz w:val="22"/>
          <w:szCs w:val="22"/>
        </w:rPr>
        <w:t xml:space="preserve"> 5</w:t>
      </w:r>
      <w:r w:rsidRPr="007D6AA8">
        <w:rPr>
          <w:rFonts w:ascii="Times New Roman" w:hAnsi="Times New Roman"/>
          <w:sz w:val="22"/>
          <w:szCs w:val="22"/>
        </w:rPr>
        <w:t xml:space="preserve"> -</w:t>
      </w:r>
      <w:r w:rsidRPr="007D6AA8">
        <w:rPr>
          <w:rFonts w:ascii="Times New Roman" w:hAnsi="Times New Roman"/>
          <w:noProof/>
          <w:sz w:val="22"/>
          <w:szCs w:val="22"/>
        </w:rPr>
        <w:t xml:space="preserve"> 7</w:t>
      </w:r>
      <w:r w:rsidRPr="007D6AA8">
        <w:rPr>
          <w:rFonts w:ascii="Times New Roman" w:hAnsi="Times New Roman"/>
          <w:sz w:val="22"/>
          <w:szCs w:val="22"/>
        </w:rPr>
        <w:t xml:space="preserve"> раз.</w:t>
      </w:r>
    </w:p>
    <w:p w:rsidR="0047215A" w:rsidRPr="007D6AA8" w:rsidRDefault="0047215A" w:rsidP="0047215A">
      <w:pPr>
        <w:pStyle w:val="Normal"/>
        <w:spacing w:line="240" w:lineRule="auto"/>
        <w:ind w:firstLine="567"/>
        <w:jc w:val="both"/>
        <w:rPr>
          <w:rFonts w:ascii="Times New Roman" w:hAnsi="Times New Roman"/>
          <w:sz w:val="22"/>
          <w:szCs w:val="22"/>
        </w:rPr>
      </w:pPr>
      <w:r>
        <w:rPr>
          <w:rFonts w:ascii="Times New Roman" w:hAnsi="Times New Roman"/>
          <w:sz w:val="22"/>
          <w:szCs w:val="22"/>
        </w:rPr>
        <w:t xml:space="preserve">3. </w:t>
      </w:r>
      <w:r w:rsidRPr="007D6AA8">
        <w:rPr>
          <w:rFonts w:ascii="Times New Roman" w:hAnsi="Times New Roman"/>
          <w:sz w:val="22"/>
          <w:szCs w:val="22"/>
        </w:rPr>
        <w:t>Провести измерения времени</w:t>
      </w:r>
      <w:r w:rsidRPr="007D6AA8">
        <w:rPr>
          <w:rFonts w:ascii="Times New Roman" w:hAnsi="Times New Roman"/>
          <w:noProof/>
          <w:sz w:val="22"/>
          <w:szCs w:val="22"/>
        </w:rPr>
        <w:t xml:space="preserve"> 10</w:t>
      </w:r>
      <w:r w:rsidRPr="007D6AA8">
        <w:rPr>
          <w:rFonts w:ascii="Times New Roman" w:hAnsi="Times New Roman"/>
          <w:sz w:val="22"/>
          <w:szCs w:val="22"/>
        </w:rPr>
        <w:t xml:space="preserve"> колебаний куба и параллеле</w:t>
      </w:r>
      <w:r w:rsidRPr="007D6AA8">
        <w:rPr>
          <w:rFonts w:ascii="Times New Roman" w:hAnsi="Times New Roman"/>
          <w:sz w:val="22"/>
          <w:szCs w:val="22"/>
        </w:rPr>
        <w:softHyphen/>
        <w:t xml:space="preserve">пипеда с квадратом в основании относительно осей вращения, </w:t>
      </w:r>
      <w:r>
        <w:rPr>
          <w:rFonts w:ascii="Times New Roman" w:hAnsi="Times New Roman"/>
          <w:sz w:val="22"/>
          <w:szCs w:val="22"/>
        </w:rPr>
        <w:t>перпендикулярных граням, и проходящих через центр масс и перпендикулярных большим граням соответственно</w:t>
      </w:r>
      <w:r w:rsidRPr="007D6AA8">
        <w:rPr>
          <w:rFonts w:ascii="Times New Roman" w:hAnsi="Times New Roman"/>
          <w:noProof/>
          <w:sz w:val="22"/>
          <w:szCs w:val="22"/>
        </w:rPr>
        <w:t>,</w:t>
      </w:r>
      <w:r w:rsidRPr="007D6AA8">
        <w:rPr>
          <w:rFonts w:ascii="Times New Roman" w:hAnsi="Times New Roman"/>
          <w:sz w:val="22"/>
          <w:szCs w:val="22"/>
        </w:rPr>
        <w:t xml:space="preserve"> для определения постоянных установки  </w:t>
      </w:r>
      <w:r w:rsidRPr="007D6AA8">
        <w:rPr>
          <w:rFonts w:ascii="Times New Roman" w:hAnsi="Times New Roman"/>
          <w:i/>
          <w:sz w:val="22"/>
          <w:szCs w:val="22"/>
          <w:lang w:val="en-US"/>
        </w:rPr>
        <w:t>k</w:t>
      </w:r>
      <w:r w:rsidRPr="007D6AA8">
        <w:rPr>
          <w:rFonts w:ascii="Times New Roman" w:hAnsi="Times New Roman"/>
          <w:sz w:val="22"/>
          <w:szCs w:val="22"/>
        </w:rPr>
        <w:t xml:space="preserve"> и </w:t>
      </w:r>
      <w:proofErr w:type="spellStart"/>
      <w:r w:rsidRPr="007D6AA8">
        <w:rPr>
          <w:rFonts w:ascii="Times New Roman" w:eastAsia="Arial Unicode MS" w:hAnsi="Times New Roman"/>
          <w:i/>
          <w:sz w:val="22"/>
          <w:szCs w:val="22"/>
          <w:lang w:val="en-US" w:eastAsia="ko-KR"/>
        </w:rPr>
        <w:t>I</w:t>
      </w:r>
      <w:r w:rsidRPr="007D6AA8">
        <w:rPr>
          <w:rFonts w:ascii="Times New Roman" w:eastAsia="Arial Unicode MS" w:hAnsi="Times New Roman"/>
          <w:i/>
          <w:sz w:val="22"/>
          <w:szCs w:val="22"/>
          <w:vertAlign w:val="subscript"/>
          <w:lang w:val="en-US" w:eastAsia="ko-KR"/>
        </w:rPr>
        <w:t>p</w:t>
      </w:r>
      <w:proofErr w:type="spellEnd"/>
      <w:r w:rsidRPr="007D6AA8">
        <w:rPr>
          <w:rFonts w:ascii="Times New Roman" w:hAnsi="Times New Roman"/>
          <w:sz w:val="22"/>
          <w:szCs w:val="22"/>
        </w:rPr>
        <w:t>.</w:t>
      </w:r>
    </w:p>
    <w:p w:rsidR="0047215A" w:rsidRPr="007D6AA8" w:rsidRDefault="0047215A" w:rsidP="0047215A">
      <w:pPr>
        <w:pStyle w:val="Normal"/>
        <w:spacing w:line="240" w:lineRule="auto"/>
        <w:ind w:firstLine="567"/>
        <w:jc w:val="both"/>
        <w:rPr>
          <w:rFonts w:ascii="Times New Roman" w:hAnsi="Times New Roman"/>
          <w:sz w:val="22"/>
          <w:szCs w:val="22"/>
        </w:rPr>
      </w:pPr>
      <w:r>
        <w:rPr>
          <w:rFonts w:ascii="Times New Roman" w:hAnsi="Times New Roman"/>
          <w:sz w:val="22"/>
          <w:szCs w:val="22"/>
        </w:rPr>
        <w:t xml:space="preserve">4. </w:t>
      </w:r>
      <w:r w:rsidRPr="007D6AA8">
        <w:rPr>
          <w:rFonts w:ascii="Times New Roman" w:hAnsi="Times New Roman"/>
          <w:sz w:val="22"/>
          <w:szCs w:val="22"/>
        </w:rPr>
        <w:t>Провести измерения времени колебаний маятника с закреплен</w:t>
      </w:r>
      <w:r w:rsidRPr="007D6AA8">
        <w:rPr>
          <w:rFonts w:ascii="Times New Roman" w:hAnsi="Times New Roman"/>
          <w:sz w:val="22"/>
          <w:szCs w:val="22"/>
        </w:rPr>
        <w:softHyphen/>
        <w:t>ными в его рамке телами. Измерения провести для всех тел отно</w:t>
      </w:r>
      <w:r w:rsidRPr="007D6AA8">
        <w:rPr>
          <w:rFonts w:ascii="Times New Roman" w:hAnsi="Times New Roman"/>
          <w:sz w:val="22"/>
          <w:szCs w:val="22"/>
        </w:rPr>
        <w:softHyphen/>
        <w:t>сительно всех различных осей вращения по схеме, указанной для измерения времени колебаний пустой рамки. Результаты занести в таблицу, где указать также параметры тела, с которым в данный момент выпо</w:t>
      </w:r>
      <w:r w:rsidRPr="007D6AA8">
        <w:rPr>
          <w:rFonts w:ascii="Times New Roman" w:hAnsi="Times New Roman"/>
          <w:sz w:val="22"/>
          <w:szCs w:val="22"/>
        </w:rPr>
        <w:t>л</w:t>
      </w:r>
      <w:r w:rsidRPr="007D6AA8">
        <w:rPr>
          <w:rFonts w:ascii="Times New Roman" w:hAnsi="Times New Roman"/>
          <w:sz w:val="22"/>
          <w:szCs w:val="22"/>
        </w:rPr>
        <w:t>няется эксперимент, и ось, относительно которой про</w:t>
      </w:r>
      <w:r w:rsidRPr="007D6AA8">
        <w:rPr>
          <w:rFonts w:ascii="Times New Roman" w:hAnsi="Times New Roman"/>
          <w:sz w:val="22"/>
          <w:szCs w:val="22"/>
        </w:rPr>
        <w:softHyphen/>
        <w:t>исходят крутильные колебания.</w:t>
      </w:r>
    </w:p>
    <w:p w:rsidR="0047215A" w:rsidRPr="008940E6" w:rsidRDefault="0047215A" w:rsidP="0047215A">
      <w:pPr>
        <w:ind w:firstLine="567"/>
        <w:jc w:val="both"/>
        <w:rPr>
          <w:b/>
          <w:sz w:val="22"/>
          <w:szCs w:val="22"/>
        </w:rPr>
      </w:pPr>
      <w:r w:rsidRPr="008940E6">
        <w:rPr>
          <w:b/>
          <w:sz w:val="22"/>
          <w:szCs w:val="22"/>
        </w:rPr>
        <w:t>Основные схемы, формулы, иллюстрирующие содержание</w:t>
      </w:r>
    </w:p>
    <w:p w:rsidR="0047215A" w:rsidRPr="00EE20B4" w:rsidRDefault="0047215A" w:rsidP="0047215A">
      <w:pPr>
        <w:pStyle w:val="Normal"/>
        <w:spacing w:line="240" w:lineRule="auto"/>
        <w:ind w:firstLine="567"/>
        <w:jc w:val="both"/>
        <w:rPr>
          <w:rFonts w:ascii="Times New Roman" w:hAnsi="Times New Roman"/>
          <w:sz w:val="22"/>
          <w:szCs w:val="22"/>
          <w:lang w:val="ru-MO"/>
        </w:rPr>
      </w:pPr>
      <w:r w:rsidRPr="00EE20B4">
        <w:rPr>
          <w:rFonts w:ascii="Times New Roman" w:hAnsi="Times New Roman"/>
          <w:sz w:val="22"/>
          <w:szCs w:val="22"/>
        </w:rPr>
        <w:t>Моментом инерции материальной точки относительно какой-либо оси называется в</w:t>
      </w:r>
      <w:r w:rsidRPr="00EE20B4">
        <w:rPr>
          <w:rFonts w:ascii="Times New Roman" w:hAnsi="Times New Roman"/>
          <w:sz w:val="22"/>
          <w:szCs w:val="22"/>
        </w:rPr>
        <w:t>е</w:t>
      </w:r>
      <w:r w:rsidRPr="00EE20B4">
        <w:rPr>
          <w:rFonts w:ascii="Times New Roman" w:hAnsi="Times New Roman"/>
          <w:sz w:val="22"/>
          <w:szCs w:val="22"/>
        </w:rPr>
        <w:t xml:space="preserve">личина, равная произведению ее массы </w:t>
      </w:r>
      <w:r w:rsidRPr="00EE20B4">
        <w:rPr>
          <w:rFonts w:ascii="Times New Roman" w:hAnsi="Times New Roman"/>
          <w:sz w:val="22"/>
          <w:szCs w:val="22"/>
          <w:lang w:val="en-US"/>
        </w:rPr>
        <w:t>m</w:t>
      </w:r>
      <w:r w:rsidRPr="00EE20B4">
        <w:rPr>
          <w:rFonts w:ascii="Times New Roman" w:hAnsi="Times New Roman"/>
          <w:sz w:val="22"/>
          <w:szCs w:val="22"/>
        </w:rPr>
        <w:t xml:space="preserve"> на квадрат ра</w:t>
      </w:r>
      <w:r w:rsidRPr="00EE20B4">
        <w:rPr>
          <w:rFonts w:ascii="Times New Roman" w:hAnsi="Times New Roman"/>
          <w:sz w:val="22"/>
          <w:szCs w:val="22"/>
        </w:rPr>
        <w:t>с</w:t>
      </w:r>
      <w:r w:rsidRPr="00EE20B4">
        <w:rPr>
          <w:rFonts w:ascii="Times New Roman" w:hAnsi="Times New Roman"/>
          <w:sz w:val="22"/>
          <w:szCs w:val="22"/>
        </w:rPr>
        <w:t>стояния</w:t>
      </w:r>
      <w:r w:rsidRPr="00EE20B4">
        <w:rPr>
          <w:rFonts w:ascii="Times New Roman" w:hAnsi="Times New Roman"/>
          <w:sz w:val="22"/>
          <w:szCs w:val="22"/>
          <w:lang w:val="ru-MO"/>
        </w:rPr>
        <w:t xml:space="preserve">  </w:t>
      </w:r>
      <w:r w:rsidRPr="00EE20B4">
        <w:rPr>
          <w:rFonts w:ascii="Times New Roman" w:hAnsi="Times New Roman"/>
          <w:sz w:val="22"/>
          <w:szCs w:val="22"/>
          <w:lang w:val="en-US"/>
        </w:rPr>
        <w:t>R</w:t>
      </w:r>
      <w:r w:rsidRPr="00EE20B4">
        <w:rPr>
          <w:rFonts w:ascii="Times New Roman" w:hAnsi="Times New Roman"/>
          <w:sz w:val="22"/>
          <w:szCs w:val="22"/>
        </w:rPr>
        <w:t xml:space="preserve"> до этой оси:</w:t>
      </w:r>
    </w:p>
    <w:p w:rsidR="0047215A" w:rsidRPr="00EE20B4" w:rsidRDefault="0047215A" w:rsidP="0047215A">
      <w:pPr>
        <w:pStyle w:val="Normal"/>
        <w:spacing w:line="240" w:lineRule="auto"/>
        <w:ind w:firstLine="567"/>
        <w:jc w:val="both"/>
        <w:rPr>
          <w:rFonts w:ascii="Times New Roman" w:hAnsi="Times New Roman"/>
          <w:sz w:val="22"/>
          <w:szCs w:val="22"/>
        </w:rPr>
      </w:pPr>
      <w:r w:rsidRPr="00EE20B4">
        <w:rPr>
          <w:rFonts w:ascii="Times New Roman" w:eastAsia="Arial Unicode MS" w:hAnsi="Times New Roman"/>
          <w:i/>
          <w:sz w:val="22"/>
          <w:szCs w:val="22"/>
          <w:lang w:val="ru-MO" w:eastAsia="ko-KR"/>
        </w:rPr>
        <w:t xml:space="preserve">      </w:t>
      </w:r>
      <w:r>
        <w:rPr>
          <w:rFonts w:ascii="Times New Roman" w:eastAsia="Arial Unicode MS" w:hAnsi="Times New Roman"/>
          <w:i/>
          <w:sz w:val="22"/>
          <w:szCs w:val="22"/>
          <w:lang w:val="ru-MO" w:eastAsia="ko-KR"/>
        </w:rPr>
        <w:t xml:space="preserve">                                                                    </w:t>
      </w:r>
      <w:r w:rsidRPr="00EE20B4">
        <w:rPr>
          <w:rFonts w:ascii="Times New Roman" w:eastAsia="Arial Unicode MS" w:hAnsi="Times New Roman"/>
          <w:i/>
          <w:sz w:val="22"/>
          <w:szCs w:val="22"/>
          <w:lang w:val="ru-MO" w:eastAsia="ko-KR"/>
        </w:rPr>
        <w:t xml:space="preserve"> </w:t>
      </w:r>
      <w:r w:rsidRPr="00EE20B4">
        <w:rPr>
          <w:rFonts w:ascii="Times New Roman" w:eastAsia="Arial Unicode MS" w:hAnsi="Times New Roman"/>
          <w:i/>
          <w:sz w:val="22"/>
          <w:szCs w:val="22"/>
          <w:lang w:val="en-US" w:eastAsia="ko-KR"/>
        </w:rPr>
        <w:t>I</w:t>
      </w:r>
      <w:r w:rsidRPr="00EE20B4">
        <w:rPr>
          <w:rFonts w:ascii="Times New Roman" w:hAnsi="Times New Roman"/>
          <w:i/>
          <w:sz w:val="22"/>
          <w:szCs w:val="22"/>
          <w:lang w:val="ru-MO"/>
        </w:rPr>
        <w:t xml:space="preserve"> = </w:t>
      </w:r>
      <w:proofErr w:type="spellStart"/>
      <w:proofErr w:type="gramStart"/>
      <w:r w:rsidRPr="00EE20B4">
        <w:rPr>
          <w:rFonts w:ascii="Times New Roman" w:hAnsi="Times New Roman"/>
          <w:i/>
          <w:sz w:val="22"/>
          <w:szCs w:val="22"/>
          <w:lang w:val="en-US" w:eastAsia="ko-KR"/>
        </w:rPr>
        <w:t>m</w:t>
      </w:r>
      <w:r w:rsidRPr="00EE20B4">
        <w:rPr>
          <w:rFonts w:ascii="Times New Roman" w:hAnsi="Times New Roman"/>
          <w:i/>
          <w:sz w:val="22"/>
          <w:szCs w:val="22"/>
          <w:lang w:val="en-US"/>
        </w:rPr>
        <w:t>R</w:t>
      </w:r>
      <w:proofErr w:type="spellEnd"/>
      <w:r w:rsidRPr="00EE20B4">
        <w:rPr>
          <w:rFonts w:ascii="Times New Roman" w:hAnsi="Times New Roman"/>
          <w:i/>
          <w:sz w:val="22"/>
          <w:szCs w:val="22"/>
          <w:vertAlign w:val="superscript"/>
          <w:lang w:val="ru-MO"/>
        </w:rPr>
        <w:t>2</w:t>
      </w:r>
      <w:r w:rsidRPr="00EE20B4">
        <w:rPr>
          <w:rFonts w:ascii="Times New Roman" w:hAnsi="Times New Roman"/>
          <w:i/>
          <w:noProof/>
          <w:sz w:val="22"/>
          <w:szCs w:val="22"/>
        </w:rPr>
        <w:t xml:space="preserve">  .</w:t>
      </w:r>
      <w:proofErr w:type="gramEnd"/>
      <w:r w:rsidRPr="00EE20B4">
        <w:rPr>
          <w:rFonts w:ascii="Times New Roman" w:hAnsi="Times New Roman"/>
          <w:i/>
          <w:noProof/>
          <w:sz w:val="22"/>
          <w:szCs w:val="22"/>
        </w:rPr>
        <w:t xml:space="preserve">             </w:t>
      </w:r>
      <w:r w:rsidRPr="00EE20B4">
        <w:rPr>
          <w:rFonts w:ascii="Times New Roman" w:hAnsi="Times New Roman"/>
          <w:noProof/>
          <w:sz w:val="22"/>
          <w:szCs w:val="22"/>
        </w:rPr>
        <w:t xml:space="preserve">                                               </w:t>
      </w:r>
      <w:r>
        <w:rPr>
          <w:rFonts w:ascii="Times New Roman" w:hAnsi="Times New Roman"/>
          <w:noProof/>
          <w:sz w:val="22"/>
          <w:szCs w:val="22"/>
        </w:rPr>
        <w:t xml:space="preserve">       </w:t>
      </w:r>
      <w:r w:rsidRPr="00EE20B4">
        <w:rPr>
          <w:rFonts w:ascii="Times New Roman" w:hAnsi="Times New Roman"/>
          <w:noProof/>
          <w:sz w:val="22"/>
          <w:szCs w:val="22"/>
        </w:rPr>
        <w:t>(</w:t>
      </w:r>
      <w:r>
        <w:rPr>
          <w:rFonts w:ascii="Times New Roman" w:hAnsi="Times New Roman"/>
          <w:noProof/>
          <w:sz w:val="22"/>
          <w:szCs w:val="22"/>
        </w:rPr>
        <w:t>11</w:t>
      </w:r>
      <w:r w:rsidRPr="00EE20B4">
        <w:rPr>
          <w:rFonts w:ascii="Times New Roman" w:hAnsi="Times New Roman"/>
          <w:noProof/>
          <w:sz w:val="22"/>
          <w:szCs w:val="22"/>
        </w:rPr>
        <w:t>)</w:t>
      </w:r>
    </w:p>
    <w:p w:rsidR="0047215A" w:rsidRPr="00EE20B4" w:rsidRDefault="0047215A" w:rsidP="0047215A">
      <w:pPr>
        <w:pStyle w:val="Normal"/>
        <w:spacing w:line="240" w:lineRule="auto"/>
        <w:ind w:firstLine="567"/>
        <w:jc w:val="both"/>
        <w:rPr>
          <w:rFonts w:ascii="Times New Roman" w:hAnsi="Times New Roman"/>
          <w:sz w:val="22"/>
          <w:szCs w:val="22"/>
        </w:rPr>
      </w:pPr>
      <w:r w:rsidRPr="00EE20B4">
        <w:rPr>
          <w:rFonts w:ascii="Times New Roman" w:hAnsi="Times New Roman"/>
          <w:sz w:val="22"/>
          <w:szCs w:val="22"/>
        </w:rPr>
        <w:t>Момент инерции механической системы относ</w:t>
      </w:r>
      <w:r w:rsidRPr="00EE20B4">
        <w:rPr>
          <w:rFonts w:ascii="Times New Roman" w:hAnsi="Times New Roman"/>
          <w:sz w:val="22"/>
          <w:szCs w:val="22"/>
        </w:rPr>
        <w:t>и</w:t>
      </w:r>
      <w:r w:rsidRPr="00EE20B4">
        <w:rPr>
          <w:rFonts w:ascii="Times New Roman" w:hAnsi="Times New Roman"/>
          <w:sz w:val="22"/>
          <w:szCs w:val="22"/>
        </w:rPr>
        <w:t>тельно какой</w:t>
      </w:r>
      <w:r w:rsidRPr="00EE20B4">
        <w:rPr>
          <w:rFonts w:ascii="Times New Roman" w:hAnsi="Times New Roman"/>
          <w:sz w:val="22"/>
          <w:szCs w:val="22"/>
          <w:lang w:val="ru-MO"/>
        </w:rPr>
        <w:t>-</w:t>
      </w:r>
      <w:r w:rsidRPr="00EE20B4">
        <w:rPr>
          <w:rFonts w:ascii="Times New Roman" w:hAnsi="Times New Roman"/>
          <w:sz w:val="22"/>
          <w:szCs w:val="22"/>
        </w:rPr>
        <w:t>либо</w:t>
      </w:r>
      <w:r w:rsidRPr="00EE20B4">
        <w:rPr>
          <w:rFonts w:ascii="Times New Roman" w:hAnsi="Times New Roman"/>
          <w:smallCaps/>
          <w:sz w:val="22"/>
          <w:szCs w:val="22"/>
        </w:rPr>
        <w:t xml:space="preserve"> </w:t>
      </w:r>
      <w:r w:rsidRPr="00EE20B4">
        <w:rPr>
          <w:rFonts w:ascii="Times New Roman" w:hAnsi="Times New Roman"/>
          <w:sz w:val="22"/>
          <w:szCs w:val="22"/>
        </w:rPr>
        <w:t>оси определяется суммой моментов инерции материальных точек сис</w:t>
      </w:r>
      <w:r w:rsidRPr="00EE20B4">
        <w:rPr>
          <w:rFonts w:ascii="Times New Roman" w:hAnsi="Times New Roman"/>
          <w:sz w:val="22"/>
          <w:szCs w:val="22"/>
        </w:rPr>
        <w:softHyphen/>
        <w:t>темы относительно этой оси:</w:t>
      </w:r>
    </w:p>
    <w:p w:rsidR="0047215A" w:rsidRPr="00EE20B4" w:rsidRDefault="0047215A" w:rsidP="0047215A">
      <w:pPr>
        <w:pStyle w:val="Normal"/>
        <w:spacing w:line="240" w:lineRule="auto"/>
        <w:ind w:firstLine="567"/>
        <w:jc w:val="both"/>
        <w:rPr>
          <w:rFonts w:ascii="Times New Roman" w:hAnsi="Times New Roman"/>
          <w:sz w:val="22"/>
          <w:szCs w:val="22"/>
          <w:lang w:eastAsia="ko-KR"/>
        </w:rPr>
      </w:pPr>
      <w:r w:rsidRPr="00EE20B4">
        <w:rPr>
          <w:rFonts w:ascii="Times New Roman" w:hAnsi="Times New Roman"/>
          <w:sz w:val="22"/>
          <w:szCs w:val="22"/>
        </w:rPr>
        <w:t xml:space="preserve">  </w:t>
      </w:r>
      <w:r>
        <w:rPr>
          <w:rFonts w:ascii="Times New Roman" w:hAnsi="Times New Roman"/>
          <w:sz w:val="22"/>
          <w:szCs w:val="22"/>
        </w:rPr>
        <w:t xml:space="preserve">                                                                   </w:t>
      </w:r>
      <w:r w:rsidRPr="00EE20B4">
        <w:rPr>
          <w:rFonts w:ascii="Times New Roman" w:hAnsi="Times New Roman"/>
          <w:position w:val="-26"/>
          <w:sz w:val="22"/>
          <w:szCs w:val="22"/>
        </w:rPr>
        <w:object w:dxaOrig="1120" w:dyaOrig="520">
          <v:shape id="_x0000_i1122" type="#_x0000_t75" style="width:69.75pt;height:21.75pt" o:ole="" fillcolor="window">
            <v:imagedata r:id="rId211" o:title=""/>
          </v:shape>
          <o:OLEObject Type="Embed" ProgID="Equation.3" ShapeID="_x0000_i1122" DrawAspect="Content" ObjectID="_1450515094" r:id="rId212"/>
        </w:object>
      </w:r>
      <w:r w:rsidRPr="00EE20B4">
        <w:rPr>
          <w:rFonts w:ascii="Times New Roman" w:hAnsi="Times New Roman"/>
          <w:sz w:val="22"/>
          <w:szCs w:val="22"/>
          <w:lang w:eastAsia="ko-KR"/>
        </w:rPr>
        <w:t xml:space="preserve"> .</w:t>
      </w:r>
      <w:r w:rsidRPr="00EE20B4">
        <w:rPr>
          <w:rFonts w:ascii="Times New Roman" w:hAnsi="Times New Roman"/>
          <w:sz w:val="22"/>
          <w:szCs w:val="22"/>
        </w:rPr>
        <w:tab/>
        <w:t xml:space="preserve">                    </w:t>
      </w:r>
      <w:r w:rsidRPr="00EE20B4">
        <w:rPr>
          <w:rFonts w:ascii="Times New Roman" w:hAnsi="Times New Roman"/>
          <w:sz w:val="22"/>
          <w:szCs w:val="22"/>
          <w:lang w:eastAsia="ko-KR"/>
        </w:rPr>
        <w:t xml:space="preserve">              </w:t>
      </w:r>
      <w:r>
        <w:rPr>
          <w:rFonts w:ascii="Times New Roman" w:hAnsi="Times New Roman"/>
          <w:sz w:val="22"/>
          <w:szCs w:val="22"/>
          <w:lang w:eastAsia="ko-KR"/>
        </w:rPr>
        <w:t xml:space="preserve">                  </w:t>
      </w:r>
      <w:r w:rsidRPr="00EE20B4">
        <w:rPr>
          <w:rFonts w:ascii="Times New Roman" w:hAnsi="Times New Roman"/>
          <w:sz w:val="22"/>
          <w:szCs w:val="22"/>
          <w:lang w:eastAsia="ko-KR"/>
        </w:rPr>
        <w:t>(</w:t>
      </w:r>
      <w:r>
        <w:rPr>
          <w:rFonts w:ascii="Times New Roman" w:hAnsi="Times New Roman"/>
          <w:sz w:val="22"/>
          <w:szCs w:val="22"/>
          <w:lang w:eastAsia="ko-KR"/>
        </w:rPr>
        <w:t>12</w:t>
      </w:r>
      <w:r w:rsidRPr="00EE20B4">
        <w:rPr>
          <w:rFonts w:ascii="Times New Roman" w:hAnsi="Times New Roman"/>
          <w:sz w:val="22"/>
          <w:szCs w:val="22"/>
          <w:lang w:eastAsia="ko-KR"/>
        </w:rPr>
        <w:t xml:space="preserve">)      </w:t>
      </w:r>
    </w:p>
    <w:p w:rsidR="0047215A" w:rsidRPr="00EE20B4" w:rsidRDefault="0047215A" w:rsidP="0047215A">
      <w:pPr>
        <w:pStyle w:val="Normal"/>
        <w:spacing w:line="240" w:lineRule="auto"/>
        <w:ind w:firstLine="567"/>
        <w:jc w:val="both"/>
        <w:rPr>
          <w:rFonts w:ascii="Times New Roman" w:hAnsi="Times New Roman"/>
          <w:sz w:val="22"/>
          <w:szCs w:val="22"/>
        </w:rPr>
      </w:pPr>
      <w:r w:rsidRPr="00EE20B4">
        <w:rPr>
          <w:rFonts w:ascii="Times New Roman" w:hAnsi="Times New Roman"/>
          <w:sz w:val="22"/>
          <w:szCs w:val="22"/>
        </w:rPr>
        <w:t>В твердых телах масса распределена непрерывно, поэтому сум</w:t>
      </w:r>
      <w:r w:rsidRPr="00EE20B4">
        <w:rPr>
          <w:rFonts w:ascii="Times New Roman" w:hAnsi="Times New Roman"/>
          <w:sz w:val="22"/>
          <w:szCs w:val="22"/>
        </w:rPr>
        <w:softHyphen/>
        <w:t>му</w:t>
      </w:r>
      <w:r w:rsidRPr="00EE20B4">
        <w:rPr>
          <w:rFonts w:ascii="Times New Roman" w:hAnsi="Times New Roman"/>
          <w:noProof/>
          <w:sz w:val="22"/>
          <w:szCs w:val="22"/>
        </w:rPr>
        <w:t xml:space="preserve"> (</w:t>
      </w:r>
      <w:r>
        <w:rPr>
          <w:rFonts w:ascii="Times New Roman" w:hAnsi="Times New Roman"/>
          <w:noProof/>
          <w:sz w:val="22"/>
          <w:szCs w:val="22"/>
        </w:rPr>
        <w:t>12</w:t>
      </w:r>
      <w:r w:rsidRPr="00EE20B4">
        <w:rPr>
          <w:rFonts w:ascii="Times New Roman" w:hAnsi="Times New Roman"/>
          <w:noProof/>
          <w:sz w:val="22"/>
          <w:szCs w:val="22"/>
        </w:rPr>
        <w:t>)</w:t>
      </w:r>
      <w:r w:rsidRPr="00EE20B4">
        <w:rPr>
          <w:rFonts w:ascii="Times New Roman" w:hAnsi="Times New Roman"/>
          <w:sz w:val="22"/>
          <w:szCs w:val="22"/>
        </w:rPr>
        <w:t xml:space="preserve"> необходим</w:t>
      </w:r>
      <w:r>
        <w:rPr>
          <w:rFonts w:ascii="Times New Roman" w:hAnsi="Times New Roman"/>
          <w:sz w:val="22"/>
          <w:szCs w:val="22"/>
        </w:rPr>
        <w:t>о</w:t>
      </w:r>
      <w:r w:rsidRPr="00EE20B4">
        <w:rPr>
          <w:rFonts w:ascii="Times New Roman" w:hAnsi="Times New Roman"/>
          <w:sz w:val="22"/>
          <w:szCs w:val="22"/>
        </w:rPr>
        <w:t xml:space="preserve"> заменить интегралом:</w:t>
      </w:r>
    </w:p>
    <w:p w:rsidR="0047215A" w:rsidRPr="00EE20B4" w:rsidRDefault="0047215A" w:rsidP="0047215A">
      <w:pPr>
        <w:pStyle w:val="Normal"/>
        <w:spacing w:line="240" w:lineRule="auto"/>
        <w:ind w:firstLine="567"/>
        <w:jc w:val="both"/>
        <w:rPr>
          <w:rFonts w:ascii="Times New Roman" w:hAnsi="Times New Roman"/>
          <w:sz w:val="22"/>
          <w:szCs w:val="22"/>
          <w:lang w:val="ru-MO"/>
        </w:rPr>
      </w:pPr>
      <w:r w:rsidRPr="00EE20B4">
        <w:rPr>
          <w:rFonts w:ascii="Times New Roman" w:hAnsi="Times New Roman"/>
          <w:sz w:val="22"/>
          <w:szCs w:val="22"/>
          <w:lang w:val="ru-MO"/>
        </w:rPr>
        <w:t xml:space="preserve">               </w:t>
      </w:r>
      <w:r>
        <w:rPr>
          <w:rFonts w:ascii="Times New Roman" w:hAnsi="Times New Roman"/>
          <w:sz w:val="22"/>
          <w:szCs w:val="22"/>
          <w:lang w:val="ru-MO"/>
        </w:rPr>
        <w:t xml:space="preserve">                                            </w:t>
      </w:r>
      <w:r w:rsidRPr="00EE20B4">
        <w:rPr>
          <w:rFonts w:ascii="Times New Roman" w:hAnsi="Times New Roman"/>
          <w:i/>
          <w:position w:val="-32"/>
          <w:sz w:val="22"/>
          <w:szCs w:val="22"/>
        </w:rPr>
        <w:object w:dxaOrig="2180" w:dyaOrig="580">
          <v:shape id="_x0000_i1123" type="#_x0000_t75" style="width:128.25pt;height:24pt" o:ole="" fillcolor="window">
            <v:imagedata r:id="rId213" o:title=""/>
          </v:shape>
          <o:OLEObject Type="Embed" ProgID="Equation.3" ShapeID="_x0000_i1123" DrawAspect="Content" ObjectID="_1450515095" r:id="rId214"/>
        </w:object>
      </w:r>
      <w:r w:rsidRPr="00EE20B4">
        <w:rPr>
          <w:rFonts w:ascii="Times New Roman" w:hAnsi="Times New Roman"/>
          <w:sz w:val="22"/>
          <w:szCs w:val="22"/>
          <w:lang w:val="ru-MO"/>
        </w:rPr>
        <w:t xml:space="preserve"> ,                 </w:t>
      </w:r>
      <w:r>
        <w:rPr>
          <w:rFonts w:ascii="Times New Roman" w:hAnsi="Times New Roman"/>
          <w:sz w:val="22"/>
          <w:szCs w:val="22"/>
          <w:lang w:val="ru-MO"/>
        </w:rPr>
        <w:t xml:space="preserve">                                 </w:t>
      </w:r>
      <w:r w:rsidRPr="00EE20B4">
        <w:rPr>
          <w:rFonts w:ascii="Times New Roman" w:hAnsi="Times New Roman"/>
          <w:sz w:val="22"/>
          <w:szCs w:val="22"/>
          <w:lang w:val="ru-MO"/>
        </w:rPr>
        <w:t>(</w:t>
      </w:r>
      <w:r>
        <w:rPr>
          <w:rFonts w:ascii="Times New Roman" w:hAnsi="Times New Roman"/>
          <w:sz w:val="22"/>
          <w:szCs w:val="22"/>
          <w:lang w:val="ru-MO"/>
        </w:rPr>
        <w:t>13</w:t>
      </w:r>
      <w:r w:rsidRPr="00EE20B4">
        <w:rPr>
          <w:rFonts w:ascii="Times New Roman" w:hAnsi="Times New Roman"/>
          <w:sz w:val="22"/>
          <w:szCs w:val="22"/>
          <w:lang w:val="ru-MO"/>
        </w:rPr>
        <w:t>)</w:t>
      </w:r>
    </w:p>
    <w:p w:rsidR="0047215A" w:rsidRPr="00EE20B4" w:rsidRDefault="0047215A" w:rsidP="0047215A">
      <w:pPr>
        <w:pStyle w:val="Normal"/>
        <w:spacing w:line="240" w:lineRule="auto"/>
        <w:jc w:val="both"/>
        <w:rPr>
          <w:rFonts w:ascii="Times New Roman" w:hAnsi="Times New Roman"/>
          <w:sz w:val="22"/>
          <w:szCs w:val="22"/>
        </w:rPr>
      </w:pPr>
      <w:r w:rsidRPr="00EE20B4">
        <w:rPr>
          <w:rFonts w:ascii="Times New Roman" w:hAnsi="Times New Roman"/>
          <w:sz w:val="22"/>
          <w:szCs w:val="22"/>
        </w:rPr>
        <w:t xml:space="preserve">где </w:t>
      </w:r>
      <w:r w:rsidRPr="00EE20B4">
        <w:rPr>
          <w:rFonts w:ascii="Times New Roman" w:hAnsi="Times New Roman"/>
          <w:i/>
          <w:sz w:val="22"/>
          <w:szCs w:val="22"/>
        </w:rPr>
        <w:sym w:font="Symbol" w:char="F072"/>
      </w:r>
      <w:r w:rsidRPr="00EE20B4">
        <w:rPr>
          <w:rFonts w:ascii="Times New Roman" w:hAnsi="Times New Roman"/>
          <w:i/>
          <w:noProof/>
          <w:sz w:val="22"/>
          <w:szCs w:val="22"/>
        </w:rPr>
        <w:t xml:space="preserve"> </w:t>
      </w:r>
      <w:r w:rsidRPr="00EE20B4">
        <w:rPr>
          <w:rFonts w:ascii="Times New Roman" w:hAnsi="Times New Roman"/>
          <w:noProof/>
          <w:sz w:val="22"/>
          <w:szCs w:val="22"/>
        </w:rPr>
        <w:t>-</w:t>
      </w:r>
      <w:r w:rsidRPr="00EE20B4">
        <w:rPr>
          <w:rFonts w:ascii="Times New Roman" w:hAnsi="Times New Roman"/>
          <w:sz w:val="22"/>
          <w:szCs w:val="22"/>
        </w:rPr>
        <w:t xml:space="preserve"> плотность материала твердого тела. Инте</w:t>
      </w:r>
      <w:r w:rsidRPr="00EE20B4">
        <w:rPr>
          <w:rFonts w:ascii="Times New Roman" w:hAnsi="Times New Roman"/>
          <w:sz w:val="22"/>
          <w:szCs w:val="22"/>
        </w:rPr>
        <w:t>г</w:t>
      </w:r>
      <w:r w:rsidRPr="00EE20B4">
        <w:rPr>
          <w:rFonts w:ascii="Times New Roman" w:hAnsi="Times New Roman"/>
          <w:sz w:val="22"/>
          <w:szCs w:val="22"/>
        </w:rPr>
        <w:t>рирование должно производиться по всей массе или по всему объему твердого тела.</w:t>
      </w:r>
    </w:p>
    <w:p w:rsidR="0047215A" w:rsidRPr="00B167F9" w:rsidRDefault="0047215A" w:rsidP="0047215A">
      <w:pPr>
        <w:ind w:firstLine="567"/>
        <w:jc w:val="both"/>
        <w:rPr>
          <w:sz w:val="22"/>
          <w:szCs w:val="22"/>
          <w:lang w:val="ru-MO" w:eastAsia="ko-KR"/>
        </w:rPr>
      </w:pPr>
      <w:r w:rsidRPr="00B167F9">
        <w:rPr>
          <w:sz w:val="22"/>
          <w:szCs w:val="22"/>
        </w:rPr>
        <w:t>Совокупность девяти величин</w:t>
      </w:r>
    </w:p>
    <w:p w:rsidR="0047215A" w:rsidRPr="00B167F9" w:rsidRDefault="0047215A" w:rsidP="0047215A">
      <w:pPr>
        <w:ind w:firstLine="567"/>
        <w:jc w:val="both"/>
        <w:rPr>
          <w:sz w:val="22"/>
          <w:szCs w:val="22"/>
          <w:lang w:val="ru-MO"/>
        </w:rPr>
      </w:pPr>
      <w:r>
        <w:rPr>
          <w:sz w:val="22"/>
          <w:szCs w:val="22"/>
        </w:rPr>
        <w:t xml:space="preserve">                                                         </w:t>
      </w:r>
      <w:r w:rsidRPr="00B167F9">
        <w:rPr>
          <w:position w:val="-48"/>
          <w:sz w:val="22"/>
          <w:szCs w:val="22"/>
        </w:rPr>
        <w:object w:dxaOrig="1880" w:dyaOrig="1080">
          <v:shape id="_x0000_i1124" type="#_x0000_t75" style="width:132.75pt;height:62.25pt" o:ole="" fillcolor="window">
            <v:imagedata r:id="rId215" o:title=""/>
          </v:shape>
          <o:OLEObject Type="Embed" ProgID="Equation.3" ShapeID="_x0000_i1124" DrawAspect="Content" ObjectID="_1450515096" r:id="rId216"/>
        </w:object>
      </w:r>
      <w:r w:rsidRPr="00B167F9">
        <w:rPr>
          <w:sz w:val="22"/>
          <w:szCs w:val="22"/>
          <w:lang w:val="ru-MO"/>
        </w:rPr>
        <w:tab/>
        <w:t xml:space="preserve">                      </w:t>
      </w:r>
      <w:r>
        <w:rPr>
          <w:sz w:val="22"/>
          <w:szCs w:val="22"/>
          <w:lang w:val="ru-MO"/>
        </w:rPr>
        <w:t xml:space="preserve">                              </w:t>
      </w:r>
      <w:r w:rsidRPr="00B167F9">
        <w:rPr>
          <w:sz w:val="22"/>
          <w:szCs w:val="22"/>
          <w:lang w:val="ru-MO"/>
        </w:rPr>
        <w:t>(</w:t>
      </w:r>
      <w:r>
        <w:rPr>
          <w:sz w:val="22"/>
          <w:szCs w:val="22"/>
          <w:lang w:val="ru-MO"/>
        </w:rPr>
        <w:t>14</w:t>
      </w:r>
      <w:r w:rsidRPr="00B167F9">
        <w:rPr>
          <w:sz w:val="22"/>
          <w:szCs w:val="22"/>
          <w:lang w:val="ru-MO"/>
        </w:rPr>
        <w:t>)</w:t>
      </w:r>
    </w:p>
    <w:p w:rsidR="0047215A" w:rsidRPr="00B167F9" w:rsidRDefault="0047215A" w:rsidP="0047215A">
      <w:pPr>
        <w:pStyle w:val="Normal"/>
        <w:spacing w:line="240" w:lineRule="auto"/>
        <w:jc w:val="both"/>
        <w:rPr>
          <w:rFonts w:ascii="Times New Roman" w:hAnsi="Times New Roman"/>
          <w:sz w:val="22"/>
          <w:szCs w:val="22"/>
        </w:rPr>
      </w:pPr>
      <w:r w:rsidRPr="00B167F9">
        <w:rPr>
          <w:rFonts w:ascii="Times New Roman" w:hAnsi="Times New Roman"/>
          <w:sz w:val="22"/>
          <w:szCs w:val="22"/>
        </w:rPr>
        <w:t>образует тензор второго ранга</w:t>
      </w:r>
      <w:r w:rsidRPr="00B167F9">
        <w:rPr>
          <w:rFonts w:ascii="Times New Roman" w:hAnsi="Times New Roman"/>
          <w:noProof/>
          <w:sz w:val="22"/>
          <w:szCs w:val="22"/>
        </w:rPr>
        <w:t xml:space="preserve"> </w:t>
      </w:r>
      <w:r w:rsidRPr="00B167F9">
        <w:rPr>
          <w:rFonts w:ascii="Times New Roman" w:hAnsi="Times New Roman"/>
          <w:sz w:val="22"/>
          <w:szCs w:val="22"/>
        </w:rPr>
        <w:t xml:space="preserve"> и называется </w:t>
      </w:r>
      <w:r w:rsidRPr="00B167F9">
        <w:rPr>
          <w:rFonts w:ascii="Times New Roman" w:hAnsi="Times New Roman"/>
          <w:i/>
          <w:sz w:val="22"/>
          <w:szCs w:val="22"/>
        </w:rPr>
        <w:t xml:space="preserve">тензором инерции </w:t>
      </w:r>
      <w:r w:rsidRPr="00B167F9">
        <w:rPr>
          <w:rFonts w:ascii="Times New Roman" w:hAnsi="Times New Roman"/>
          <w:sz w:val="22"/>
          <w:szCs w:val="22"/>
        </w:rPr>
        <w:t>те</w:t>
      </w:r>
      <w:r w:rsidRPr="00B167F9">
        <w:rPr>
          <w:rFonts w:ascii="Times New Roman" w:hAnsi="Times New Roman"/>
          <w:sz w:val="22"/>
          <w:szCs w:val="22"/>
        </w:rPr>
        <w:softHyphen/>
        <w:t>ла относительно точки О.</w:t>
      </w:r>
    </w:p>
    <w:p w:rsidR="0047215A" w:rsidRPr="00B167F9" w:rsidRDefault="0047215A" w:rsidP="0047215A">
      <w:pPr>
        <w:pStyle w:val="Normal"/>
        <w:spacing w:line="240" w:lineRule="auto"/>
        <w:ind w:firstLine="567"/>
        <w:jc w:val="both"/>
        <w:rPr>
          <w:rFonts w:ascii="Times New Roman" w:hAnsi="Times New Roman"/>
          <w:sz w:val="22"/>
          <w:szCs w:val="22"/>
        </w:rPr>
      </w:pPr>
      <w:r>
        <w:rPr>
          <w:rFonts w:ascii="Times New Roman" w:hAnsi="Times New Roman"/>
          <w:sz w:val="22"/>
          <w:szCs w:val="22"/>
        </w:rPr>
        <w:t>Т</w:t>
      </w:r>
      <w:r w:rsidRPr="00B167F9">
        <w:rPr>
          <w:rFonts w:ascii="Times New Roman" w:hAnsi="Times New Roman"/>
          <w:sz w:val="22"/>
          <w:szCs w:val="22"/>
        </w:rPr>
        <w:t>ензор инерции симметричен, т.е.</w:t>
      </w:r>
      <w:r w:rsidRPr="00B167F9">
        <w:rPr>
          <w:rFonts w:ascii="Times New Roman" w:hAnsi="Times New Roman"/>
          <w:i/>
          <w:sz w:val="22"/>
          <w:szCs w:val="22"/>
          <w:lang w:val="ru-MO" w:eastAsia="ko-KR"/>
        </w:rPr>
        <w:t xml:space="preserve"> </w:t>
      </w:r>
      <w:proofErr w:type="spellStart"/>
      <w:r w:rsidRPr="00B167F9">
        <w:rPr>
          <w:rFonts w:ascii="Times New Roman" w:hAnsi="Times New Roman"/>
          <w:i/>
          <w:sz w:val="22"/>
          <w:szCs w:val="22"/>
          <w:lang w:val="en-US" w:eastAsia="ko-KR"/>
        </w:rPr>
        <w:t>I</w:t>
      </w:r>
      <w:r w:rsidRPr="00B167F9">
        <w:rPr>
          <w:rFonts w:ascii="Times New Roman" w:hAnsi="Times New Roman"/>
          <w:i/>
          <w:sz w:val="22"/>
          <w:szCs w:val="22"/>
          <w:vertAlign w:val="subscript"/>
          <w:lang w:val="en-US" w:eastAsia="ko-KR"/>
        </w:rPr>
        <w:t>ij</w:t>
      </w:r>
      <w:proofErr w:type="spellEnd"/>
      <w:r w:rsidRPr="00B167F9">
        <w:rPr>
          <w:rFonts w:ascii="Times New Roman" w:hAnsi="Times New Roman"/>
          <w:i/>
          <w:sz w:val="22"/>
          <w:szCs w:val="22"/>
          <w:lang w:val="ru-MO" w:eastAsia="ko-KR"/>
        </w:rPr>
        <w:t>=</w:t>
      </w:r>
      <w:proofErr w:type="spellStart"/>
      <w:r w:rsidRPr="00B167F9">
        <w:rPr>
          <w:rFonts w:ascii="Times New Roman" w:hAnsi="Times New Roman"/>
          <w:i/>
          <w:sz w:val="22"/>
          <w:szCs w:val="22"/>
          <w:lang w:val="en-US" w:eastAsia="ko-KR"/>
        </w:rPr>
        <w:t>I</w:t>
      </w:r>
      <w:r w:rsidRPr="00B167F9">
        <w:rPr>
          <w:rFonts w:ascii="Times New Roman" w:hAnsi="Times New Roman"/>
          <w:i/>
          <w:sz w:val="22"/>
          <w:szCs w:val="22"/>
          <w:vertAlign w:val="subscript"/>
          <w:lang w:val="en-US" w:eastAsia="ko-KR"/>
        </w:rPr>
        <w:t>ji</w:t>
      </w:r>
      <w:proofErr w:type="spellEnd"/>
      <w:r w:rsidRPr="00B167F9">
        <w:rPr>
          <w:rFonts w:ascii="Times New Roman" w:hAnsi="Times New Roman"/>
          <w:sz w:val="22"/>
          <w:szCs w:val="22"/>
          <w:lang w:val="ru-MO" w:eastAsia="ko-KR"/>
        </w:rPr>
        <w:t xml:space="preserve"> </w:t>
      </w:r>
      <w:r w:rsidRPr="00B167F9">
        <w:rPr>
          <w:rFonts w:ascii="Times New Roman" w:hAnsi="Times New Roman"/>
          <w:i/>
          <w:sz w:val="22"/>
          <w:szCs w:val="22"/>
          <w:lang w:val="ru-MO" w:eastAsia="ko-KR"/>
        </w:rPr>
        <w:t>(</w:t>
      </w:r>
      <w:proofErr w:type="spellStart"/>
      <w:r w:rsidRPr="00B167F9">
        <w:rPr>
          <w:rFonts w:ascii="Times New Roman" w:hAnsi="Times New Roman"/>
          <w:i/>
          <w:sz w:val="22"/>
          <w:szCs w:val="22"/>
          <w:lang w:val="en-US" w:eastAsia="ko-KR"/>
        </w:rPr>
        <w:t>i</w:t>
      </w:r>
      <w:proofErr w:type="spellEnd"/>
      <w:r w:rsidRPr="00B167F9">
        <w:rPr>
          <w:rFonts w:ascii="Times New Roman" w:hAnsi="Times New Roman"/>
          <w:i/>
          <w:sz w:val="22"/>
          <w:szCs w:val="22"/>
          <w:lang w:val="ru-MO" w:eastAsia="ko-KR"/>
        </w:rPr>
        <w:t>,</w:t>
      </w:r>
      <w:r w:rsidRPr="00B167F9">
        <w:rPr>
          <w:rFonts w:ascii="Times New Roman" w:hAnsi="Times New Roman"/>
          <w:i/>
          <w:sz w:val="22"/>
          <w:szCs w:val="22"/>
          <w:lang w:val="en-US" w:eastAsia="ko-KR"/>
        </w:rPr>
        <w:t>j</w:t>
      </w:r>
      <w:r w:rsidRPr="00B167F9">
        <w:rPr>
          <w:rFonts w:ascii="Times New Roman" w:hAnsi="Times New Roman"/>
          <w:i/>
          <w:sz w:val="22"/>
          <w:szCs w:val="22"/>
          <w:lang w:val="ru-MO" w:eastAsia="ko-KR"/>
        </w:rPr>
        <w:t xml:space="preserve"> = </w:t>
      </w:r>
      <w:r w:rsidRPr="00B167F9">
        <w:rPr>
          <w:rFonts w:ascii="Times New Roman" w:hAnsi="Times New Roman"/>
          <w:i/>
          <w:sz w:val="22"/>
          <w:szCs w:val="22"/>
          <w:lang w:val="en-US" w:eastAsia="ko-KR"/>
        </w:rPr>
        <w:t>x</w:t>
      </w:r>
      <w:r w:rsidRPr="00B167F9">
        <w:rPr>
          <w:rFonts w:ascii="Times New Roman" w:hAnsi="Times New Roman"/>
          <w:i/>
          <w:sz w:val="22"/>
          <w:szCs w:val="22"/>
          <w:lang w:val="ru-MO" w:eastAsia="ko-KR"/>
        </w:rPr>
        <w:t>,</w:t>
      </w:r>
      <w:r w:rsidRPr="00B167F9">
        <w:rPr>
          <w:rFonts w:ascii="Times New Roman" w:hAnsi="Times New Roman"/>
          <w:i/>
          <w:sz w:val="22"/>
          <w:szCs w:val="22"/>
          <w:lang w:val="en-US" w:eastAsia="ko-KR"/>
        </w:rPr>
        <w:t>y</w:t>
      </w:r>
      <w:r w:rsidRPr="00B167F9">
        <w:rPr>
          <w:rFonts w:ascii="Times New Roman" w:hAnsi="Times New Roman"/>
          <w:i/>
          <w:sz w:val="22"/>
          <w:szCs w:val="22"/>
          <w:lang w:val="ru-MO" w:eastAsia="ko-KR"/>
        </w:rPr>
        <w:t>,</w:t>
      </w:r>
      <w:r w:rsidRPr="00B167F9">
        <w:rPr>
          <w:rFonts w:ascii="Times New Roman" w:hAnsi="Times New Roman"/>
          <w:i/>
          <w:sz w:val="22"/>
          <w:szCs w:val="22"/>
          <w:lang w:val="en-US" w:eastAsia="ko-KR"/>
        </w:rPr>
        <w:t>z</w:t>
      </w:r>
      <w:r w:rsidRPr="00B167F9">
        <w:rPr>
          <w:rFonts w:ascii="Times New Roman" w:hAnsi="Times New Roman"/>
          <w:i/>
          <w:sz w:val="22"/>
          <w:szCs w:val="22"/>
          <w:lang w:val="ru-MO" w:eastAsia="ko-KR"/>
        </w:rPr>
        <w:t>),</w:t>
      </w:r>
      <w:r w:rsidRPr="00B167F9">
        <w:rPr>
          <w:rFonts w:ascii="Times New Roman" w:hAnsi="Times New Roman"/>
          <w:sz w:val="22"/>
          <w:szCs w:val="22"/>
          <w:lang w:val="ru-MO"/>
        </w:rPr>
        <w:t>,</w:t>
      </w:r>
      <w:r w:rsidRPr="00B167F9">
        <w:rPr>
          <w:rFonts w:ascii="Times New Roman" w:hAnsi="Times New Roman"/>
          <w:sz w:val="22"/>
          <w:szCs w:val="22"/>
        </w:rPr>
        <w:t xml:space="preserve"> поэтому он полностью определяется заданием шести его компонент.</w:t>
      </w:r>
    </w:p>
    <w:p w:rsidR="0047215A" w:rsidRPr="00B167F9" w:rsidRDefault="0047215A" w:rsidP="0047215A">
      <w:pPr>
        <w:pStyle w:val="Normal"/>
        <w:spacing w:line="240" w:lineRule="auto"/>
        <w:ind w:firstLine="567"/>
        <w:jc w:val="both"/>
        <w:rPr>
          <w:rFonts w:ascii="Times New Roman" w:hAnsi="Times New Roman"/>
          <w:sz w:val="22"/>
          <w:szCs w:val="22"/>
        </w:rPr>
      </w:pPr>
      <w:r w:rsidRPr="00B167F9">
        <w:rPr>
          <w:rFonts w:ascii="Times New Roman" w:hAnsi="Times New Roman"/>
          <w:sz w:val="22"/>
          <w:szCs w:val="22"/>
        </w:rPr>
        <w:t>Выражение</w:t>
      </w:r>
      <w:r w:rsidRPr="00B167F9">
        <w:rPr>
          <w:rFonts w:ascii="Times New Roman" w:hAnsi="Times New Roman"/>
          <w:noProof/>
          <w:sz w:val="22"/>
          <w:szCs w:val="22"/>
        </w:rPr>
        <w:t xml:space="preserve"> </w:t>
      </w:r>
      <w:r>
        <w:rPr>
          <w:rFonts w:ascii="Times New Roman" w:hAnsi="Times New Roman"/>
          <w:noProof/>
          <w:sz w:val="22"/>
          <w:szCs w:val="22"/>
        </w:rPr>
        <w:t>для момента инерции</w:t>
      </w:r>
      <w:r w:rsidRPr="00B167F9">
        <w:rPr>
          <w:rFonts w:ascii="Times New Roman" w:hAnsi="Times New Roman"/>
          <w:sz w:val="22"/>
          <w:szCs w:val="22"/>
        </w:rPr>
        <w:t xml:space="preserve"> можно записать в более компак</w:t>
      </w:r>
      <w:r w:rsidRPr="00B167F9">
        <w:rPr>
          <w:rFonts w:ascii="Times New Roman" w:hAnsi="Times New Roman"/>
          <w:sz w:val="22"/>
          <w:szCs w:val="22"/>
        </w:rPr>
        <w:t>т</w:t>
      </w:r>
      <w:r w:rsidRPr="00B167F9">
        <w:rPr>
          <w:rFonts w:ascii="Times New Roman" w:hAnsi="Times New Roman"/>
          <w:sz w:val="22"/>
          <w:szCs w:val="22"/>
        </w:rPr>
        <w:t>ной и  симмет</w:t>
      </w:r>
      <w:r w:rsidRPr="00B167F9">
        <w:rPr>
          <w:rFonts w:ascii="Times New Roman" w:hAnsi="Times New Roman"/>
          <w:sz w:val="22"/>
          <w:szCs w:val="22"/>
        </w:rPr>
        <w:softHyphen/>
        <w:t>ричной форме:</w:t>
      </w:r>
    </w:p>
    <w:p w:rsidR="0047215A" w:rsidRPr="00B167F9" w:rsidRDefault="0047215A" w:rsidP="0047215A">
      <w:pPr>
        <w:ind w:firstLine="567"/>
        <w:jc w:val="both"/>
        <w:rPr>
          <w:sz w:val="22"/>
          <w:szCs w:val="22"/>
          <w:lang w:eastAsia="ko-KR"/>
        </w:rPr>
      </w:pPr>
      <w:r w:rsidRPr="00B167F9">
        <w:rPr>
          <w:sz w:val="22"/>
          <w:szCs w:val="22"/>
          <w:lang w:val="ru-MO"/>
        </w:rPr>
        <w:t xml:space="preserve">      </w:t>
      </w:r>
      <w:r>
        <w:rPr>
          <w:sz w:val="22"/>
          <w:szCs w:val="22"/>
          <w:lang w:val="ru-MO"/>
        </w:rPr>
        <w:t xml:space="preserve">                                                         </w:t>
      </w:r>
      <w:r w:rsidRPr="00B167F9">
        <w:rPr>
          <w:position w:val="-30"/>
          <w:sz w:val="22"/>
          <w:szCs w:val="22"/>
        </w:rPr>
        <w:object w:dxaOrig="1500" w:dyaOrig="540">
          <v:shape id="_x0000_i1125" type="#_x0000_t75" style="width:96pt;height:30.75pt" o:ole="" fillcolor="window">
            <v:imagedata r:id="rId217" o:title=""/>
          </v:shape>
          <o:OLEObject Type="Embed" ProgID="Equation.3" ShapeID="_x0000_i1125" DrawAspect="Content" ObjectID="_1450515097" r:id="rId218"/>
        </w:object>
      </w:r>
      <w:r w:rsidRPr="00B167F9">
        <w:rPr>
          <w:sz w:val="22"/>
          <w:szCs w:val="22"/>
        </w:rPr>
        <w:t xml:space="preserve"> .</w:t>
      </w:r>
      <w:r w:rsidRPr="00B167F9">
        <w:rPr>
          <w:sz w:val="22"/>
          <w:szCs w:val="22"/>
        </w:rPr>
        <w:tab/>
      </w:r>
      <w:r w:rsidRPr="00B167F9">
        <w:rPr>
          <w:sz w:val="22"/>
          <w:szCs w:val="22"/>
        </w:rPr>
        <w:tab/>
        <w:t xml:space="preserve">            </w:t>
      </w:r>
      <w:r>
        <w:rPr>
          <w:sz w:val="22"/>
          <w:szCs w:val="22"/>
        </w:rPr>
        <w:t xml:space="preserve">                           </w:t>
      </w:r>
      <w:r w:rsidRPr="00B167F9">
        <w:rPr>
          <w:sz w:val="22"/>
          <w:szCs w:val="22"/>
        </w:rPr>
        <w:t>(</w:t>
      </w:r>
      <w:r>
        <w:rPr>
          <w:sz w:val="22"/>
          <w:szCs w:val="22"/>
        </w:rPr>
        <w:t>15</w:t>
      </w:r>
      <w:r w:rsidRPr="00B167F9">
        <w:rPr>
          <w:sz w:val="22"/>
          <w:szCs w:val="22"/>
        </w:rPr>
        <w:t>)</w:t>
      </w:r>
    </w:p>
    <w:p w:rsidR="0047215A" w:rsidRPr="00B167F9" w:rsidRDefault="0047215A" w:rsidP="0047215A">
      <w:pPr>
        <w:pStyle w:val="Normal"/>
        <w:spacing w:line="240" w:lineRule="auto"/>
        <w:ind w:firstLine="567"/>
        <w:jc w:val="both"/>
        <w:rPr>
          <w:rFonts w:ascii="Times New Roman" w:hAnsi="Times New Roman"/>
          <w:sz w:val="22"/>
          <w:szCs w:val="22"/>
        </w:rPr>
      </w:pPr>
      <w:r w:rsidRPr="00B167F9">
        <w:rPr>
          <w:rFonts w:ascii="Times New Roman" w:hAnsi="Times New Roman"/>
          <w:sz w:val="22"/>
          <w:szCs w:val="22"/>
        </w:rPr>
        <w:t>Если для какой - либо координатной системы и</w:t>
      </w:r>
      <w:r w:rsidRPr="00B167F9">
        <w:rPr>
          <w:rFonts w:ascii="Times New Roman" w:hAnsi="Times New Roman"/>
          <w:sz w:val="22"/>
          <w:szCs w:val="22"/>
        </w:rPr>
        <w:t>з</w:t>
      </w:r>
      <w:r w:rsidRPr="00B167F9">
        <w:rPr>
          <w:rFonts w:ascii="Times New Roman" w:hAnsi="Times New Roman"/>
          <w:sz w:val="22"/>
          <w:szCs w:val="22"/>
        </w:rPr>
        <w:t>вестны все шесть компонент тензора инерции, то по фо</w:t>
      </w:r>
      <w:r w:rsidRPr="00B167F9">
        <w:rPr>
          <w:rFonts w:ascii="Times New Roman" w:hAnsi="Times New Roman"/>
          <w:sz w:val="22"/>
          <w:szCs w:val="22"/>
        </w:rPr>
        <w:t>р</w:t>
      </w:r>
      <w:r w:rsidRPr="00B167F9">
        <w:rPr>
          <w:rFonts w:ascii="Times New Roman" w:hAnsi="Times New Roman"/>
          <w:sz w:val="22"/>
          <w:szCs w:val="22"/>
        </w:rPr>
        <w:t>муле</w:t>
      </w:r>
      <w:r w:rsidRPr="00B167F9">
        <w:rPr>
          <w:rFonts w:ascii="Times New Roman" w:hAnsi="Times New Roman"/>
          <w:noProof/>
          <w:sz w:val="22"/>
          <w:szCs w:val="22"/>
        </w:rPr>
        <w:t xml:space="preserve"> (</w:t>
      </w:r>
      <w:r>
        <w:rPr>
          <w:rFonts w:ascii="Times New Roman" w:hAnsi="Times New Roman"/>
          <w:noProof/>
          <w:sz w:val="22"/>
          <w:szCs w:val="22"/>
        </w:rPr>
        <w:t>15</w:t>
      </w:r>
      <w:r w:rsidRPr="00B167F9">
        <w:rPr>
          <w:rFonts w:ascii="Times New Roman" w:hAnsi="Times New Roman"/>
          <w:noProof/>
          <w:sz w:val="22"/>
          <w:szCs w:val="22"/>
        </w:rPr>
        <w:t>)</w:t>
      </w:r>
      <w:r w:rsidRPr="00B167F9">
        <w:rPr>
          <w:rFonts w:ascii="Times New Roman" w:hAnsi="Times New Roman"/>
          <w:sz w:val="22"/>
          <w:szCs w:val="22"/>
        </w:rPr>
        <w:t xml:space="preserve"> можно вычис</w:t>
      </w:r>
      <w:r w:rsidRPr="00B167F9">
        <w:rPr>
          <w:rFonts w:ascii="Times New Roman" w:hAnsi="Times New Roman"/>
          <w:sz w:val="22"/>
          <w:szCs w:val="22"/>
        </w:rPr>
        <w:softHyphen/>
        <w:t>лить момент инерции тела относительно любой</w:t>
      </w:r>
      <w:r w:rsidRPr="00B167F9">
        <w:rPr>
          <w:rFonts w:ascii="Times New Roman" w:hAnsi="Times New Roman"/>
          <w:smallCaps/>
          <w:sz w:val="22"/>
          <w:szCs w:val="22"/>
        </w:rPr>
        <w:t xml:space="preserve"> </w:t>
      </w:r>
      <w:r w:rsidRPr="00B167F9">
        <w:rPr>
          <w:rFonts w:ascii="Times New Roman" w:hAnsi="Times New Roman"/>
          <w:sz w:val="22"/>
          <w:szCs w:val="22"/>
        </w:rPr>
        <w:t>оси, проходящей через начало координат О. Именно этим определяется та важная роль, кот</w:t>
      </w:r>
      <w:r w:rsidRPr="00B167F9">
        <w:rPr>
          <w:rFonts w:ascii="Times New Roman" w:hAnsi="Times New Roman"/>
          <w:sz w:val="22"/>
          <w:szCs w:val="22"/>
        </w:rPr>
        <w:t>о</w:t>
      </w:r>
      <w:r w:rsidRPr="00B167F9">
        <w:rPr>
          <w:rFonts w:ascii="Times New Roman" w:hAnsi="Times New Roman"/>
          <w:sz w:val="22"/>
          <w:szCs w:val="22"/>
        </w:rPr>
        <w:t>рую играет тензор инерции.</w:t>
      </w:r>
    </w:p>
    <w:p w:rsidR="0047215A" w:rsidRPr="00C14EC1" w:rsidRDefault="0047215A" w:rsidP="0047215A">
      <w:pPr>
        <w:pStyle w:val="Normal"/>
        <w:spacing w:line="240" w:lineRule="auto"/>
        <w:ind w:firstLine="567"/>
        <w:jc w:val="both"/>
        <w:rPr>
          <w:rFonts w:ascii="Times New Roman" w:hAnsi="Times New Roman"/>
          <w:sz w:val="22"/>
          <w:szCs w:val="22"/>
        </w:rPr>
      </w:pPr>
      <w:r>
        <w:rPr>
          <w:rFonts w:ascii="Times New Roman" w:hAnsi="Times New Roman"/>
          <w:sz w:val="22"/>
          <w:szCs w:val="22"/>
        </w:rPr>
        <w:lastRenderedPageBreak/>
        <w:t>Р</w:t>
      </w:r>
      <w:r w:rsidRPr="00C14EC1">
        <w:rPr>
          <w:rFonts w:ascii="Times New Roman" w:hAnsi="Times New Roman"/>
          <w:sz w:val="22"/>
          <w:szCs w:val="22"/>
        </w:rPr>
        <w:t>адиус-вектор произвольной точки повер</w:t>
      </w:r>
      <w:r w:rsidRPr="00C14EC1">
        <w:rPr>
          <w:rFonts w:ascii="Times New Roman" w:hAnsi="Times New Roman"/>
          <w:sz w:val="22"/>
          <w:szCs w:val="22"/>
        </w:rPr>
        <w:softHyphen/>
        <w:t xml:space="preserve">хности определятся выражением </w:t>
      </w:r>
      <w:r w:rsidRPr="00C14EC1">
        <w:rPr>
          <w:rFonts w:ascii="Times New Roman" w:hAnsi="Times New Roman"/>
          <w:position w:val="-26"/>
          <w:sz w:val="22"/>
          <w:szCs w:val="22"/>
        </w:rPr>
        <w:object w:dxaOrig="740" w:dyaOrig="660">
          <v:shape id="_x0000_i1126" type="#_x0000_t75" style="width:42pt;height:36.75pt" o:ole="" fillcolor="window">
            <v:imagedata r:id="rId219" o:title=""/>
          </v:shape>
          <o:OLEObject Type="Embed" ProgID="Equation.3" ShapeID="_x0000_i1126" DrawAspect="Content" ObjectID="_1450515098" r:id="rId220"/>
        </w:object>
      </w:r>
      <w:r w:rsidRPr="00C14EC1">
        <w:rPr>
          <w:rFonts w:ascii="Times New Roman" w:hAnsi="Times New Roman"/>
          <w:sz w:val="22"/>
          <w:szCs w:val="22"/>
        </w:rPr>
        <w:t>, которое, с учетом урав</w:t>
      </w:r>
      <w:r w:rsidRPr="00C14EC1">
        <w:rPr>
          <w:rFonts w:ascii="Times New Roman" w:hAnsi="Times New Roman"/>
          <w:sz w:val="22"/>
          <w:szCs w:val="22"/>
        </w:rPr>
        <w:softHyphen/>
        <w:t>нения (</w:t>
      </w:r>
      <w:r>
        <w:rPr>
          <w:rFonts w:ascii="Times New Roman" w:hAnsi="Times New Roman"/>
          <w:sz w:val="22"/>
          <w:szCs w:val="22"/>
        </w:rPr>
        <w:t>15</w:t>
      </w:r>
      <w:r w:rsidRPr="00C14EC1">
        <w:rPr>
          <w:rFonts w:ascii="Times New Roman" w:hAnsi="Times New Roman"/>
          <w:sz w:val="22"/>
          <w:szCs w:val="22"/>
        </w:rPr>
        <w:t>), приводит к уравнению и</w:t>
      </w:r>
      <w:r w:rsidRPr="00C14EC1">
        <w:rPr>
          <w:rFonts w:ascii="Times New Roman" w:hAnsi="Times New Roman"/>
          <w:sz w:val="22"/>
          <w:szCs w:val="22"/>
        </w:rPr>
        <w:t>с</w:t>
      </w:r>
      <w:r w:rsidRPr="00C14EC1">
        <w:rPr>
          <w:rFonts w:ascii="Times New Roman" w:hAnsi="Times New Roman"/>
          <w:sz w:val="22"/>
          <w:szCs w:val="22"/>
        </w:rPr>
        <w:t>комой поверхности:</w:t>
      </w:r>
    </w:p>
    <w:p w:rsidR="0047215A" w:rsidRDefault="0047215A" w:rsidP="0047215A">
      <w:pPr>
        <w:pStyle w:val="23"/>
        <w:spacing w:after="0" w:line="240" w:lineRule="auto"/>
        <w:ind w:firstLine="567"/>
        <w:jc w:val="both"/>
        <w:rPr>
          <w:sz w:val="22"/>
          <w:szCs w:val="22"/>
        </w:rPr>
      </w:pPr>
      <w:r>
        <w:rPr>
          <w:sz w:val="22"/>
          <w:szCs w:val="22"/>
        </w:rPr>
        <w:t xml:space="preserve">                        </w:t>
      </w:r>
      <w:r w:rsidRPr="00C14EC1">
        <w:rPr>
          <w:position w:val="-30"/>
          <w:sz w:val="22"/>
          <w:szCs w:val="22"/>
        </w:rPr>
        <w:object w:dxaOrig="1579" w:dyaOrig="540">
          <v:shape id="_x0000_i1127" type="#_x0000_t75" style="width:88.5pt;height:30.75pt" o:ole="" fillcolor="window">
            <v:imagedata r:id="rId221" o:title=""/>
          </v:shape>
          <o:OLEObject Type="Embed" ProgID="Equation.3" ShapeID="_x0000_i1127" DrawAspect="Content" ObjectID="_1450515099" r:id="rId222"/>
        </w:object>
      </w:r>
      <w:r w:rsidRPr="00C14EC1">
        <w:rPr>
          <w:sz w:val="22"/>
          <w:szCs w:val="22"/>
        </w:rPr>
        <w:t xml:space="preserve">  или</w:t>
      </w:r>
      <w:r>
        <w:rPr>
          <w:sz w:val="22"/>
          <w:szCs w:val="22"/>
        </w:rPr>
        <w:t xml:space="preserve">  </w:t>
      </w:r>
      <w:proofErr w:type="spellStart"/>
      <w:r w:rsidRPr="00C14EC1">
        <w:rPr>
          <w:i/>
          <w:sz w:val="22"/>
          <w:szCs w:val="22"/>
          <w:lang w:val="en-US"/>
        </w:rPr>
        <w:t>I</w:t>
      </w:r>
      <w:r w:rsidRPr="00C14EC1">
        <w:rPr>
          <w:i/>
          <w:sz w:val="22"/>
          <w:szCs w:val="22"/>
          <w:vertAlign w:val="subscript"/>
          <w:lang w:val="en-US"/>
        </w:rPr>
        <w:t>xx</w:t>
      </w:r>
      <w:proofErr w:type="spellEnd"/>
      <w:r w:rsidRPr="00C14EC1">
        <w:rPr>
          <w:i/>
          <w:sz w:val="22"/>
          <w:szCs w:val="22"/>
          <w:lang w:val="en-US"/>
        </w:rPr>
        <w:sym w:font="Symbol" w:char="F0D7"/>
      </w:r>
      <w:r w:rsidRPr="00C14EC1">
        <w:rPr>
          <w:i/>
          <w:sz w:val="22"/>
          <w:szCs w:val="22"/>
          <w:lang w:val="en-US"/>
        </w:rPr>
        <w:t>x</w:t>
      </w:r>
      <w:r w:rsidRPr="00C14EC1">
        <w:rPr>
          <w:i/>
          <w:sz w:val="22"/>
          <w:szCs w:val="22"/>
          <w:vertAlign w:val="superscript"/>
        </w:rPr>
        <w:t>2</w:t>
      </w:r>
      <w:r w:rsidRPr="00C14EC1">
        <w:rPr>
          <w:i/>
          <w:sz w:val="22"/>
          <w:szCs w:val="22"/>
        </w:rPr>
        <w:t>+</w:t>
      </w:r>
      <w:proofErr w:type="spellStart"/>
      <w:r w:rsidRPr="00C14EC1">
        <w:rPr>
          <w:i/>
          <w:sz w:val="22"/>
          <w:szCs w:val="22"/>
          <w:lang w:val="en-US"/>
        </w:rPr>
        <w:t>I</w:t>
      </w:r>
      <w:r w:rsidRPr="00C14EC1">
        <w:rPr>
          <w:i/>
          <w:sz w:val="22"/>
          <w:szCs w:val="22"/>
          <w:vertAlign w:val="subscript"/>
          <w:lang w:val="en-US"/>
        </w:rPr>
        <w:t>yy</w:t>
      </w:r>
      <w:proofErr w:type="spellEnd"/>
      <w:r w:rsidRPr="00C14EC1">
        <w:rPr>
          <w:i/>
          <w:sz w:val="22"/>
          <w:szCs w:val="22"/>
          <w:lang w:val="en-US"/>
        </w:rPr>
        <w:sym w:font="Symbol" w:char="F0D7"/>
      </w:r>
      <w:r w:rsidRPr="00C14EC1">
        <w:rPr>
          <w:i/>
          <w:sz w:val="22"/>
          <w:szCs w:val="22"/>
          <w:lang w:val="en-US"/>
        </w:rPr>
        <w:t>y</w:t>
      </w:r>
      <w:r w:rsidRPr="00C14EC1">
        <w:rPr>
          <w:i/>
          <w:sz w:val="22"/>
          <w:szCs w:val="22"/>
          <w:vertAlign w:val="superscript"/>
        </w:rPr>
        <w:t>2</w:t>
      </w:r>
      <w:r w:rsidRPr="00C14EC1">
        <w:rPr>
          <w:i/>
          <w:sz w:val="22"/>
          <w:szCs w:val="22"/>
        </w:rPr>
        <w:t>+</w:t>
      </w:r>
      <w:r w:rsidRPr="00C14EC1">
        <w:rPr>
          <w:i/>
          <w:sz w:val="22"/>
          <w:szCs w:val="22"/>
          <w:lang w:val="en-US"/>
        </w:rPr>
        <w:t>I</w:t>
      </w:r>
      <w:r w:rsidRPr="00C14EC1">
        <w:rPr>
          <w:i/>
          <w:sz w:val="22"/>
          <w:szCs w:val="22"/>
          <w:vertAlign w:val="subscript"/>
          <w:lang w:val="en-US"/>
        </w:rPr>
        <w:t>ZZ</w:t>
      </w:r>
      <w:r w:rsidRPr="00C14EC1">
        <w:rPr>
          <w:i/>
          <w:sz w:val="22"/>
          <w:szCs w:val="22"/>
          <w:lang w:val="en-US"/>
        </w:rPr>
        <w:sym w:font="Symbol" w:char="F0D7"/>
      </w:r>
      <w:r w:rsidRPr="00C14EC1">
        <w:rPr>
          <w:i/>
          <w:sz w:val="22"/>
          <w:szCs w:val="22"/>
          <w:lang w:val="en-US"/>
        </w:rPr>
        <w:t>Z</w:t>
      </w:r>
      <w:r w:rsidRPr="00C14EC1">
        <w:rPr>
          <w:i/>
          <w:sz w:val="22"/>
          <w:szCs w:val="22"/>
          <w:vertAlign w:val="superscript"/>
        </w:rPr>
        <w:t>2</w:t>
      </w:r>
      <w:r w:rsidRPr="00C14EC1">
        <w:rPr>
          <w:i/>
          <w:sz w:val="22"/>
          <w:szCs w:val="22"/>
        </w:rPr>
        <w:t>+2</w:t>
      </w:r>
      <w:proofErr w:type="spellStart"/>
      <w:r w:rsidRPr="00C14EC1">
        <w:rPr>
          <w:i/>
          <w:sz w:val="22"/>
          <w:szCs w:val="22"/>
          <w:lang w:val="en-US"/>
        </w:rPr>
        <w:t>I</w:t>
      </w:r>
      <w:r w:rsidRPr="00C14EC1">
        <w:rPr>
          <w:i/>
          <w:sz w:val="22"/>
          <w:szCs w:val="22"/>
          <w:vertAlign w:val="subscript"/>
          <w:lang w:val="en-US"/>
        </w:rPr>
        <w:t>xy</w:t>
      </w:r>
      <w:proofErr w:type="spellEnd"/>
      <w:r w:rsidRPr="00C14EC1">
        <w:rPr>
          <w:i/>
          <w:sz w:val="22"/>
          <w:szCs w:val="22"/>
          <w:lang w:val="en-US"/>
        </w:rPr>
        <w:sym w:font="Symbol" w:char="F0D7"/>
      </w:r>
      <w:r w:rsidRPr="00C14EC1">
        <w:rPr>
          <w:i/>
          <w:sz w:val="22"/>
          <w:szCs w:val="22"/>
          <w:lang w:val="en-US"/>
        </w:rPr>
        <w:t>x</w:t>
      </w:r>
      <w:r w:rsidRPr="00C14EC1">
        <w:rPr>
          <w:i/>
          <w:sz w:val="22"/>
          <w:szCs w:val="22"/>
          <w:lang w:val="en-US"/>
        </w:rPr>
        <w:sym w:font="Symbol" w:char="F0D7"/>
      </w:r>
      <w:r w:rsidRPr="00C14EC1">
        <w:rPr>
          <w:i/>
          <w:sz w:val="22"/>
          <w:szCs w:val="22"/>
          <w:lang w:val="en-US"/>
        </w:rPr>
        <w:t>y</w:t>
      </w:r>
      <w:r w:rsidRPr="00C14EC1">
        <w:rPr>
          <w:i/>
          <w:sz w:val="22"/>
          <w:szCs w:val="22"/>
        </w:rPr>
        <w:t>+2</w:t>
      </w:r>
      <w:proofErr w:type="spellStart"/>
      <w:r w:rsidRPr="00C14EC1">
        <w:rPr>
          <w:i/>
          <w:sz w:val="22"/>
          <w:szCs w:val="22"/>
          <w:lang w:val="en-US"/>
        </w:rPr>
        <w:t>I</w:t>
      </w:r>
      <w:r w:rsidRPr="00C14EC1">
        <w:rPr>
          <w:i/>
          <w:sz w:val="22"/>
          <w:szCs w:val="22"/>
          <w:vertAlign w:val="subscript"/>
          <w:lang w:val="en-US"/>
        </w:rPr>
        <w:t>xZ</w:t>
      </w:r>
      <w:proofErr w:type="spellEnd"/>
      <w:r w:rsidRPr="00C14EC1">
        <w:rPr>
          <w:i/>
          <w:sz w:val="22"/>
          <w:szCs w:val="22"/>
          <w:lang w:val="en-US"/>
        </w:rPr>
        <w:sym w:font="Symbol" w:char="F0D7"/>
      </w:r>
      <w:r w:rsidRPr="00C14EC1">
        <w:rPr>
          <w:i/>
          <w:sz w:val="22"/>
          <w:szCs w:val="22"/>
          <w:lang w:val="en-US"/>
        </w:rPr>
        <w:t>x</w:t>
      </w:r>
      <w:r w:rsidRPr="00C14EC1">
        <w:rPr>
          <w:i/>
          <w:sz w:val="22"/>
          <w:szCs w:val="22"/>
          <w:lang w:val="en-US"/>
        </w:rPr>
        <w:sym w:font="Symbol" w:char="F0D7"/>
      </w:r>
      <w:r w:rsidRPr="00C14EC1">
        <w:rPr>
          <w:i/>
          <w:sz w:val="22"/>
          <w:szCs w:val="22"/>
          <w:lang w:val="en-US"/>
        </w:rPr>
        <w:t>Z</w:t>
      </w:r>
      <w:r w:rsidRPr="00C14EC1">
        <w:rPr>
          <w:i/>
          <w:sz w:val="22"/>
          <w:szCs w:val="22"/>
        </w:rPr>
        <w:t>+2</w:t>
      </w:r>
      <w:proofErr w:type="spellStart"/>
      <w:r w:rsidRPr="00C14EC1">
        <w:rPr>
          <w:i/>
          <w:sz w:val="22"/>
          <w:szCs w:val="22"/>
          <w:lang w:val="en-US"/>
        </w:rPr>
        <w:t>I</w:t>
      </w:r>
      <w:r w:rsidRPr="00C14EC1">
        <w:rPr>
          <w:i/>
          <w:sz w:val="22"/>
          <w:szCs w:val="22"/>
          <w:vertAlign w:val="subscript"/>
          <w:lang w:val="en-US"/>
        </w:rPr>
        <w:t>yZ</w:t>
      </w:r>
      <w:proofErr w:type="spellEnd"/>
      <w:r w:rsidRPr="00C14EC1">
        <w:rPr>
          <w:i/>
          <w:sz w:val="22"/>
          <w:szCs w:val="22"/>
          <w:vertAlign w:val="subscript"/>
        </w:rPr>
        <w:t xml:space="preserve"> </w:t>
      </w:r>
      <w:r w:rsidRPr="00C14EC1">
        <w:rPr>
          <w:i/>
          <w:sz w:val="22"/>
          <w:szCs w:val="22"/>
          <w:lang w:val="en-US"/>
        </w:rPr>
        <w:sym w:font="Symbol" w:char="F0D7"/>
      </w:r>
      <w:r w:rsidRPr="00C14EC1">
        <w:rPr>
          <w:i/>
          <w:sz w:val="22"/>
          <w:szCs w:val="22"/>
          <w:lang w:val="en-US"/>
        </w:rPr>
        <w:t>y</w:t>
      </w:r>
      <w:r w:rsidRPr="00C14EC1">
        <w:rPr>
          <w:i/>
          <w:sz w:val="22"/>
          <w:szCs w:val="22"/>
          <w:lang w:val="en-US"/>
        </w:rPr>
        <w:sym w:font="Symbol" w:char="F0D7"/>
      </w:r>
      <w:r w:rsidRPr="00C14EC1">
        <w:rPr>
          <w:i/>
          <w:sz w:val="22"/>
          <w:szCs w:val="22"/>
          <w:lang w:val="en-US"/>
        </w:rPr>
        <w:t>Z</w:t>
      </w:r>
      <w:r w:rsidRPr="00C14EC1">
        <w:rPr>
          <w:i/>
          <w:sz w:val="22"/>
          <w:szCs w:val="22"/>
        </w:rPr>
        <w:t>=1</w:t>
      </w:r>
      <w:r w:rsidRPr="00C14EC1">
        <w:rPr>
          <w:sz w:val="22"/>
          <w:szCs w:val="22"/>
        </w:rPr>
        <w:t xml:space="preserve">           </w:t>
      </w:r>
      <w:r>
        <w:rPr>
          <w:sz w:val="22"/>
          <w:szCs w:val="22"/>
        </w:rPr>
        <w:t xml:space="preserve">   </w:t>
      </w:r>
      <w:r w:rsidRPr="00C14EC1">
        <w:rPr>
          <w:sz w:val="22"/>
          <w:szCs w:val="22"/>
        </w:rPr>
        <w:t>(</w:t>
      </w:r>
      <w:r>
        <w:rPr>
          <w:sz w:val="22"/>
          <w:szCs w:val="22"/>
        </w:rPr>
        <w:t>16</w:t>
      </w:r>
      <w:r w:rsidRPr="00C14EC1">
        <w:rPr>
          <w:sz w:val="22"/>
          <w:szCs w:val="22"/>
        </w:rPr>
        <w:t>)</w:t>
      </w:r>
    </w:p>
    <w:p w:rsidR="0047215A" w:rsidRPr="00C14EC1" w:rsidRDefault="0047215A" w:rsidP="0047215A">
      <w:pPr>
        <w:pStyle w:val="Normal"/>
        <w:spacing w:line="240" w:lineRule="auto"/>
        <w:ind w:firstLine="567"/>
        <w:jc w:val="both"/>
        <w:rPr>
          <w:rFonts w:ascii="Times New Roman" w:hAnsi="Times New Roman"/>
          <w:sz w:val="22"/>
          <w:szCs w:val="22"/>
        </w:rPr>
      </w:pPr>
      <w:r w:rsidRPr="00C14EC1">
        <w:rPr>
          <w:rFonts w:ascii="Times New Roman" w:hAnsi="Times New Roman"/>
          <w:sz w:val="22"/>
          <w:szCs w:val="22"/>
        </w:rPr>
        <w:t xml:space="preserve">Эта поверхность второго порядка является </w:t>
      </w:r>
      <w:r w:rsidRPr="00C14EC1">
        <w:rPr>
          <w:rFonts w:ascii="Times New Roman" w:hAnsi="Times New Roman"/>
          <w:i/>
          <w:sz w:val="22"/>
          <w:szCs w:val="22"/>
        </w:rPr>
        <w:t>элли</w:t>
      </w:r>
      <w:r w:rsidRPr="00C14EC1">
        <w:rPr>
          <w:rFonts w:ascii="Times New Roman" w:hAnsi="Times New Roman"/>
          <w:i/>
          <w:sz w:val="22"/>
          <w:szCs w:val="22"/>
        </w:rPr>
        <w:t>п</w:t>
      </w:r>
      <w:r w:rsidRPr="00C14EC1">
        <w:rPr>
          <w:rFonts w:ascii="Times New Roman" w:hAnsi="Times New Roman"/>
          <w:i/>
          <w:sz w:val="22"/>
          <w:szCs w:val="22"/>
        </w:rPr>
        <w:t>соидом.</w:t>
      </w:r>
      <w:r w:rsidRPr="00C14EC1">
        <w:rPr>
          <w:rFonts w:ascii="Times New Roman" w:hAnsi="Times New Roman"/>
          <w:sz w:val="22"/>
          <w:szCs w:val="22"/>
        </w:rPr>
        <w:t xml:space="preserve"> Она назы</w:t>
      </w:r>
      <w:r w:rsidRPr="00C14EC1">
        <w:rPr>
          <w:rFonts w:ascii="Times New Roman" w:hAnsi="Times New Roman"/>
          <w:sz w:val="22"/>
          <w:szCs w:val="22"/>
        </w:rPr>
        <w:softHyphen/>
        <w:t xml:space="preserve">вается </w:t>
      </w:r>
      <w:r w:rsidRPr="00C14EC1">
        <w:rPr>
          <w:rFonts w:ascii="Times New Roman" w:hAnsi="Times New Roman"/>
          <w:i/>
          <w:sz w:val="22"/>
          <w:szCs w:val="22"/>
        </w:rPr>
        <w:t>эллипсоидом инерции</w:t>
      </w:r>
      <w:r w:rsidRPr="00C14EC1">
        <w:rPr>
          <w:rFonts w:ascii="Times New Roman" w:hAnsi="Times New Roman"/>
          <w:sz w:val="22"/>
          <w:szCs w:val="22"/>
        </w:rPr>
        <w:t xml:space="preserve"> тела относ</w:t>
      </w:r>
      <w:r w:rsidRPr="00C14EC1">
        <w:rPr>
          <w:rFonts w:ascii="Times New Roman" w:hAnsi="Times New Roman"/>
          <w:sz w:val="22"/>
          <w:szCs w:val="22"/>
        </w:rPr>
        <w:t>и</w:t>
      </w:r>
      <w:r w:rsidRPr="00C14EC1">
        <w:rPr>
          <w:rFonts w:ascii="Times New Roman" w:hAnsi="Times New Roman"/>
          <w:sz w:val="22"/>
          <w:szCs w:val="22"/>
        </w:rPr>
        <w:t>тельно точки О.</w:t>
      </w:r>
    </w:p>
    <w:p w:rsidR="0047215A" w:rsidRPr="00C14EC1" w:rsidRDefault="0047215A" w:rsidP="0047215A">
      <w:pPr>
        <w:pStyle w:val="Normal"/>
        <w:spacing w:line="240" w:lineRule="auto"/>
        <w:ind w:firstLine="567"/>
        <w:jc w:val="both"/>
        <w:rPr>
          <w:rFonts w:ascii="Times New Roman" w:hAnsi="Times New Roman"/>
          <w:sz w:val="22"/>
          <w:szCs w:val="22"/>
        </w:rPr>
      </w:pPr>
      <w:r w:rsidRPr="00C14EC1">
        <w:rPr>
          <w:rFonts w:ascii="Times New Roman" w:hAnsi="Times New Roman"/>
          <w:sz w:val="22"/>
          <w:szCs w:val="22"/>
        </w:rPr>
        <w:t>Если точка</w:t>
      </w:r>
      <w:proofErr w:type="gramStart"/>
      <w:r w:rsidRPr="00C14EC1">
        <w:rPr>
          <w:rFonts w:ascii="Times New Roman" w:hAnsi="Times New Roman"/>
          <w:sz w:val="22"/>
          <w:szCs w:val="22"/>
        </w:rPr>
        <w:t xml:space="preserve"> О</w:t>
      </w:r>
      <w:proofErr w:type="gramEnd"/>
      <w:r w:rsidRPr="00C14EC1">
        <w:rPr>
          <w:rFonts w:ascii="Times New Roman" w:hAnsi="Times New Roman"/>
          <w:sz w:val="22"/>
          <w:szCs w:val="22"/>
        </w:rPr>
        <w:t xml:space="preserve"> совпадает с центром масс тела, соо</w:t>
      </w:r>
      <w:r w:rsidRPr="00C14EC1">
        <w:rPr>
          <w:rFonts w:ascii="Times New Roman" w:hAnsi="Times New Roman"/>
          <w:sz w:val="22"/>
          <w:szCs w:val="22"/>
        </w:rPr>
        <w:t>т</w:t>
      </w:r>
      <w:r w:rsidRPr="00C14EC1">
        <w:rPr>
          <w:rFonts w:ascii="Times New Roman" w:hAnsi="Times New Roman"/>
          <w:sz w:val="22"/>
          <w:szCs w:val="22"/>
        </w:rPr>
        <w:t>ветствую</w:t>
      </w:r>
      <w:r w:rsidRPr="00C14EC1">
        <w:rPr>
          <w:rFonts w:ascii="Times New Roman" w:hAnsi="Times New Roman"/>
          <w:sz w:val="22"/>
          <w:szCs w:val="22"/>
        </w:rPr>
        <w:softHyphen/>
        <w:t>щий эллипсоид инерции называется центральным. Главные оси цент</w:t>
      </w:r>
      <w:r w:rsidRPr="00C14EC1">
        <w:rPr>
          <w:rFonts w:ascii="Times New Roman" w:hAnsi="Times New Roman"/>
          <w:sz w:val="22"/>
          <w:szCs w:val="22"/>
        </w:rPr>
        <w:softHyphen/>
        <w:t>рального эллипсоида инерции называют центральными главными ося</w:t>
      </w:r>
      <w:r w:rsidRPr="00C14EC1">
        <w:rPr>
          <w:rFonts w:ascii="Times New Roman" w:hAnsi="Times New Roman"/>
          <w:sz w:val="22"/>
          <w:szCs w:val="22"/>
        </w:rPr>
        <w:softHyphen/>
        <w:t>ми самого тела. Если коорд</w:t>
      </w:r>
      <w:r w:rsidRPr="00C14EC1">
        <w:rPr>
          <w:rFonts w:ascii="Times New Roman" w:hAnsi="Times New Roman"/>
          <w:sz w:val="22"/>
          <w:szCs w:val="22"/>
        </w:rPr>
        <w:t>и</w:t>
      </w:r>
      <w:r w:rsidRPr="00C14EC1">
        <w:rPr>
          <w:rFonts w:ascii="Times New Roman" w:hAnsi="Times New Roman"/>
          <w:sz w:val="22"/>
          <w:szCs w:val="22"/>
        </w:rPr>
        <w:t>натные оси направить вдоль  главных осей эллипсоида инерции, недиагональные элементы тензора инер</w:t>
      </w:r>
      <w:r w:rsidRPr="00C14EC1">
        <w:rPr>
          <w:rFonts w:ascii="Times New Roman" w:hAnsi="Times New Roman"/>
          <w:sz w:val="22"/>
          <w:szCs w:val="22"/>
        </w:rPr>
        <w:softHyphen/>
        <w:t>ции о</w:t>
      </w:r>
      <w:r w:rsidRPr="00C14EC1">
        <w:rPr>
          <w:rFonts w:ascii="Times New Roman" w:hAnsi="Times New Roman"/>
          <w:sz w:val="22"/>
          <w:szCs w:val="22"/>
        </w:rPr>
        <w:t>б</w:t>
      </w:r>
      <w:r w:rsidRPr="00C14EC1">
        <w:rPr>
          <w:rFonts w:ascii="Times New Roman" w:hAnsi="Times New Roman"/>
          <w:sz w:val="22"/>
          <w:szCs w:val="22"/>
        </w:rPr>
        <w:t>ращаются в нуль и тензор приводится к диагональному в</w:t>
      </w:r>
      <w:r w:rsidRPr="00C14EC1">
        <w:rPr>
          <w:rFonts w:ascii="Times New Roman" w:hAnsi="Times New Roman"/>
          <w:sz w:val="22"/>
          <w:szCs w:val="22"/>
        </w:rPr>
        <w:t>и</w:t>
      </w:r>
      <w:r w:rsidRPr="00C14EC1">
        <w:rPr>
          <w:rFonts w:ascii="Times New Roman" w:hAnsi="Times New Roman"/>
          <w:sz w:val="22"/>
          <w:szCs w:val="22"/>
        </w:rPr>
        <w:t>ду. Эти координатные оси называются также  главными  осями  тензора инерции. Они, очевидно, жестко связаны с телом. Точно так же жестко связан с твердым телом и его эллипсоид инерции.</w:t>
      </w:r>
    </w:p>
    <w:p w:rsidR="0047215A" w:rsidRDefault="0047215A" w:rsidP="0047215A">
      <w:pPr>
        <w:ind w:firstLine="567"/>
        <w:jc w:val="both"/>
        <w:rPr>
          <w:b/>
          <w:sz w:val="22"/>
          <w:szCs w:val="22"/>
        </w:rPr>
      </w:pPr>
    </w:p>
    <w:p w:rsidR="0047215A" w:rsidRDefault="0047215A" w:rsidP="0047215A">
      <w:pPr>
        <w:ind w:firstLine="567"/>
        <w:jc w:val="both"/>
        <w:rPr>
          <w:b/>
          <w:sz w:val="22"/>
          <w:szCs w:val="22"/>
        </w:rPr>
      </w:pPr>
    </w:p>
    <w:p w:rsidR="0047215A" w:rsidRPr="008940E6" w:rsidRDefault="0047215A" w:rsidP="0047215A">
      <w:pPr>
        <w:ind w:firstLine="567"/>
        <w:jc w:val="both"/>
        <w:rPr>
          <w:b/>
          <w:sz w:val="22"/>
          <w:szCs w:val="22"/>
        </w:rPr>
      </w:pPr>
      <w:r w:rsidRPr="008940E6">
        <w:rPr>
          <w:b/>
          <w:sz w:val="22"/>
          <w:szCs w:val="22"/>
        </w:rPr>
        <w:t>Вопросы</w:t>
      </w:r>
    </w:p>
    <w:p w:rsidR="0047215A" w:rsidRPr="000865C4" w:rsidRDefault="0047215A" w:rsidP="0047215A">
      <w:pPr>
        <w:pStyle w:val="Normal"/>
        <w:spacing w:line="240" w:lineRule="auto"/>
        <w:ind w:firstLine="567"/>
        <w:jc w:val="both"/>
        <w:rPr>
          <w:rFonts w:ascii="Times New Roman" w:hAnsi="Times New Roman"/>
          <w:sz w:val="22"/>
          <w:szCs w:val="22"/>
        </w:rPr>
      </w:pPr>
      <w:r w:rsidRPr="000865C4">
        <w:rPr>
          <w:rFonts w:ascii="Times New Roman" w:hAnsi="Times New Roman"/>
          <w:noProof/>
          <w:sz w:val="22"/>
          <w:szCs w:val="22"/>
        </w:rPr>
        <w:t xml:space="preserve">1. </w:t>
      </w:r>
      <w:r w:rsidRPr="000865C4">
        <w:rPr>
          <w:rFonts w:ascii="Times New Roman" w:hAnsi="Times New Roman"/>
          <w:sz w:val="22"/>
          <w:szCs w:val="22"/>
        </w:rPr>
        <w:t>Какие свойства физического тела характериз</w:t>
      </w:r>
      <w:r w:rsidRPr="000865C4">
        <w:rPr>
          <w:rFonts w:ascii="Times New Roman" w:hAnsi="Times New Roman"/>
          <w:sz w:val="22"/>
          <w:szCs w:val="22"/>
        </w:rPr>
        <w:t>у</w:t>
      </w:r>
      <w:r w:rsidRPr="000865C4">
        <w:rPr>
          <w:rFonts w:ascii="Times New Roman" w:hAnsi="Times New Roman"/>
          <w:sz w:val="22"/>
          <w:szCs w:val="22"/>
        </w:rPr>
        <w:t>ет его мо</w:t>
      </w:r>
      <w:r w:rsidRPr="000865C4">
        <w:rPr>
          <w:rFonts w:ascii="Times New Roman" w:hAnsi="Times New Roman"/>
          <w:sz w:val="22"/>
          <w:szCs w:val="22"/>
        </w:rPr>
        <w:softHyphen/>
        <w:t>мент инерции</w:t>
      </w:r>
      <w:r w:rsidRPr="000865C4">
        <w:rPr>
          <w:rFonts w:ascii="Times New Roman" w:hAnsi="Times New Roman"/>
          <w:noProof/>
          <w:sz w:val="22"/>
          <w:szCs w:val="22"/>
        </w:rPr>
        <w:t xml:space="preserve"> ?</w:t>
      </w:r>
    </w:p>
    <w:p w:rsidR="0047215A" w:rsidRPr="000865C4" w:rsidRDefault="0047215A" w:rsidP="0047215A">
      <w:pPr>
        <w:pStyle w:val="Normal"/>
        <w:spacing w:line="240" w:lineRule="auto"/>
        <w:ind w:firstLine="567"/>
        <w:jc w:val="both"/>
        <w:rPr>
          <w:rFonts w:ascii="Times New Roman" w:hAnsi="Times New Roman"/>
          <w:sz w:val="22"/>
          <w:szCs w:val="22"/>
        </w:rPr>
      </w:pPr>
      <w:r w:rsidRPr="000865C4">
        <w:rPr>
          <w:rFonts w:ascii="Times New Roman" w:hAnsi="Times New Roman"/>
          <w:noProof/>
          <w:sz w:val="22"/>
          <w:szCs w:val="22"/>
        </w:rPr>
        <w:t>2.</w:t>
      </w:r>
      <w:r w:rsidRPr="000865C4">
        <w:rPr>
          <w:rFonts w:ascii="Times New Roman" w:hAnsi="Times New Roman"/>
          <w:sz w:val="22"/>
          <w:szCs w:val="22"/>
        </w:rPr>
        <w:t xml:space="preserve"> Имеет ли смысл говорить о моменте инерции, не указывая оси, относительно которой он вычисляется</w:t>
      </w:r>
      <w:r w:rsidRPr="000865C4">
        <w:rPr>
          <w:rFonts w:ascii="Times New Roman" w:hAnsi="Times New Roman"/>
          <w:noProof/>
          <w:sz w:val="22"/>
          <w:szCs w:val="22"/>
        </w:rPr>
        <w:t xml:space="preserve"> ?</w:t>
      </w:r>
    </w:p>
    <w:p w:rsidR="0047215A" w:rsidRPr="000865C4" w:rsidRDefault="0047215A" w:rsidP="0047215A">
      <w:pPr>
        <w:pStyle w:val="Normal"/>
        <w:spacing w:line="240" w:lineRule="auto"/>
        <w:ind w:firstLine="567"/>
        <w:jc w:val="both"/>
        <w:rPr>
          <w:rFonts w:ascii="Times New Roman" w:hAnsi="Times New Roman"/>
          <w:sz w:val="22"/>
          <w:szCs w:val="22"/>
        </w:rPr>
      </w:pPr>
      <w:r w:rsidRPr="000865C4">
        <w:rPr>
          <w:rFonts w:ascii="Times New Roman" w:hAnsi="Times New Roman"/>
          <w:noProof/>
          <w:sz w:val="22"/>
          <w:szCs w:val="22"/>
        </w:rPr>
        <w:t>3.</w:t>
      </w:r>
      <w:r w:rsidRPr="000865C4">
        <w:rPr>
          <w:rFonts w:ascii="Times New Roman" w:hAnsi="Times New Roman"/>
          <w:sz w:val="22"/>
          <w:szCs w:val="22"/>
        </w:rPr>
        <w:t xml:space="preserve"> Какая величина называется тензором инерции физического тела относительно точки</w:t>
      </w:r>
      <w:r w:rsidRPr="000865C4">
        <w:rPr>
          <w:rFonts w:ascii="Times New Roman" w:hAnsi="Times New Roman"/>
          <w:noProof/>
          <w:sz w:val="22"/>
          <w:szCs w:val="22"/>
        </w:rPr>
        <w:t xml:space="preserve"> ?</w:t>
      </w:r>
    </w:p>
    <w:p w:rsidR="0047215A" w:rsidRPr="000865C4" w:rsidRDefault="0047215A" w:rsidP="0047215A">
      <w:pPr>
        <w:pStyle w:val="Normal"/>
        <w:spacing w:line="240" w:lineRule="auto"/>
        <w:ind w:firstLine="567"/>
        <w:jc w:val="both"/>
        <w:rPr>
          <w:rFonts w:ascii="Times New Roman" w:hAnsi="Times New Roman"/>
          <w:sz w:val="22"/>
          <w:szCs w:val="22"/>
        </w:rPr>
      </w:pPr>
      <w:r w:rsidRPr="000865C4">
        <w:rPr>
          <w:rFonts w:ascii="Times New Roman" w:hAnsi="Times New Roman"/>
          <w:noProof/>
          <w:sz w:val="22"/>
          <w:szCs w:val="22"/>
        </w:rPr>
        <w:t>4.</w:t>
      </w:r>
      <w:r w:rsidRPr="000865C4">
        <w:rPr>
          <w:rFonts w:ascii="Times New Roman" w:hAnsi="Times New Roman"/>
          <w:sz w:val="22"/>
          <w:szCs w:val="22"/>
        </w:rPr>
        <w:t xml:space="preserve"> В чем заключается практическая польза пон</w:t>
      </w:r>
      <w:r w:rsidRPr="000865C4">
        <w:rPr>
          <w:rFonts w:ascii="Times New Roman" w:hAnsi="Times New Roman"/>
          <w:sz w:val="22"/>
          <w:szCs w:val="22"/>
        </w:rPr>
        <w:t>я</w:t>
      </w:r>
      <w:r w:rsidRPr="000865C4">
        <w:rPr>
          <w:rFonts w:ascii="Times New Roman" w:hAnsi="Times New Roman"/>
          <w:sz w:val="22"/>
          <w:szCs w:val="22"/>
        </w:rPr>
        <w:t>тия тензора инерции</w:t>
      </w:r>
      <w:r w:rsidRPr="000865C4">
        <w:rPr>
          <w:rFonts w:ascii="Times New Roman" w:hAnsi="Times New Roman"/>
          <w:noProof/>
          <w:sz w:val="22"/>
          <w:szCs w:val="22"/>
        </w:rPr>
        <w:t xml:space="preserve"> ?</w:t>
      </w:r>
    </w:p>
    <w:p w:rsidR="0047215A" w:rsidRPr="000865C4" w:rsidRDefault="0047215A" w:rsidP="0047215A">
      <w:pPr>
        <w:pStyle w:val="Normal"/>
        <w:spacing w:line="240" w:lineRule="auto"/>
        <w:ind w:firstLine="567"/>
        <w:jc w:val="both"/>
        <w:rPr>
          <w:rFonts w:ascii="Times New Roman" w:hAnsi="Times New Roman"/>
          <w:sz w:val="22"/>
          <w:szCs w:val="22"/>
        </w:rPr>
      </w:pPr>
      <w:r w:rsidRPr="000865C4">
        <w:rPr>
          <w:rFonts w:ascii="Times New Roman" w:hAnsi="Times New Roman"/>
          <w:noProof/>
          <w:sz w:val="22"/>
          <w:szCs w:val="22"/>
        </w:rPr>
        <w:t>5.</w:t>
      </w:r>
      <w:r w:rsidRPr="000865C4">
        <w:rPr>
          <w:rFonts w:ascii="Times New Roman" w:hAnsi="Times New Roman"/>
          <w:sz w:val="22"/>
          <w:szCs w:val="22"/>
        </w:rPr>
        <w:t xml:space="preserve"> Что характеризует эллипсоид инерции абс</w:t>
      </w:r>
      <w:r w:rsidRPr="000865C4">
        <w:rPr>
          <w:rFonts w:ascii="Times New Roman" w:hAnsi="Times New Roman"/>
          <w:sz w:val="22"/>
          <w:szCs w:val="22"/>
        </w:rPr>
        <w:t>о</w:t>
      </w:r>
      <w:r w:rsidRPr="000865C4">
        <w:rPr>
          <w:rFonts w:ascii="Times New Roman" w:hAnsi="Times New Roman"/>
          <w:sz w:val="22"/>
          <w:szCs w:val="22"/>
        </w:rPr>
        <w:t>лютно твердого тела</w:t>
      </w:r>
      <w:r w:rsidRPr="000865C4">
        <w:rPr>
          <w:rFonts w:ascii="Times New Roman" w:hAnsi="Times New Roman"/>
          <w:noProof/>
          <w:sz w:val="22"/>
          <w:szCs w:val="22"/>
        </w:rPr>
        <w:t xml:space="preserve"> ?</w:t>
      </w:r>
      <w:r w:rsidRPr="000865C4">
        <w:rPr>
          <w:rFonts w:ascii="Times New Roman" w:hAnsi="Times New Roman"/>
          <w:sz w:val="22"/>
          <w:szCs w:val="22"/>
        </w:rPr>
        <w:t xml:space="preserve"> Могут ли существовать разные ф</w:t>
      </w:r>
      <w:r w:rsidRPr="000865C4">
        <w:rPr>
          <w:rFonts w:ascii="Times New Roman" w:hAnsi="Times New Roman"/>
          <w:sz w:val="22"/>
          <w:szCs w:val="22"/>
        </w:rPr>
        <w:t>и</w:t>
      </w:r>
      <w:r w:rsidRPr="000865C4">
        <w:rPr>
          <w:rFonts w:ascii="Times New Roman" w:hAnsi="Times New Roman"/>
          <w:sz w:val="22"/>
          <w:szCs w:val="22"/>
        </w:rPr>
        <w:t>зические тела, обладающие одинаковыми эллипсоидами инерции,</w:t>
      </w:r>
      <w:r w:rsidRPr="000865C4">
        <w:rPr>
          <w:rFonts w:ascii="Times New Roman" w:hAnsi="Times New Roman"/>
          <w:noProof/>
          <w:sz w:val="22"/>
          <w:szCs w:val="22"/>
        </w:rPr>
        <w:t xml:space="preserve"> </w:t>
      </w:r>
      <w:r w:rsidRPr="000865C4">
        <w:rPr>
          <w:rFonts w:ascii="Times New Roman" w:hAnsi="Times New Roman"/>
          <w:sz w:val="22"/>
          <w:szCs w:val="22"/>
        </w:rPr>
        <w:t xml:space="preserve"> и наоборот</w:t>
      </w:r>
      <w:r w:rsidRPr="000865C4">
        <w:rPr>
          <w:rFonts w:ascii="Times New Roman" w:hAnsi="Times New Roman"/>
          <w:noProof/>
          <w:sz w:val="22"/>
          <w:szCs w:val="22"/>
        </w:rPr>
        <w:t xml:space="preserve"> ?</w:t>
      </w:r>
    </w:p>
    <w:p w:rsidR="0047215A" w:rsidRPr="007D6AA8" w:rsidRDefault="0047215A" w:rsidP="0047215A">
      <w:pPr>
        <w:ind w:firstLine="567"/>
        <w:jc w:val="both"/>
        <w:rPr>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jc w:val="center"/>
        <w:rPr>
          <w:sz w:val="22"/>
          <w:szCs w:val="22"/>
        </w:rPr>
      </w:pPr>
      <w:r>
        <w:rPr>
          <w:b/>
          <w:sz w:val="22"/>
          <w:szCs w:val="22"/>
        </w:rPr>
        <w:t>Лабораторное занятие № 9</w:t>
      </w:r>
    </w:p>
    <w:p w:rsidR="0047215A" w:rsidRDefault="0047215A" w:rsidP="0047215A">
      <w:pPr>
        <w:jc w:val="center"/>
        <w:rPr>
          <w:sz w:val="22"/>
          <w:szCs w:val="22"/>
        </w:rPr>
      </w:pPr>
    </w:p>
    <w:p w:rsidR="0047215A" w:rsidRDefault="0047215A" w:rsidP="0047215A">
      <w:pPr>
        <w:ind w:firstLine="567"/>
        <w:jc w:val="both"/>
        <w:rPr>
          <w:sz w:val="22"/>
          <w:szCs w:val="22"/>
        </w:rPr>
      </w:pPr>
      <w:r w:rsidRPr="0045197C">
        <w:rPr>
          <w:b/>
          <w:sz w:val="22"/>
          <w:szCs w:val="22"/>
        </w:rPr>
        <w:t>Тема:</w:t>
      </w:r>
      <w:r>
        <w:rPr>
          <w:sz w:val="22"/>
          <w:szCs w:val="22"/>
        </w:rPr>
        <w:t xml:space="preserve"> Изучение упругого соударения шаров и определение модуля Юнга</w:t>
      </w:r>
    </w:p>
    <w:p w:rsidR="0047215A" w:rsidRPr="00964C4D" w:rsidRDefault="0047215A" w:rsidP="0047215A">
      <w:pPr>
        <w:pStyle w:val="a5"/>
        <w:ind w:firstLine="567"/>
        <w:jc w:val="both"/>
        <w:rPr>
          <w:sz w:val="22"/>
          <w:szCs w:val="22"/>
        </w:rPr>
      </w:pPr>
      <w:r w:rsidRPr="00CD291B">
        <w:rPr>
          <w:b/>
          <w:sz w:val="22"/>
          <w:szCs w:val="22"/>
        </w:rPr>
        <w:t>Цель занятия:</w:t>
      </w:r>
      <w:r w:rsidRPr="00964C4D">
        <w:rPr>
          <w:sz w:val="22"/>
          <w:szCs w:val="22"/>
        </w:rPr>
        <w:t xml:space="preserve"> экспериментальная проверка з</w:t>
      </w:r>
      <w:r w:rsidRPr="00964C4D">
        <w:rPr>
          <w:sz w:val="22"/>
          <w:szCs w:val="22"/>
        </w:rPr>
        <w:t>а</w:t>
      </w:r>
      <w:r w:rsidRPr="00964C4D">
        <w:rPr>
          <w:sz w:val="22"/>
          <w:szCs w:val="22"/>
        </w:rPr>
        <w:t xml:space="preserve">конов  сохранения импульса и механической энергии на основе изучения упругого столкновения шаров. </w:t>
      </w:r>
    </w:p>
    <w:p w:rsidR="0047215A" w:rsidRPr="00964C4D" w:rsidRDefault="0047215A" w:rsidP="0047215A">
      <w:pPr>
        <w:pStyle w:val="a7"/>
        <w:spacing w:after="0"/>
        <w:ind w:firstLine="567"/>
        <w:jc w:val="both"/>
        <w:rPr>
          <w:sz w:val="22"/>
          <w:szCs w:val="22"/>
        </w:rPr>
      </w:pPr>
      <w:r w:rsidRPr="00964C4D">
        <w:rPr>
          <w:sz w:val="22"/>
          <w:szCs w:val="22"/>
        </w:rPr>
        <w:t>На основе измерения времени соударения опред</w:t>
      </w:r>
      <w:r w:rsidRPr="00964C4D">
        <w:rPr>
          <w:sz w:val="22"/>
          <w:szCs w:val="22"/>
        </w:rPr>
        <w:t>е</w:t>
      </w:r>
      <w:r w:rsidRPr="00964C4D">
        <w:rPr>
          <w:sz w:val="22"/>
          <w:szCs w:val="22"/>
        </w:rPr>
        <w:t>лить модуль Юнга материала шаров, максимальную силу удара, максимальное давление в центре контактного «п</w:t>
      </w:r>
      <w:r w:rsidRPr="00964C4D">
        <w:rPr>
          <w:sz w:val="22"/>
          <w:szCs w:val="22"/>
        </w:rPr>
        <w:t>я</w:t>
      </w:r>
      <w:r w:rsidRPr="00964C4D">
        <w:rPr>
          <w:sz w:val="22"/>
          <w:szCs w:val="22"/>
        </w:rPr>
        <w:t>тачка», радиус контактного «пятачка», и максимальную радиал</w:t>
      </w:r>
      <w:r w:rsidRPr="00964C4D">
        <w:rPr>
          <w:sz w:val="22"/>
          <w:szCs w:val="22"/>
        </w:rPr>
        <w:t>ь</w:t>
      </w:r>
      <w:r w:rsidRPr="00964C4D">
        <w:rPr>
          <w:sz w:val="22"/>
          <w:szCs w:val="22"/>
        </w:rPr>
        <w:t>ную деформацию шаров.</w:t>
      </w:r>
    </w:p>
    <w:p w:rsidR="0047215A" w:rsidRPr="00964C4D" w:rsidRDefault="0047215A" w:rsidP="0047215A">
      <w:pPr>
        <w:pStyle w:val="Normal"/>
        <w:spacing w:line="240" w:lineRule="auto"/>
        <w:ind w:firstLine="567"/>
        <w:jc w:val="both"/>
        <w:rPr>
          <w:rFonts w:ascii="Times New Roman" w:hAnsi="Times New Roman"/>
          <w:b/>
          <w:sz w:val="22"/>
          <w:szCs w:val="22"/>
        </w:rPr>
      </w:pPr>
      <w:r w:rsidRPr="00964C4D">
        <w:rPr>
          <w:rFonts w:ascii="Times New Roman" w:hAnsi="Times New Roman"/>
          <w:b/>
          <w:sz w:val="22"/>
          <w:szCs w:val="22"/>
        </w:rPr>
        <w:t>Методические рекомендации</w:t>
      </w:r>
    </w:p>
    <w:p w:rsidR="0047215A" w:rsidRPr="005C337D" w:rsidRDefault="0047215A" w:rsidP="0047215A">
      <w:pPr>
        <w:ind w:firstLine="567"/>
        <w:jc w:val="both"/>
        <w:rPr>
          <w:sz w:val="22"/>
          <w:szCs w:val="22"/>
        </w:rPr>
      </w:pPr>
      <w:r w:rsidRPr="005C337D">
        <w:rPr>
          <w:sz w:val="22"/>
          <w:szCs w:val="22"/>
        </w:rPr>
        <w:t>Установка смонтирована на платформе (1), на кот</w:t>
      </w:r>
      <w:r w:rsidRPr="005C337D">
        <w:rPr>
          <w:sz w:val="22"/>
          <w:szCs w:val="22"/>
        </w:rPr>
        <w:t>о</w:t>
      </w:r>
      <w:r w:rsidRPr="005C337D">
        <w:rPr>
          <w:sz w:val="22"/>
          <w:szCs w:val="22"/>
        </w:rPr>
        <w:t xml:space="preserve">рой укреплена стойка (2), несущая подвески шаров (3) (рис. 1). Бифилярные подвесы (4), на которых подвешены два стальных шара, укреплены на подвеске (3). Изменение длины нити подвесов осуществляется путем регулирования подвески (3), тем самым достигается центровка шаров. </w:t>
      </w: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Pr="00E75330" w:rsidRDefault="0047215A" w:rsidP="0047215A">
      <w:pPr>
        <w:jc w:val="center"/>
        <w:rPr>
          <w:sz w:val="22"/>
          <w:szCs w:val="22"/>
          <w:lang w:val="en-US" w:eastAsia="ko-KR"/>
        </w:rPr>
      </w:pPr>
      <w:r>
        <w:rPr>
          <w:noProof/>
          <w:sz w:val="22"/>
          <w:szCs w:val="22"/>
        </w:rPr>
        <w:drawing>
          <wp:inline distT="0" distB="0" distL="0" distR="0">
            <wp:extent cx="2514600" cy="2809875"/>
            <wp:effectExtent l="1905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23"/>
                    <a:srcRect l="23792" r="39207" b="21025"/>
                    <a:stretch>
                      <a:fillRect/>
                    </a:stretch>
                  </pic:blipFill>
                  <pic:spPr bwMode="auto">
                    <a:xfrm>
                      <a:off x="0" y="0"/>
                      <a:ext cx="2514600" cy="2809875"/>
                    </a:xfrm>
                    <a:prstGeom prst="rect">
                      <a:avLst/>
                    </a:prstGeom>
                    <a:noFill/>
                    <a:ln w="9525">
                      <a:noFill/>
                      <a:miter lim="800000"/>
                      <a:headEnd/>
                      <a:tailEnd/>
                    </a:ln>
                  </pic:spPr>
                </pic:pic>
              </a:graphicData>
            </a:graphic>
          </wp:inline>
        </w:drawing>
      </w:r>
    </w:p>
    <w:p w:rsidR="0047215A" w:rsidRPr="00E75330" w:rsidRDefault="0047215A" w:rsidP="0047215A">
      <w:pPr>
        <w:ind w:firstLine="720"/>
        <w:jc w:val="center"/>
        <w:rPr>
          <w:rFonts w:eastAsia="Arial Unicode MS" w:hint="eastAsia"/>
          <w:sz w:val="22"/>
          <w:szCs w:val="22"/>
          <w:lang w:eastAsia="ko-KR"/>
        </w:rPr>
      </w:pPr>
    </w:p>
    <w:p w:rsidR="0047215A" w:rsidRDefault="0047215A" w:rsidP="0047215A">
      <w:pPr>
        <w:jc w:val="center"/>
        <w:rPr>
          <w:rFonts w:eastAsia="Arial Unicode MS"/>
          <w:sz w:val="22"/>
          <w:szCs w:val="22"/>
          <w:lang w:eastAsia="ko-KR"/>
        </w:rPr>
      </w:pPr>
      <w:r w:rsidRPr="00E75330">
        <w:rPr>
          <w:rFonts w:eastAsia="Arial Unicode MS"/>
          <w:sz w:val="22"/>
          <w:szCs w:val="22"/>
          <w:lang w:eastAsia="ko-KR"/>
        </w:rPr>
        <w:t>Рис</w:t>
      </w:r>
      <w:r>
        <w:rPr>
          <w:rFonts w:eastAsia="Arial Unicode MS"/>
          <w:sz w:val="22"/>
          <w:szCs w:val="22"/>
          <w:lang w:eastAsia="ko-KR"/>
        </w:rPr>
        <w:t xml:space="preserve">унок </w:t>
      </w:r>
      <w:r w:rsidRPr="00E75330">
        <w:rPr>
          <w:rFonts w:eastAsia="Arial Unicode MS" w:hint="eastAsia"/>
          <w:sz w:val="22"/>
          <w:szCs w:val="22"/>
          <w:lang w:eastAsia="ko-KR"/>
        </w:rPr>
        <w:t>1</w:t>
      </w:r>
      <w:r>
        <w:rPr>
          <w:rFonts w:eastAsia="Arial Unicode MS"/>
          <w:sz w:val="22"/>
          <w:szCs w:val="22"/>
          <w:lang w:eastAsia="ko-KR"/>
        </w:rPr>
        <w:t xml:space="preserve"> - </w:t>
      </w:r>
      <w:r w:rsidRPr="00E75330">
        <w:rPr>
          <w:rFonts w:eastAsia="Arial Unicode MS"/>
          <w:sz w:val="22"/>
          <w:szCs w:val="22"/>
          <w:lang w:eastAsia="ko-KR"/>
        </w:rPr>
        <w:t xml:space="preserve"> Общий вид установки.</w:t>
      </w:r>
    </w:p>
    <w:p w:rsidR="0047215A" w:rsidRDefault="0047215A" w:rsidP="0047215A">
      <w:pPr>
        <w:jc w:val="center"/>
        <w:rPr>
          <w:rFonts w:eastAsia="Arial Unicode MS"/>
          <w:sz w:val="22"/>
          <w:szCs w:val="22"/>
          <w:lang w:eastAsia="ko-KR"/>
        </w:rPr>
      </w:pPr>
    </w:p>
    <w:p w:rsidR="0047215A" w:rsidRPr="00792A15" w:rsidRDefault="0047215A" w:rsidP="0047215A">
      <w:pPr>
        <w:ind w:firstLine="567"/>
        <w:jc w:val="both"/>
        <w:rPr>
          <w:sz w:val="22"/>
          <w:szCs w:val="22"/>
        </w:rPr>
      </w:pPr>
      <w:r w:rsidRPr="00792A15">
        <w:rPr>
          <w:sz w:val="22"/>
          <w:szCs w:val="22"/>
        </w:rPr>
        <w:t>Сближение или удаление центров шаров произв</w:t>
      </w:r>
      <w:r w:rsidRPr="00792A15">
        <w:rPr>
          <w:sz w:val="22"/>
          <w:szCs w:val="22"/>
        </w:rPr>
        <w:t>о</w:t>
      </w:r>
      <w:r w:rsidRPr="00792A15">
        <w:rPr>
          <w:sz w:val="22"/>
          <w:szCs w:val="22"/>
        </w:rPr>
        <w:t>дится перемещением направляющей с подвесами (3) при помощи ручки (5). Электромагнит (7), удерживающий шар, подвешен на штанге (8) и может перемещаться вдоль шк</w:t>
      </w:r>
      <w:r w:rsidRPr="00792A15">
        <w:rPr>
          <w:sz w:val="22"/>
          <w:szCs w:val="22"/>
        </w:rPr>
        <w:t>а</w:t>
      </w:r>
      <w:r w:rsidRPr="00792A15">
        <w:rPr>
          <w:sz w:val="22"/>
          <w:szCs w:val="22"/>
        </w:rPr>
        <w:t>лы (6).</w:t>
      </w:r>
    </w:p>
    <w:p w:rsidR="0047215A" w:rsidRPr="00792A15" w:rsidRDefault="0047215A" w:rsidP="0047215A">
      <w:pPr>
        <w:ind w:firstLine="567"/>
        <w:jc w:val="both"/>
        <w:rPr>
          <w:sz w:val="22"/>
          <w:szCs w:val="22"/>
        </w:rPr>
      </w:pPr>
      <w:r w:rsidRPr="00792A15">
        <w:rPr>
          <w:sz w:val="22"/>
          <w:szCs w:val="22"/>
        </w:rPr>
        <w:t>Электрическая схема установки приведена на рис. 2. При замыкании ключа К</w:t>
      </w:r>
      <w:proofErr w:type="gramStart"/>
      <w:r w:rsidRPr="00792A15">
        <w:rPr>
          <w:sz w:val="22"/>
          <w:szCs w:val="22"/>
          <w:vertAlign w:val="subscript"/>
        </w:rPr>
        <w:t>1</w:t>
      </w:r>
      <w:proofErr w:type="gramEnd"/>
      <w:r w:rsidRPr="00792A15">
        <w:rPr>
          <w:sz w:val="22"/>
          <w:szCs w:val="22"/>
        </w:rPr>
        <w:t xml:space="preserve"> напряжение от аккумулятора через сопротивление подается на шары и </w:t>
      </w:r>
      <w:proofErr w:type="spellStart"/>
      <w:r w:rsidRPr="00792A15">
        <w:rPr>
          <w:sz w:val="22"/>
          <w:szCs w:val="22"/>
        </w:rPr>
        <w:t>электронносче</w:t>
      </w:r>
      <w:r w:rsidRPr="00792A15">
        <w:rPr>
          <w:sz w:val="22"/>
          <w:szCs w:val="22"/>
        </w:rPr>
        <w:t>т</w:t>
      </w:r>
      <w:r w:rsidRPr="00792A15">
        <w:rPr>
          <w:sz w:val="22"/>
          <w:szCs w:val="22"/>
        </w:rPr>
        <w:t>ный</w:t>
      </w:r>
      <w:proofErr w:type="spellEnd"/>
      <w:r w:rsidRPr="00792A15">
        <w:rPr>
          <w:sz w:val="22"/>
          <w:szCs w:val="22"/>
        </w:rPr>
        <w:t xml:space="preserve"> частотомер ЧЗ-32, </w:t>
      </w:r>
      <w:r w:rsidRPr="00792A15">
        <w:rPr>
          <w:sz w:val="22"/>
          <w:szCs w:val="22"/>
        </w:rPr>
        <w:lastRenderedPageBreak/>
        <w:t>одновременно заряжая конденсатор С. Электронный счетчик реагирует на скачки (импульс) потенциала, а не на потенциал, подаваемый на его входные клеммы. При соприкосновении шаров происходит скачк</w:t>
      </w:r>
      <w:r w:rsidRPr="00792A15">
        <w:rPr>
          <w:sz w:val="22"/>
          <w:szCs w:val="22"/>
        </w:rPr>
        <w:t>о</w:t>
      </w:r>
      <w:r w:rsidRPr="00792A15">
        <w:rPr>
          <w:sz w:val="22"/>
          <w:szCs w:val="22"/>
        </w:rPr>
        <w:t>образное падение напряжения, подаваемого  на клеммы частотомера, которое запускает электронный счетчик интервала времени ЧЗ-32. Когда шары  отскочат друг от др</w:t>
      </w:r>
      <w:r w:rsidRPr="00792A15">
        <w:rPr>
          <w:sz w:val="22"/>
          <w:szCs w:val="22"/>
        </w:rPr>
        <w:t>у</w:t>
      </w:r>
      <w:r w:rsidRPr="00792A15">
        <w:rPr>
          <w:sz w:val="22"/>
          <w:szCs w:val="22"/>
        </w:rPr>
        <w:t>га,  напряжение на клеммах частотомера повысится опять скачкообразно, что вызовет остановку электрического счетчика.</w:t>
      </w:r>
    </w:p>
    <w:p w:rsidR="0047215A" w:rsidRPr="00792A15" w:rsidRDefault="0047215A" w:rsidP="0047215A">
      <w:pPr>
        <w:ind w:firstLine="567"/>
        <w:jc w:val="both"/>
        <w:rPr>
          <w:sz w:val="22"/>
          <w:szCs w:val="22"/>
        </w:rPr>
      </w:pPr>
      <w:r w:rsidRPr="00792A15">
        <w:rPr>
          <w:sz w:val="22"/>
          <w:szCs w:val="22"/>
        </w:rPr>
        <w:t>Таким образом, электронный счетчик отсчитывает интервал времени, в течение которого шары находились в соприкосновении.</w:t>
      </w:r>
    </w:p>
    <w:p w:rsidR="0047215A" w:rsidRPr="00B27610" w:rsidRDefault="0047215A" w:rsidP="0047215A">
      <w:pPr>
        <w:ind w:firstLine="567"/>
        <w:jc w:val="both"/>
        <w:rPr>
          <w:i/>
          <w:sz w:val="22"/>
          <w:szCs w:val="22"/>
        </w:rPr>
      </w:pPr>
      <w:r w:rsidRPr="00B27610">
        <w:rPr>
          <w:i/>
          <w:sz w:val="22"/>
          <w:szCs w:val="22"/>
        </w:rPr>
        <w:t>Порядок выполнения работы на частотомере при измерении времени соударения.</w:t>
      </w:r>
    </w:p>
    <w:p w:rsidR="0047215A" w:rsidRPr="00B27610" w:rsidRDefault="0047215A" w:rsidP="0047215A">
      <w:pPr>
        <w:ind w:firstLine="567"/>
        <w:jc w:val="both"/>
        <w:rPr>
          <w:sz w:val="22"/>
          <w:szCs w:val="22"/>
          <w:lang w:eastAsia="ko-KR"/>
        </w:rPr>
      </w:pPr>
      <w:r w:rsidRPr="00B27610">
        <w:rPr>
          <w:sz w:val="22"/>
          <w:szCs w:val="22"/>
        </w:rPr>
        <w:t xml:space="preserve">1. </w:t>
      </w:r>
      <w:r w:rsidRPr="00B27610">
        <w:rPr>
          <w:rFonts w:hint="eastAsia"/>
          <w:sz w:val="22"/>
          <w:szCs w:val="22"/>
          <w:lang w:eastAsia="ko-KR"/>
        </w:rPr>
        <w:t xml:space="preserve">Установить переключатель </w:t>
      </w:r>
      <w:r w:rsidRPr="00B27610">
        <w:rPr>
          <w:sz w:val="22"/>
          <w:szCs w:val="22"/>
          <w:lang w:eastAsia="ko-KR"/>
        </w:rPr>
        <w:t>“</w:t>
      </w:r>
      <w:r w:rsidRPr="00B27610">
        <w:rPr>
          <w:rFonts w:hint="eastAsia"/>
          <w:caps/>
          <w:sz w:val="22"/>
          <w:szCs w:val="22"/>
          <w:lang w:eastAsia="ko-KR"/>
        </w:rPr>
        <w:t>Род работы</w:t>
      </w:r>
      <w:r w:rsidRPr="00B27610">
        <w:rPr>
          <w:sz w:val="22"/>
          <w:szCs w:val="22"/>
          <w:lang w:eastAsia="ko-KR"/>
        </w:rPr>
        <w:t>”</w:t>
      </w:r>
      <w:r w:rsidRPr="00B27610">
        <w:rPr>
          <w:rFonts w:hint="eastAsia"/>
          <w:sz w:val="22"/>
          <w:szCs w:val="22"/>
          <w:lang w:eastAsia="ko-KR"/>
        </w:rPr>
        <w:t xml:space="preserve"> в положение </w:t>
      </w:r>
      <w:r w:rsidRPr="00B27610">
        <w:rPr>
          <w:sz w:val="22"/>
          <w:szCs w:val="22"/>
          <w:lang w:eastAsia="ko-KR"/>
        </w:rPr>
        <w:t>“</w:t>
      </w:r>
      <w:r w:rsidRPr="00B27610">
        <w:rPr>
          <w:sz w:val="22"/>
          <w:szCs w:val="22"/>
          <w:lang w:val="en-US" w:eastAsia="ko-KR"/>
        </w:rPr>
        <w:sym w:font="Symbol" w:char="F074"/>
      </w:r>
      <w:proofErr w:type="spellStart"/>
      <w:r w:rsidRPr="00B27610">
        <w:rPr>
          <w:rFonts w:hint="eastAsia"/>
          <w:sz w:val="22"/>
          <w:szCs w:val="22"/>
          <w:vertAlign w:val="subscript"/>
          <w:lang w:eastAsia="ko-KR"/>
        </w:rPr>
        <w:t>иб</w:t>
      </w:r>
      <w:proofErr w:type="spellEnd"/>
      <w:r w:rsidRPr="00B27610">
        <w:rPr>
          <w:sz w:val="22"/>
          <w:szCs w:val="22"/>
          <w:lang w:eastAsia="ko-KR"/>
        </w:rPr>
        <w:t>”.</w:t>
      </w:r>
      <w:r w:rsidRPr="00B27610">
        <w:rPr>
          <w:rFonts w:hint="eastAsia"/>
          <w:sz w:val="22"/>
          <w:szCs w:val="22"/>
          <w:lang w:eastAsia="ko-KR"/>
        </w:rPr>
        <w:t xml:space="preserve"> </w:t>
      </w:r>
    </w:p>
    <w:p w:rsidR="0047215A" w:rsidRPr="00A5548A" w:rsidRDefault="0047215A" w:rsidP="0047215A">
      <w:pPr>
        <w:ind w:firstLine="567"/>
        <w:jc w:val="both"/>
        <w:rPr>
          <w:sz w:val="22"/>
          <w:szCs w:val="22"/>
          <w:lang w:eastAsia="ko-KR"/>
        </w:rPr>
      </w:pPr>
      <w:r w:rsidRPr="00A5548A">
        <w:rPr>
          <w:rFonts w:hint="eastAsia"/>
          <w:sz w:val="22"/>
          <w:szCs w:val="22"/>
          <w:lang w:eastAsia="ko-KR"/>
        </w:rPr>
        <w:t xml:space="preserve">2. </w:t>
      </w:r>
      <w:r w:rsidRPr="00A5548A">
        <w:rPr>
          <w:sz w:val="22"/>
          <w:szCs w:val="22"/>
          <w:lang w:eastAsia="ko-KR"/>
        </w:rPr>
        <w:t>Установить переключатель сигнала по входу</w:t>
      </w:r>
      <w:proofErr w:type="gramStart"/>
      <w:r w:rsidRPr="00A5548A">
        <w:rPr>
          <w:sz w:val="22"/>
          <w:szCs w:val="22"/>
          <w:lang w:eastAsia="ko-KR"/>
        </w:rPr>
        <w:t xml:space="preserve"> В</w:t>
      </w:r>
      <w:proofErr w:type="gramEnd"/>
      <w:r w:rsidRPr="00A5548A">
        <w:rPr>
          <w:sz w:val="22"/>
          <w:szCs w:val="22"/>
          <w:lang w:eastAsia="ko-KR"/>
        </w:rPr>
        <w:t xml:space="preserve"> </w:t>
      </w:r>
      <w:proofErr w:type="spellStart"/>
      <w:r w:rsidRPr="00A5548A">
        <w:rPr>
          <w:sz w:val="22"/>
          <w:szCs w:val="22"/>
          <w:lang w:eastAsia="ko-KR"/>
        </w:rPr>
        <w:t>в</w:t>
      </w:r>
      <w:proofErr w:type="spellEnd"/>
      <w:r w:rsidRPr="00A5548A">
        <w:rPr>
          <w:sz w:val="22"/>
          <w:szCs w:val="22"/>
          <w:lang w:eastAsia="ko-KR"/>
        </w:rPr>
        <w:t xml:space="preserve"> соответствующее положение __¦¯¯¦__</w:t>
      </w:r>
      <w:r w:rsidRPr="00A5548A">
        <w:rPr>
          <w:rFonts w:hint="eastAsia"/>
          <w:sz w:val="22"/>
          <w:szCs w:val="22"/>
          <w:lang w:eastAsia="ko-KR"/>
        </w:rPr>
        <w:t xml:space="preserve"> </w:t>
      </w:r>
      <w:r w:rsidRPr="00A5548A">
        <w:rPr>
          <w:sz w:val="22"/>
          <w:szCs w:val="22"/>
          <w:lang w:eastAsia="ko-KR"/>
        </w:rPr>
        <w:t xml:space="preserve"> </w:t>
      </w:r>
      <w:r w:rsidRPr="00A5548A">
        <w:rPr>
          <w:rFonts w:hint="eastAsia"/>
          <w:sz w:val="22"/>
          <w:szCs w:val="22"/>
          <w:lang w:eastAsia="ko-KR"/>
        </w:rPr>
        <w:t xml:space="preserve"> или</w:t>
      </w:r>
      <w:r w:rsidRPr="00A5548A">
        <w:rPr>
          <w:sz w:val="22"/>
          <w:szCs w:val="22"/>
          <w:lang w:eastAsia="ko-KR"/>
        </w:rPr>
        <w:t xml:space="preserve"> ¯¯¦__¦¯¯ . </w:t>
      </w:r>
    </w:p>
    <w:p w:rsidR="0047215A" w:rsidRPr="00A5548A" w:rsidRDefault="0047215A" w:rsidP="0047215A">
      <w:pPr>
        <w:ind w:firstLine="567"/>
        <w:jc w:val="both"/>
        <w:rPr>
          <w:sz w:val="22"/>
          <w:szCs w:val="22"/>
          <w:lang w:eastAsia="ko-KR"/>
        </w:rPr>
      </w:pPr>
      <w:r w:rsidRPr="00A5548A">
        <w:rPr>
          <w:rFonts w:hint="eastAsia"/>
          <w:sz w:val="22"/>
          <w:szCs w:val="22"/>
          <w:lang w:eastAsia="ko-KR"/>
        </w:rPr>
        <w:t xml:space="preserve">3. </w:t>
      </w:r>
      <w:r w:rsidRPr="00A5548A">
        <w:rPr>
          <w:sz w:val="22"/>
          <w:szCs w:val="22"/>
          <w:lang w:eastAsia="ko-KR"/>
        </w:rPr>
        <w:t>Установить переключатель “</w:t>
      </w:r>
      <w:r w:rsidRPr="00A5548A">
        <w:rPr>
          <w:rFonts w:hint="eastAsia"/>
          <w:caps/>
          <w:sz w:val="22"/>
          <w:szCs w:val="22"/>
          <w:lang w:eastAsia="ko-KR"/>
        </w:rPr>
        <w:t>метки вр</w:t>
      </w:r>
      <w:r w:rsidRPr="00A5548A">
        <w:rPr>
          <w:rFonts w:hint="eastAsia"/>
          <w:caps/>
          <w:sz w:val="22"/>
          <w:szCs w:val="22"/>
          <w:lang w:eastAsia="ko-KR"/>
        </w:rPr>
        <w:t>е</w:t>
      </w:r>
      <w:r w:rsidRPr="00A5548A">
        <w:rPr>
          <w:rFonts w:hint="eastAsia"/>
          <w:caps/>
          <w:sz w:val="22"/>
          <w:szCs w:val="22"/>
          <w:lang w:eastAsia="ko-KR"/>
        </w:rPr>
        <w:t>мени</w:t>
      </w:r>
      <w:r w:rsidRPr="00A5548A">
        <w:rPr>
          <w:rFonts w:hint="eastAsia"/>
          <w:sz w:val="22"/>
          <w:szCs w:val="22"/>
          <w:lang w:eastAsia="ko-KR"/>
        </w:rPr>
        <w:t xml:space="preserve"> </w:t>
      </w:r>
      <w:r w:rsidRPr="00A5548A">
        <w:rPr>
          <w:sz w:val="22"/>
          <w:szCs w:val="22"/>
          <w:lang w:eastAsia="ko-KR"/>
        </w:rPr>
        <w:t xml:space="preserve">– </w:t>
      </w:r>
      <w:r w:rsidRPr="00A5548A">
        <w:rPr>
          <w:caps/>
          <w:sz w:val="22"/>
          <w:szCs w:val="22"/>
          <w:lang w:eastAsia="ko-KR"/>
        </w:rPr>
        <w:t>время отсчета</w:t>
      </w:r>
      <w:r w:rsidRPr="00A5548A">
        <w:rPr>
          <w:sz w:val="22"/>
          <w:szCs w:val="22"/>
          <w:lang w:eastAsia="ko-KR"/>
        </w:rPr>
        <w:t>”</w:t>
      </w:r>
      <w:r w:rsidRPr="00A5548A">
        <w:rPr>
          <w:rFonts w:hint="eastAsia"/>
          <w:sz w:val="22"/>
          <w:szCs w:val="22"/>
          <w:lang w:eastAsia="ko-KR"/>
        </w:rPr>
        <w:t xml:space="preserve"> в положение 10</w:t>
      </w:r>
      <w:r w:rsidRPr="00A5548A">
        <w:rPr>
          <w:rFonts w:hint="eastAsia"/>
          <w:sz w:val="22"/>
          <w:szCs w:val="22"/>
          <w:vertAlign w:val="superscript"/>
          <w:lang w:eastAsia="ko-KR"/>
        </w:rPr>
        <w:t>-6</w:t>
      </w:r>
      <w:r w:rsidRPr="00A5548A">
        <w:rPr>
          <w:sz w:val="22"/>
          <w:szCs w:val="22"/>
          <w:lang w:eastAsia="ko-KR"/>
        </w:rPr>
        <w:t>.</w:t>
      </w:r>
      <w:r w:rsidRPr="00A5548A">
        <w:rPr>
          <w:rFonts w:hint="eastAsia"/>
          <w:sz w:val="22"/>
          <w:szCs w:val="22"/>
          <w:lang w:eastAsia="ko-KR"/>
        </w:rPr>
        <w:t xml:space="preserve"> </w:t>
      </w:r>
    </w:p>
    <w:p w:rsidR="0047215A" w:rsidRPr="00A5548A" w:rsidRDefault="0047215A" w:rsidP="0047215A">
      <w:pPr>
        <w:ind w:firstLine="567"/>
        <w:jc w:val="both"/>
        <w:rPr>
          <w:rFonts w:hint="eastAsia"/>
          <w:sz w:val="22"/>
          <w:szCs w:val="22"/>
          <w:lang w:eastAsia="ko-KR"/>
        </w:rPr>
      </w:pPr>
      <w:r w:rsidRPr="00A5548A">
        <w:rPr>
          <w:rFonts w:hint="eastAsia"/>
          <w:sz w:val="22"/>
          <w:szCs w:val="22"/>
          <w:lang w:eastAsia="ko-KR"/>
        </w:rPr>
        <w:t xml:space="preserve">4. </w:t>
      </w:r>
      <w:r w:rsidRPr="00A5548A">
        <w:rPr>
          <w:sz w:val="22"/>
          <w:szCs w:val="22"/>
          <w:lang w:eastAsia="ko-KR"/>
        </w:rPr>
        <w:t>Установить</w:t>
      </w:r>
      <w:r w:rsidRPr="00A5548A">
        <w:rPr>
          <w:rFonts w:hint="eastAsia"/>
          <w:sz w:val="22"/>
          <w:szCs w:val="22"/>
          <w:lang w:eastAsia="ko-KR"/>
        </w:rPr>
        <w:t xml:space="preserve"> </w:t>
      </w:r>
      <w:r w:rsidRPr="00A5548A">
        <w:rPr>
          <w:sz w:val="22"/>
          <w:szCs w:val="22"/>
          <w:lang w:eastAsia="ko-KR"/>
        </w:rPr>
        <w:t>с помощью регулировки нео</w:t>
      </w:r>
      <w:r w:rsidRPr="00A5548A">
        <w:rPr>
          <w:sz w:val="22"/>
          <w:szCs w:val="22"/>
          <w:lang w:eastAsia="ko-KR"/>
        </w:rPr>
        <w:t>б</w:t>
      </w:r>
      <w:r w:rsidRPr="00A5548A">
        <w:rPr>
          <w:sz w:val="22"/>
          <w:szCs w:val="22"/>
          <w:lang w:eastAsia="ko-KR"/>
        </w:rPr>
        <w:t>ходимое время индикации, при этом тумблер “</w:t>
      </w:r>
      <w:r w:rsidRPr="00A5548A">
        <w:rPr>
          <w:rFonts w:hint="eastAsia"/>
          <w:caps/>
          <w:sz w:val="22"/>
          <w:szCs w:val="22"/>
          <w:lang w:eastAsia="ko-KR"/>
        </w:rPr>
        <w:t>Внеш.-Авт.</w:t>
      </w:r>
      <w:r w:rsidRPr="00A5548A">
        <w:rPr>
          <w:caps/>
          <w:sz w:val="22"/>
          <w:szCs w:val="22"/>
          <w:lang w:eastAsia="ko-KR"/>
        </w:rPr>
        <w:t>”</w:t>
      </w:r>
      <w:r w:rsidRPr="00A5548A">
        <w:rPr>
          <w:rFonts w:hint="eastAsia"/>
          <w:sz w:val="22"/>
          <w:szCs w:val="22"/>
          <w:lang w:eastAsia="ko-KR"/>
        </w:rPr>
        <w:t xml:space="preserve"> </w:t>
      </w:r>
      <w:r w:rsidRPr="00A5548A">
        <w:rPr>
          <w:sz w:val="22"/>
          <w:szCs w:val="22"/>
          <w:lang w:eastAsia="ko-KR"/>
        </w:rPr>
        <w:t>в положение “</w:t>
      </w:r>
      <w:r w:rsidRPr="00A5548A">
        <w:rPr>
          <w:rFonts w:hint="eastAsia"/>
          <w:caps/>
          <w:sz w:val="22"/>
          <w:szCs w:val="22"/>
          <w:lang w:eastAsia="ko-KR"/>
        </w:rPr>
        <w:t>Внеш.</w:t>
      </w:r>
      <w:r w:rsidRPr="00A5548A">
        <w:rPr>
          <w:caps/>
          <w:sz w:val="22"/>
          <w:szCs w:val="22"/>
          <w:lang w:eastAsia="ko-KR"/>
        </w:rPr>
        <w:t>”</w:t>
      </w:r>
      <w:r w:rsidRPr="00A5548A">
        <w:rPr>
          <w:sz w:val="22"/>
          <w:szCs w:val="22"/>
          <w:lang w:eastAsia="ko-KR"/>
        </w:rPr>
        <w:t>, а тумблер опорного генер</w:t>
      </w:r>
      <w:r w:rsidRPr="00A5548A">
        <w:rPr>
          <w:sz w:val="22"/>
          <w:szCs w:val="22"/>
          <w:lang w:eastAsia="ko-KR"/>
        </w:rPr>
        <w:t>а</w:t>
      </w:r>
      <w:r w:rsidRPr="00A5548A">
        <w:rPr>
          <w:sz w:val="22"/>
          <w:szCs w:val="22"/>
          <w:lang w:eastAsia="ko-KR"/>
        </w:rPr>
        <w:t>тора в положение “</w:t>
      </w:r>
      <w:r w:rsidRPr="00A5548A">
        <w:rPr>
          <w:rFonts w:hint="eastAsia"/>
          <w:caps/>
          <w:sz w:val="22"/>
          <w:szCs w:val="22"/>
          <w:lang w:eastAsia="ko-KR"/>
        </w:rPr>
        <w:t>внутр</w:t>
      </w:r>
      <w:r w:rsidRPr="00A5548A">
        <w:rPr>
          <w:sz w:val="22"/>
          <w:szCs w:val="22"/>
          <w:lang w:eastAsia="ko-KR"/>
        </w:rPr>
        <w:t xml:space="preserve">”. </w:t>
      </w:r>
    </w:p>
    <w:p w:rsidR="0047215A" w:rsidRPr="00A5548A" w:rsidRDefault="0047215A" w:rsidP="0047215A">
      <w:pPr>
        <w:ind w:firstLine="567"/>
        <w:jc w:val="both"/>
        <w:rPr>
          <w:sz w:val="22"/>
          <w:szCs w:val="22"/>
          <w:lang w:eastAsia="ko-KR"/>
        </w:rPr>
      </w:pPr>
      <w:r w:rsidRPr="00A5548A">
        <w:rPr>
          <w:rFonts w:hint="eastAsia"/>
          <w:sz w:val="22"/>
          <w:szCs w:val="22"/>
          <w:lang w:eastAsia="ko-KR"/>
        </w:rPr>
        <w:t xml:space="preserve">5. </w:t>
      </w:r>
      <w:r w:rsidRPr="00A5548A">
        <w:rPr>
          <w:sz w:val="22"/>
          <w:szCs w:val="22"/>
          <w:lang w:eastAsia="ko-KR"/>
        </w:rPr>
        <w:t>Отсчитать значение длительности между импульсами на индикаторном табло.</w:t>
      </w:r>
    </w:p>
    <w:p w:rsidR="0047215A" w:rsidRPr="00A5548A" w:rsidRDefault="0047215A" w:rsidP="0047215A">
      <w:pPr>
        <w:ind w:firstLine="567"/>
        <w:jc w:val="both"/>
        <w:rPr>
          <w:sz w:val="22"/>
          <w:szCs w:val="22"/>
          <w:lang w:eastAsia="ko-KR"/>
        </w:rPr>
      </w:pPr>
      <w:r w:rsidRPr="00A5548A">
        <w:rPr>
          <w:rFonts w:hint="eastAsia"/>
          <w:sz w:val="22"/>
          <w:szCs w:val="22"/>
          <w:lang w:eastAsia="ko-KR"/>
        </w:rPr>
        <w:t xml:space="preserve">6. </w:t>
      </w:r>
      <w:r w:rsidRPr="00A5548A">
        <w:rPr>
          <w:sz w:val="22"/>
          <w:szCs w:val="22"/>
          <w:lang w:eastAsia="ko-KR"/>
        </w:rPr>
        <w:t>Сброс показания с индикаторного табло производится нажатием кнопки “</w:t>
      </w:r>
      <w:r w:rsidRPr="00A5548A">
        <w:rPr>
          <w:rFonts w:hint="eastAsia"/>
          <w:caps/>
          <w:sz w:val="22"/>
          <w:szCs w:val="22"/>
          <w:lang w:eastAsia="ko-KR"/>
        </w:rPr>
        <w:t>пуск</w:t>
      </w:r>
      <w:r w:rsidRPr="00A5548A">
        <w:rPr>
          <w:sz w:val="22"/>
          <w:szCs w:val="22"/>
          <w:lang w:eastAsia="ko-KR"/>
        </w:rPr>
        <w:t>” (после отведения шара к электромагниту, т.е. перед очередным измерением).</w:t>
      </w:r>
    </w:p>
    <w:p w:rsidR="0047215A" w:rsidRDefault="0047215A" w:rsidP="0047215A">
      <w:pPr>
        <w:ind w:firstLine="567"/>
        <w:jc w:val="both"/>
        <w:rPr>
          <w:sz w:val="22"/>
          <w:szCs w:val="22"/>
          <w:lang w:eastAsia="ko-KR"/>
        </w:rPr>
      </w:pPr>
      <w:r w:rsidRPr="00A5548A">
        <w:rPr>
          <w:sz w:val="22"/>
          <w:szCs w:val="22"/>
          <w:lang w:eastAsia="ko-KR"/>
        </w:rPr>
        <w:t>Электронный частотомер ЧЗ-32 включается в сеть напряжением 220</w:t>
      </w:r>
      <w:proofErr w:type="gramStart"/>
      <w:r w:rsidRPr="00A5548A">
        <w:rPr>
          <w:sz w:val="22"/>
          <w:szCs w:val="22"/>
          <w:lang w:eastAsia="ko-KR"/>
        </w:rPr>
        <w:t xml:space="preserve"> В</w:t>
      </w:r>
      <w:proofErr w:type="gramEnd"/>
      <w:r w:rsidRPr="00A5548A">
        <w:rPr>
          <w:sz w:val="22"/>
          <w:szCs w:val="22"/>
          <w:lang w:eastAsia="ko-KR"/>
        </w:rPr>
        <w:t>, в вход  “</w:t>
      </w:r>
      <w:r w:rsidRPr="00A5548A">
        <w:rPr>
          <w:rFonts w:hint="eastAsia"/>
          <w:sz w:val="22"/>
          <w:szCs w:val="22"/>
          <w:lang w:eastAsia="ko-KR"/>
        </w:rPr>
        <w:t>В</w:t>
      </w:r>
      <w:r w:rsidRPr="00A5548A">
        <w:rPr>
          <w:sz w:val="22"/>
          <w:szCs w:val="22"/>
          <w:lang w:eastAsia="ko-KR"/>
        </w:rPr>
        <w:t>” прибора через специал</w:t>
      </w:r>
      <w:r w:rsidRPr="00A5548A">
        <w:rPr>
          <w:sz w:val="22"/>
          <w:szCs w:val="22"/>
          <w:lang w:eastAsia="ko-KR"/>
        </w:rPr>
        <w:t>ь</w:t>
      </w:r>
      <w:r w:rsidRPr="00A5548A">
        <w:rPr>
          <w:sz w:val="22"/>
          <w:szCs w:val="22"/>
          <w:lang w:eastAsia="ko-KR"/>
        </w:rPr>
        <w:t>ный делитель к клеммам установки, выведенным на задней стороне платформы 1.</w:t>
      </w:r>
    </w:p>
    <w:p w:rsidR="0047215A" w:rsidRPr="00A5548A" w:rsidRDefault="0047215A" w:rsidP="0047215A">
      <w:pPr>
        <w:ind w:firstLine="567"/>
        <w:jc w:val="both"/>
        <w:rPr>
          <w:sz w:val="22"/>
          <w:szCs w:val="22"/>
          <w:lang w:eastAsia="ko-KR"/>
        </w:rPr>
      </w:pPr>
    </w:p>
    <w:p w:rsidR="0047215A" w:rsidRPr="00EF3BD7" w:rsidRDefault="0047215A" w:rsidP="0047215A">
      <w:pPr>
        <w:jc w:val="center"/>
        <w:rPr>
          <w:rFonts w:hint="eastAsia"/>
          <w:sz w:val="22"/>
          <w:szCs w:val="22"/>
          <w:lang w:val="en-US" w:eastAsia="ko-KR"/>
        </w:rPr>
      </w:pPr>
      <w:r w:rsidRPr="00EF3BD7">
        <w:rPr>
          <w:sz w:val="22"/>
          <w:szCs w:val="22"/>
        </w:rPr>
        <w:object w:dxaOrig="5901" w:dyaOrig="3661">
          <v:shape id="_x0000_i1128" type="#_x0000_t75" style="width:303pt;height:216.75pt" o:ole="" fillcolor="window">
            <v:imagedata r:id="rId224" o:title="" croptop="12523f" cropbottom="3133f" cropleft="1733f" cropright="11980f"/>
          </v:shape>
          <o:OLEObject Type="Embed" ProgID="Word.Picture.8" ShapeID="_x0000_i1128" DrawAspect="Content" ObjectID="_1450515100" r:id="rId225"/>
        </w:object>
      </w:r>
    </w:p>
    <w:p w:rsidR="0047215A" w:rsidRPr="00EF3BD7" w:rsidRDefault="0047215A" w:rsidP="0047215A">
      <w:pPr>
        <w:ind w:firstLine="720"/>
        <w:jc w:val="center"/>
        <w:rPr>
          <w:rFonts w:hint="eastAsia"/>
          <w:sz w:val="22"/>
          <w:szCs w:val="22"/>
          <w:lang w:val="en-US" w:eastAsia="ko-KR"/>
        </w:rPr>
      </w:pPr>
    </w:p>
    <w:p w:rsidR="0047215A" w:rsidRDefault="0047215A" w:rsidP="0047215A">
      <w:pPr>
        <w:jc w:val="center"/>
        <w:rPr>
          <w:sz w:val="22"/>
          <w:szCs w:val="22"/>
          <w:lang w:eastAsia="ko-KR"/>
        </w:rPr>
      </w:pPr>
      <w:r w:rsidRPr="00EF3BD7">
        <w:rPr>
          <w:sz w:val="22"/>
          <w:szCs w:val="22"/>
          <w:lang w:eastAsia="ko-KR"/>
        </w:rPr>
        <w:t>Рис</w:t>
      </w:r>
      <w:r>
        <w:rPr>
          <w:sz w:val="22"/>
          <w:szCs w:val="22"/>
          <w:lang w:eastAsia="ko-KR"/>
        </w:rPr>
        <w:t xml:space="preserve">унок </w:t>
      </w:r>
      <w:r w:rsidRPr="00EF3BD7">
        <w:rPr>
          <w:rFonts w:hint="eastAsia"/>
          <w:sz w:val="22"/>
          <w:szCs w:val="22"/>
          <w:lang w:eastAsia="ko-KR"/>
        </w:rPr>
        <w:t>2</w:t>
      </w:r>
    </w:p>
    <w:p w:rsidR="0047215A" w:rsidRDefault="0047215A" w:rsidP="0047215A">
      <w:pPr>
        <w:jc w:val="center"/>
        <w:rPr>
          <w:sz w:val="22"/>
          <w:szCs w:val="22"/>
          <w:lang w:eastAsia="ko-KR"/>
        </w:rPr>
      </w:pPr>
    </w:p>
    <w:p w:rsidR="0047215A" w:rsidRPr="0016153A" w:rsidRDefault="0047215A" w:rsidP="0047215A">
      <w:pPr>
        <w:ind w:firstLine="567"/>
        <w:jc w:val="both"/>
        <w:rPr>
          <w:i/>
          <w:sz w:val="22"/>
          <w:szCs w:val="22"/>
          <w:lang w:eastAsia="ko-KR"/>
        </w:rPr>
      </w:pPr>
      <w:r w:rsidRPr="0016153A">
        <w:rPr>
          <w:i/>
          <w:sz w:val="22"/>
          <w:szCs w:val="22"/>
          <w:lang w:eastAsia="ko-KR"/>
        </w:rPr>
        <w:t>Измерение времени соударения шаров.</w:t>
      </w:r>
    </w:p>
    <w:p w:rsidR="0047215A" w:rsidRPr="0016153A" w:rsidRDefault="0047215A" w:rsidP="0047215A">
      <w:pPr>
        <w:ind w:firstLine="567"/>
        <w:jc w:val="both"/>
        <w:rPr>
          <w:sz w:val="22"/>
          <w:szCs w:val="22"/>
          <w:lang w:eastAsia="ko-KR"/>
        </w:rPr>
      </w:pPr>
      <w:r w:rsidRPr="0016153A">
        <w:rPr>
          <w:sz w:val="22"/>
          <w:szCs w:val="22"/>
          <w:lang w:eastAsia="ko-KR"/>
        </w:rPr>
        <w:t>Перед началом эксперимента необходимо добиться, чтобы шары висели строго на одном уровне, что достигается изменением длины нитей подвесов. Также необход</w:t>
      </w:r>
      <w:r w:rsidRPr="0016153A">
        <w:rPr>
          <w:sz w:val="22"/>
          <w:szCs w:val="22"/>
          <w:lang w:eastAsia="ko-KR"/>
        </w:rPr>
        <w:t>и</w:t>
      </w:r>
      <w:r w:rsidRPr="0016153A">
        <w:rPr>
          <w:sz w:val="22"/>
          <w:szCs w:val="22"/>
          <w:lang w:eastAsia="ko-KR"/>
        </w:rPr>
        <w:t>мо добиться, чтобы  концы стрелок, прикрепленных снизу к шарам, находились против нулевых делений шкал. Шары должны висеть так, чтобы зазор между ними  был мин</w:t>
      </w:r>
      <w:r w:rsidRPr="0016153A">
        <w:rPr>
          <w:sz w:val="22"/>
          <w:szCs w:val="22"/>
          <w:lang w:eastAsia="ko-KR"/>
        </w:rPr>
        <w:t>и</w:t>
      </w:r>
      <w:r w:rsidRPr="0016153A">
        <w:rPr>
          <w:sz w:val="22"/>
          <w:szCs w:val="22"/>
          <w:lang w:eastAsia="ko-KR"/>
        </w:rPr>
        <w:t xml:space="preserve">мальным (не более </w:t>
      </w:r>
      <w:smartTag w:uri="urn:schemas-microsoft-com:office:smarttags" w:element="metricconverter">
        <w:smartTagPr>
          <w:attr w:name="ProductID" w:val="1 мм"/>
        </w:smartTagPr>
        <w:r w:rsidRPr="0016153A">
          <w:rPr>
            <w:sz w:val="22"/>
            <w:szCs w:val="22"/>
            <w:lang w:eastAsia="ko-KR"/>
          </w:rPr>
          <w:t>1 мм</w:t>
        </w:r>
      </w:smartTag>
      <w:r w:rsidRPr="0016153A">
        <w:rPr>
          <w:sz w:val="22"/>
          <w:szCs w:val="22"/>
          <w:lang w:eastAsia="ko-KR"/>
        </w:rPr>
        <w:t>), что достигается ручкой (5).</w:t>
      </w:r>
    </w:p>
    <w:p w:rsidR="0047215A" w:rsidRPr="0016153A" w:rsidRDefault="0047215A" w:rsidP="0047215A">
      <w:pPr>
        <w:ind w:firstLine="567"/>
        <w:jc w:val="both"/>
        <w:rPr>
          <w:sz w:val="22"/>
          <w:szCs w:val="22"/>
          <w:lang w:eastAsia="ko-KR"/>
        </w:rPr>
      </w:pPr>
      <w:r w:rsidRPr="0016153A">
        <w:rPr>
          <w:sz w:val="22"/>
          <w:szCs w:val="22"/>
          <w:lang w:eastAsia="ko-KR"/>
        </w:rPr>
        <w:t>После этого включают электромагнит с помощью ключа К</w:t>
      </w:r>
      <w:proofErr w:type="gramStart"/>
      <w:r w:rsidRPr="0016153A">
        <w:rPr>
          <w:sz w:val="22"/>
          <w:szCs w:val="22"/>
          <w:vertAlign w:val="subscript"/>
          <w:lang w:eastAsia="ko-KR"/>
        </w:rPr>
        <w:t>2</w:t>
      </w:r>
      <w:proofErr w:type="gramEnd"/>
      <w:r w:rsidRPr="0016153A">
        <w:rPr>
          <w:sz w:val="22"/>
          <w:szCs w:val="22"/>
          <w:lang w:eastAsia="ko-KR"/>
        </w:rPr>
        <w:t>, находящегося на платформе, которая удерживает его. При включении ключа К</w:t>
      </w:r>
      <w:proofErr w:type="gramStart"/>
      <w:r w:rsidRPr="0016153A">
        <w:rPr>
          <w:sz w:val="22"/>
          <w:szCs w:val="22"/>
          <w:vertAlign w:val="subscript"/>
          <w:lang w:eastAsia="ko-KR"/>
        </w:rPr>
        <w:t>2</w:t>
      </w:r>
      <w:proofErr w:type="gramEnd"/>
      <w:r w:rsidRPr="0016153A">
        <w:rPr>
          <w:sz w:val="22"/>
          <w:szCs w:val="22"/>
          <w:lang w:eastAsia="ko-KR"/>
        </w:rPr>
        <w:t xml:space="preserve"> загорается контрольная ла</w:t>
      </w:r>
      <w:r w:rsidRPr="0016153A">
        <w:rPr>
          <w:sz w:val="22"/>
          <w:szCs w:val="22"/>
          <w:lang w:eastAsia="ko-KR"/>
        </w:rPr>
        <w:t>м</w:t>
      </w:r>
      <w:r w:rsidRPr="0016153A">
        <w:rPr>
          <w:sz w:val="22"/>
          <w:szCs w:val="22"/>
          <w:lang w:eastAsia="ko-KR"/>
        </w:rPr>
        <w:t>почка Л.</w:t>
      </w:r>
    </w:p>
    <w:p w:rsidR="0047215A" w:rsidRPr="0016153A" w:rsidRDefault="0047215A" w:rsidP="0047215A">
      <w:pPr>
        <w:ind w:firstLine="567"/>
        <w:jc w:val="both"/>
        <w:rPr>
          <w:sz w:val="22"/>
          <w:szCs w:val="22"/>
          <w:lang w:eastAsia="ko-KR"/>
        </w:rPr>
      </w:pPr>
      <w:r w:rsidRPr="0016153A">
        <w:rPr>
          <w:sz w:val="22"/>
          <w:szCs w:val="22"/>
          <w:lang w:eastAsia="ko-KR"/>
        </w:rPr>
        <w:t>Передвигая электромагнит по шкале (6), устанавл</w:t>
      </w:r>
      <w:r w:rsidRPr="0016153A">
        <w:rPr>
          <w:sz w:val="22"/>
          <w:szCs w:val="22"/>
          <w:lang w:eastAsia="ko-KR"/>
        </w:rPr>
        <w:t>и</w:t>
      </w:r>
      <w:r w:rsidRPr="0016153A">
        <w:rPr>
          <w:sz w:val="22"/>
          <w:szCs w:val="22"/>
          <w:lang w:eastAsia="ko-KR"/>
        </w:rPr>
        <w:t>вают стрелку отклоненного шара против угла 4-5</w:t>
      </w:r>
      <w:r w:rsidRPr="0016153A">
        <w:rPr>
          <w:sz w:val="22"/>
          <w:szCs w:val="22"/>
          <w:vertAlign w:val="superscript"/>
          <w:lang w:eastAsia="ko-KR"/>
        </w:rPr>
        <w:t>0</w:t>
      </w:r>
      <w:r w:rsidRPr="0016153A">
        <w:rPr>
          <w:sz w:val="22"/>
          <w:szCs w:val="22"/>
          <w:lang w:eastAsia="ko-KR"/>
        </w:rPr>
        <w:t>. Затем приводят показания частотомера к нулю, нажав кнопку “</w:t>
      </w:r>
      <w:r w:rsidRPr="0016153A">
        <w:rPr>
          <w:rFonts w:hint="eastAsia"/>
          <w:caps/>
          <w:sz w:val="22"/>
          <w:szCs w:val="22"/>
          <w:lang w:eastAsia="ko-KR"/>
        </w:rPr>
        <w:t>пуск</w:t>
      </w:r>
      <w:r w:rsidRPr="0016153A">
        <w:rPr>
          <w:sz w:val="22"/>
          <w:szCs w:val="22"/>
          <w:lang w:eastAsia="ko-KR"/>
        </w:rPr>
        <w:t>”. После этого отключают ключом  К</w:t>
      </w:r>
      <w:proofErr w:type="gramStart"/>
      <w:r w:rsidRPr="0016153A">
        <w:rPr>
          <w:sz w:val="22"/>
          <w:szCs w:val="22"/>
          <w:vertAlign w:val="subscript"/>
          <w:lang w:eastAsia="ko-KR"/>
        </w:rPr>
        <w:t>2</w:t>
      </w:r>
      <w:proofErr w:type="gramEnd"/>
      <w:r w:rsidRPr="0016153A">
        <w:rPr>
          <w:sz w:val="22"/>
          <w:szCs w:val="22"/>
          <w:lang w:eastAsia="ko-KR"/>
        </w:rPr>
        <w:t xml:space="preserve"> электромагнит М от источника тока. При этом правый шар, удерж</w:t>
      </w:r>
      <w:r w:rsidRPr="0016153A">
        <w:rPr>
          <w:sz w:val="22"/>
          <w:szCs w:val="22"/>
          <w:lang w:eastAsia="ko-KR"/>
        </w:rPr>
        <w:t>и</w:t>
      </w:r>
      <w:r w:rsidRPr="0016153A">
        <w:rPr>
          <w:sz w:val="22"/>
          <w:szCs w:val="22"/>
          <w:lang w:eastAsia="ko-KR"/>
        </w:rPr>
        <w:t>ваемый электромагнитом, отходит к положению равнов</w:t>
      </w:r>
      <w:r w:rsidRPr="0016153A">
        <w:rPr>
          <w:sz w:val="22"/>
          <w:szCs w:val="22"/>
          <w:lang w:eastAsia="ko-KR"/>
        </w:rPr>
        <w:t>е</w:t>
      </w:r>
      <w:r w:rsidRPr="0016153A">
        <w:rPr>
          <w:sz w:val="22"/>
          <w:szCs w:val="22"/>
          <w:lang w:eastAsia="ko-KR"/>
        </w:rPr>
        <w:t xml:space="preserve">сия и ударяет неподвижный левый шар со скоростью </w:t>
      </w:r>
      <w:r w:rsidRPr="0016153A">
        <w:rPr>
          <w:i/>
          <w:sz w:val="22"/>
          <w:szCs w:val="22"/>
          <w:lang w:val="en-US" w:eastAsia="ko-KR"/>
        </w:rPr>
        <w:sym w:font="Symbol" w:char="F075"/>
      </w:r>
      <w:r w:rsidRPr="0016153A">
        <w:rPr>
          <w:sz w:val="22"/>
          <w:szCs w:val="22"/>
          <w:lang w:eastAsia="ko-KR"/>
        </w:rPr>
        <w:t>, з</w:t>
      </w:r>
      <w:r w:rsidRPr="0016153A">
        <w:rPr>
          <w:sz w:val="22"/>
          <w:szCs w:val="22"/>
          <w:lang w:eastAsia="ko-KR"/>
        </w:rPr>
        <w:t>а</w:t>
      </w:r>
      <w:r w:rsidRPr="0016153A">
        <w:rPr>
          <w:sz w:val="22"/>
          <w:szCs w:val="22"/>
          <w:lang w:eastAsia="ko-KR"/>
        </w:rPr>
        <w:t xml:space="preserve">висящей от начального угла отклонения </w:t>
      </w:r>
      <w:r w:rsidRPr="0016153A">
        <w:rPr>
          <w:sz w:val="22"/>
          <w:szCs w:val="22"/>
          <w:lang w:val="en-US" w:eastAsia="ko-KR"/>
        </w:rPr>
        <w:sym w:font="Symbol" w:char="F061"/>
      </w:r>
      <w:r w:rsidRPr="0016153A">
        <w:rPr>
          <w:sz w:val="22"/>
          <w:szCs w:val="22"/>
          <w:lang w:eastAsia="ko-KR"/>
        </w:rPr>
        <w:t>. Далее нужно отсчитать время соударения шаров на индикаторном табло частотомера.</w:t>
      </w:r>
    </w:p>
    <w:p w:rsidR="0047215A" w:rsidRPr="0016153A" w:rsidRDefault="0047215A" w:rsidP="0047215A">
      <w:pPr>
        <w:ind w:firstLine="567"/>
        <w:jc w:val="both"/>
        <w:rPr>
          <w:sz w:val="22"/>
          <w:szCs w:val="22"/>
          <w:lang w:eastAsia="ko-KR"/>
        </w:rPr>
      </w:pPr>
      <w:r w:rsidRPr="0016153A">
        <w:rPr>
          <w:sz w:val="22"/>
          <w:szCs w:val="22"/>
          <w:lang w:eastAsia="ko-KR"/>
        </w:rPr>
        <w:lastRenderedPageBreak/>
        <w:t xml:space="preserve">Измерения повторяют не менее 5-10 раз при каждом положении электромагнита, изменяя его положение так, чтобы </w:t>
      </w:r>
      <w:proofErr w:type="gramStart"/>
      <w:r w:rsidRPr="0016153A">
        <w:rPr>
          <w:sz w:val="22"/>
          <w:szCs w:val="22"/>
          <w:lang w:eastAsia="ko-KR"/>
        </w:rPr>
        <w:t>начальной</w:t>
      </w:r>
      <w:proofErr w:type="gramEnd"/>
      <w:r w:rsidRPr="0016153A">
        <w:rPr>
          <w:sz w:val="22"/>
          <w:szCs w:val="22"/>
          <w:lang w:eastAsia="ko-KR"/>
        </w:rPr>
        <w:t xml:space="preserve"> угол отклонения шара соответствовал: 8</w:t>
      </w:r>
      <w:r w:rsidRPr="0016153A">
        <w:rPr>
          <w:sz w:val="22"/>
          <w:szCs w:val="22"/>
          <w:vertAlign w:val="superscript"/>
          <w:lang w:eastAsia="ko-KR"/>
        </w:rPr>
        <w:t>0</w:t>
      </w:r>
      <w:r w:rsidRPr="0016153A">
        <w:rPr>
          <w:sz w:val="22"/>
          <w:szCs w:val="22"/>
          <w:lang w:eastAsia="ko-KR"/>
        </w:rPr>
        <w:t>, 10</w:t>
      </w:r>
      <w:r w:rsidRPr="0016153A">
        <w:rPr>
          <w:sz w:val="22"/>
          <w:szCs w:val="22"/>
          <w:vertAlign w:val="superscript"/>
          <w:lang w:eastAsia="ko-KR"/>
        </w:rPr>
        <w:t>0</w:t>
      </w:r>
      <w:r w:rsidRPr="0016153A">
        <w:rPr>
          <w:sz w:val="22"/>
          <w:szCs w:val="22"/>
          <w:lang w:eastAsia="ko-KR"/>
        </w:rPr>
        <w:t>. Для каждого из положений электромагнита определ</w:t>
      </w:r>
      <w:r w:rsidRPr="0016153A">
        <w:rPr>
          <w:sz w:val="22"/>
          <w:szCs w:val="22"/>
          <w:lang w:eastAsia="ko-KR"/>
        </w:rPr>
        <w:t>я</w:t>
      </w:r>
      <w:r w:rsidRPr="0016153A">
        <w:rPr>
          <w:sz w:val="22"/>
          <w:szCs w:val="22"/>
          <w:lang w:eastAsia="ko-KR"/>
        </w:rPr>
        <w:t>ют среднее время соударения шаров.</w:t>
      </w:r>
    </w:p>
    <w:p w:rsidR="0047215A" w:rsidRPr="00C879B2" w:rsidRDefault="0047215A" w:rsidP="0047215A">
      <w:pPr>
        <w:ind w:firstLine="567"/>
        <w:jc w:val="both"/>
        <w:rPr>
          <w:i/>
          <w:sz w:val="22"/>
          <w:szCs w:val="22"/>
          <w:lang w:eastAsia="ko-KR"/>
        </w:rPr>
      </w:pPr>
      <w:r w:rsidRPr="00C879B2">
        <w:rPr>
          <w:i/>
          <w:sz w:val="22"/>
          <w:szCs w:val="22"/>
          <w:lang w:eastAsia="ko-KR"/>
        </w:rPr>
        <w:t>Скорость соударения шаров.</w:t>
      </w:r>
    </w:p>
    <w:p w:rsidR="0047215A" w:rsidRPr="00C879B2" w:rsidRDefault="0047215A" w:rsidP="0047215A">
      <w:pPr>
        <w:ind w:firstLine="567"/>
        <w:jc w:val="both"/>
        <w:rPr>
          <w:rFonts w:ascii="Times/Kazakh" w:hAnsi="Times/Kazakh"/>
          <w:sz w:val="22"/>
          <w:szCs w:val="22"/>
          <w:lang w:eastAsia="ko-KR"/>
        </w:rPr>
      </w:pPr>
      <w:r w:rsidRPr="00C879B2">
        <w:rPr>
          <w:sz w:val="22"/>
          <w:szCs w:val="22"/>
          <w:lang w:eastAsia="ko-KR"/>
        </w:rPr>
        <w:t>Скорость, с которой правый шар ударяет находящийся в покое левый, можно найти из закона сохранения механической энергии, т.к. центр тяжести шара при откл</w:t>
      </w:r>
      <w:r w:rsidRPr="00C879B2">
        <w:rPr>
          <w:sz w:val="22"/>
          <w:szCs w:val="22"/>
          <w:lang w:eastAsia="ko-KR"/>
        </w:rPr>
        <w:t>о</w:t>
      </w:r>
      <w:r w:rsidRPr="00C879B2">
        <w:rPr>
          <w:sz w:val="22"/>
          <w:szCs w:val="22"/>
          <w:lang w:eastAsia="ko-KR"/>
        </w:rPr>
        <w:t xml:space="preserve">нении подвеса на угол </w:t>
      </w:r>
      <w:r w:rsidRPr="00C879B2">
        <w:rPr>
          <w:sz w:val="22"/>
          <w:szCs w:val="22"/>
          <w:lang w:val="en-US" w:eastAsia="ko-KR"/>
        </w:rPr>
        <w:sym w:font="Symbol" w:char="F061"/>
      </w:r>
      <w:r w:rsidRPr="00C879B2">
        <w:rPr>
          <w:sz w:val="22"/>
          <w:szCs w:val="22"/>
          <w:lang w:eastAsia="ko-KR"/>
        </w:rPr>
        <w:t xml:space="preserve"> поднимается на высоту </w:t>
      </w:r>
      <w:r w:rsidRPr="00C879B2">
        <w:rPr>
          <w:sz w:val="22"/>
          <w:szCs w:val="22"/>
          <w:lang w:val="en-US" w:eastAsia="ko-KR"/>
        </w:rPr>
        <w:t>h</w:t>
      </w:r>
      <w:r>
        <w:rPr>
          <w:sz w:val="22"/>
          <w:szCs w:val="22"/>
          <w:lang w:eastAsia="ko-KR"/>
        </w:rPr>
        <w:t>:</w:t>
      </w:r>
      <w:r w:rsidRPr="00C879B2">
        <w:rPr>
          <w:rFonts w:ascii="Times/Kazakh" w:hAnsi="Times/Kazakh" w:hint="eastAsia"/>
          <w:sz w:val="22"/>
          <w:szCs w:val="22"/>
          <w:lang w:eastAsia="ko-KR"/>
        </w:rPr>
        <w:t xml:space="preserve"> </w:t>
      </w:r>
    </w:p>
    <w:p w:rsidR="0047215A" w:rsidRPr="00C879B2" w:rsidRDefault="0047215A" w:rsidP="0047215A">
      <w:pPr>
        <w:jc w:val="center"/>
        <w:rPr>
          <w:sz w:val="22"/>
          <w:szCs w:val="22"/>
        </w:rPr>
      </w:pPr>
      <w:r>
        <w:rPr>
          <w:noProof/>
          <w:sz w:val="22"/>
          <w:szCs w:val="22"/>
        </w:rPr>
        <w:drawing>
          <wp:inline distT="0" distB="0" distL="0" distR="0">
            <wp:extent cx="1219200" cy="1495425"/>
            <wp:effectExtent l="1905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26"/>
                    <a:srcRect l="30614" t="29939" r="56509" b="33543"/>
                    <a:stretch>
                      <a:fillRect/>
                    </a:stretch>
                  </pic:blipFill>
                  <pic:spPr bwMode="auto">
                    <a:xfrm>
                      <a:off x="0" y="0"/>
                      <a:ext cx="1219200" cy="1495425"/>
                    </a:xfrm>
                    <a:prstGeom prst="rect">
                      <a:avLst/>
                    </a:prstGeom>
                    <a:noFill/>
                    <a:ln w="9525">
                      <a:noFill/>
                      <a:miter lim="800000"/>
                      <a:headEnd/>
                      <a:tailEnd/>
                    </a:ln>
                  </pic:spPr>
                </pic:pic>
              </a:graphicData>
            </a:graphic>
          </wp:inline>
        </w:drawing>
      </w:r>
    </w:p>
    <w:p w:rsidR="0047215A" w:rsidRPr="00C879B2" w:rsidRDefault="0047215A" w:rsidP="0047215A">
      <w:pPr>
        <w:ind w:firstLine="567"/>
        <w:jc w:val="both"/>
        <w:rPr>
          <w:rFonts w:eastAsia="Arial Unicode MS" w:hint="eastAsia"/>
          <w:sz w:val="22"/>
          <w:szCs w:val="22"/>
          <w:lang w:eastAsia="ko-KR"/>
        </w:rPr>
      </w:pPr>
    </w:p>
    <w:p w:rsidR="0047215A" w:rsidRPr="00C879B2" w:rsidRDefault="0047215A" w:rsidP="0047215A">
      <w:pPr>
        <w:ind w:firstLine="567"/>
        <w:jc w:val="both"/>
        <w:rPr>
          <w:sz w:val="22"/>
          <w:szCs w:val="22"/>
          <w:lang w:eastAsia="ko-KR"/>
        </w:rPr>
      </w:pPr>
      <w:r>
        <w:rPr>
          <w:sz w:val="22"/>
          <w:szCs w:val="22"/>
          <w:lang w:eastAsia="ko-KR"/>
        </w:rPr>
        <w:t xml:space="preserve">                                                           </w:t>
      </w:r>
      <w:r w:rsidRPr="00C879B2">
        <w:rPr>
          <w:position w:val="-22"/>
          <w:sz w:val="22"/>
          <w:szCs w:val="22"/>
          <w:lang w:val="en-US" w:eastAsia="ko-KR"/>
        </w:rPr>
        <w:object w:dxaOrig="2360" w:dyaOrig="580">
          <v:shape id="_x0000_i1129" type="#_x0000_t75" style="width:128.25pt;height:31.5pt" o:ole="" fillcolor="window">
            <v:imagedata r:id="rId227" o:title=""/>
          </v:shape>
          <o:OLEObject Type="Embed" ProgID="Equation.3" ShapeID="_x0000_i1129" DrawAspect="Content" ObjectID="_1450515101" r:id="rId228"/>
        </w:object>
      </w:r>
      <w:r w:rsidRPr="00C879B2">
        <w:rPr>
          <w:sz w:val="22"/>
          <w:szCs w:val="22"/>
          <w:lang w:eastAsia="ko-KR"/>
        </w:rPr>
        <w:t xml:space="preserve"> .</w:t>
      </w:r>
    </w:p>
    <w:p w:rsidR="0047215A" w:rsidRDefault="0047215A" w:rsidP="0047215A">
      <w:pPr>
        <w:jc w:val="both"/>
        <w:rPr>
          <w:sz w:val="22"/>
          <w:szCs w:val="22"/>
          <w:lang w:eastAsia="ko-KR"/>
        </w:rPr>
      </w:pPr>
      <w:r w:rsidRPr="00C879B2">
        <w:rPr>
          <w:sz w:val="22"/>
          <w:szCs w:val="22"/>
          <w:lang w:eastAsia="ko-KR"/>
        </w:rPr>
        <w:t>Тогда относительная потенциальная энергия этого откл</w:t>
      </w:r>
      <w:r w:rsidRPr="00C879B2">
        <w:rPr>
          <w:sz w:val="22"/>
          <w:szCs w:val="22"/>
          <w:lang w:eastAsia="ko-KR"/>
        </w:rPr>
        <w:t>о</w:t>
      </w:r>
      <w:r w:rsidRPr="00C879B2">
        <w:rPr>
          <w:sz w:val="22"/>
          <w:szCs w:val="22"/>
          <w:lang w:eastAsia="ko-KR"/>
        </w:rPr>
        <w:t>ненного шара</w:t>
      </w:r>
      <w:r>
        <w:rPr>
          <w:sz w:val="22"/>
          <w:szCs w:val="22"/>
          <w:lang w:eastAsia="ko-KR"/>
        </w:rPr>
        <w:t>:</w:t>
      </w:r>
    </w:p>
    <w:p w:rsidR="0047215A" w:rsidRPr="00C879B2" w:rsidRDefault="0047215A" w:rsidP="0047215A">
      <w:pPr>
        <w:jc w:val="both"/>
        <w:rPr>
          <w:sz w:val="22"/>
          <w:szCs w:val="22"/>
          <w:lang w:eastAsia="ko-KR"/>
        </w:rPr>
      </w:pPr>
      <w:r>
        <w:rPr>
          <w:sz w:val="22"/>
          <w:szCs w:val="22"/>
          <w:lang w:eastAsia="ko-KR"/>
        </w:rPr>
        <w:t xml:space="preserve">                                                                   </w:t>
      </w:r>
      <w:r w:rsidRPr="00C879B2">
        <w:rPr>
          <w:position w:val="-22"/>
          <w:sz w:val="22"/>
          <w:szCs w:val="22"/>
          <w:lang w:val="en-US" w:eastAsia="ko-KR"/>
        </w:rPr>
        <w:object w:dxaOrig="2200" w:dyaOrig="580">
          <v:shape id="_x0000_i1130" type="#_x0000_t75" style="width:119.25pt;height:31.5pt" o:ole="" fillcolor="window">
            <v:imagedata r:id="rId229" o:title=""/>
          </v:shape>
          <o:OLEObject Type="Embed" ProgID="Equation.3" ShapeID="_x0000_i1130" DrawAspect="Content" ObjectID="_1450515102" r:id="rId230"/>
        </w:object>
      </w:r>
    </w:p>
    <w:p w:rsidR="0047215A" w:rsidRDefault="0047215A" w:rsidP="0047215A">
      <w:pPr>
        <w:jc w:val="both"/>
        <w:rPr>
          <w:sz w:val="22"/>
          <w:szCs w:val="22"/>
          <w:lang w:eastAsia="ko-KR"/>
        </w:rPr>
      </w:pPr>
      <w:r w:rsidRPr="00C879B2">
        <w:rPr>
          <w:sz w:val="22"/>
          <w:szCs w:val="22"/>
          <w:lang w:eastAsia="ko-KR"/>
        </w:rPr>
        <w:t>должна быть равна кинетической энергии шара при соуд</w:t>
      </w:r>
      <w:r w:rsidRPr="00C879B2">
        <w:rPr>
          <w:sz w:val="22"/>
          <w:szCs w:val="22"/>
          <w:lang w:eastAsia="ko-KR"/>
        </w:rPr>
        <w:t>а</w:t>
      </w:r>
      <w:r w:rsidRPr="00C879B2">
        <w:rPr>
          <w:sz w:val="22"/>
          <w:szCs w:val="22"/>
          <w:lang w:eastAsia="ko-KR"/>
        </w:rPr>
        <w:t xml:space="preserve">рении </w:t>
      </w:r>
      <w:proofErr w:type="gramStart"/>
      <w:r w:rsidRPr="00C879B2">
        <w:rPr>
          <w:sz w:val="22"/>
          <w:szCs w:val="22"/>
          <w:lang w:eastAsia="ko-KR"/>
        </w:rPr>
        <w:t>с</w:t>
      </w:r>
      <w:proofErr w:type="gramEnd"/>
      <w:r w:rsidRPr="00C879B2">
        <w:rPr>
          <w:sz w:val="22"/>
          <w:szCs w:val="22"/>
          <w:lang w:eastAsia="ko-KR"/>
        </w:rPr>
        <w:t xml:space="preserve"> покоящимися:</w:t>
      </w:r>
    </w:p>
    <w:p w:rsidR="0047215A" w:rsidRPr="00C879B2" w:rsidRDefault="0047215A" w:rsidP="0047215A">
      <w:pPr>
        <w:jc w:val="both"/>
        <w:rPr>
          <w:sz w:val="22"/>
          <w:szCs w:val="22"/>
          <w:lang w:eastAsia="ko-KR"/>
        </w:rPr>
      </w:pPr>
      <w:r>
        <w:rPr>
          <w:sz w:val="22"/>
          <w:szCs w:val="22"/>
          <w:lang w:eastAsia="ko-KR"/>
        </w:rPr>
        <w:t xml:space="preserve">                                                                      </w:t>
      </w:r>
      <w:r w:rsidRPr="00C879B2">
        <w:rPr>
          <w:position w:val="-22"/>
          <w:sz w:val="22"/>
          <w:szCs w:val="22"/>
          <w:lang w:val="en-US" w:eastAsia="ko-KR"/>
        </w:rPr>
        <w:object w:dxaOrig="1820" w:dyaOrig="620">
          <v:shape id="_x0000_i1131" type="#_x0000_t75" style="width:98.25pt;height:33.75pt" o:ole="" fillcolor="window">
            <v:imagedata r:id="rId231" o:title=""/>
          </v:shape>
          <o:OLEObject Type="Embed" ProgID="Equation.3" ShapeID="_x0000_i1131" DrawAspect="Content" ObjectID="_1450515103" r:id="rId232"/>
        </w:object>
      </w:r>
      <w:r w:rsidRPr="00C879B2">
        <w:rPr>
          <w:sz w:val="22"/>
          <w:szCs w:val="22"/>
          <w:lang w:eastAsia="ko-KR"/>
        </w:rPr>
        <w:t xml:space="preserve"> </w:t>
      </w:r>
    </w:p>
    <w:p w:rsidR="0047215A" w:rsidRPr="00C879B2" w:rsidRDefault="0047215A" w:rsidP="0047215A">
      <w:pPr>
        <w:ind w:firstLine="567"/>
        <w:jc w:val="both"/>
        <w:rPr>
          <w:rFonts w:hint="eastAsia"/>
          <w:sz w:val="22"/>
          <w:szCs w:val="22"/>
          <w:lang w:eastAsia="ko-KR"/>
        </w:rPr>
      </w:pPr>
      <w:r w:rsidRPr="00C879B2">
        <w:rPr>
          <w:rFonts w:hint="eastAsia"/>
          <w:sz w:val="22"/>
          <w:szCs w:val="22"/>
          <w:lang w:eastAsia="ko-KR"/>
        </w:rPr>
        <w:t>Отсюда найдем скорость соударения шаров:</w:t>
      </w:r>
    </w:p>
    <w:p w:rsidR="0047215A" w:rsidRDefault="0047215A" w:rsidP="0047215A">
      <w:pPr>
        <w:ind w:firstLine="567"/>
        <w:jc w:val="both"/>
        <w:rPr>
          <w:sz w:val="22"/>
          <w:szCs w:val="22"/>
          <w:lang w:eastAsia="ko-KR"/>
        </w:rPr>
      </w:pPr>
      <w:r>
        <w:rPr>
          <w:sz w:val="22"/>
          <w:szCs w:val="22"/>
          <w:lang w:eastAsia="ko-KR"/>
        </w:rPr>
        <w:t xml:space="preserve">                                                               </w:t>
      </w:r>
      <w:r w:rsidRPr="00C879B2">
        <w:rPr>
          <w:position w:val="-22"/>
          <w:sz w:val="22"/>
          <w:szCs w:val="22"/>
          <w:lang w:val="en-US" w:eastAsia="ko-KR"/>
        </w:rPr>
        <w:object w:dxaOrig="1400" w:dyaOrig="580">
          <v:shape id="_x0000_i1132" type="#_x0000_t75" style="width:77.25pt;height:31.5pt" o:ole="" fillcolor="window">
            <v:imagedata r:id="rId233" o:title=""/>
          </v:shape>
          <o:OLEObject Type="Embed" ProgID="Equation.3" ShapeID="_x0000_i1132" DrawAspect="Content" ObjectID="_1450515104" r:id="rId234"/>
        </w:object>
      </w:r>
      <w:r w:rsidRPr="00C879B2">
        <w:rPr>
          <w:sz w:val="22"/>
          <w:szCs w:val="22"/>
          <w:lang w:eastAsia="ko-KR"/>
        </w:rPr>
        <w:t xml:space="preserve"> .                                </w:t>
      </w:r>
      <w:r>
        <w:rPr>
          <w:sz w:val="22"/>
          <w:szCs w:val="22"/>
          <w:lang w:eastAsia="ko-KR"/>
        </w:rPr>
        <w:t xml:space="preserve">                                   </w:t>
      </w:r>
      <w:r w:rsidRPr="00C879B2">
        <w:rPr>
          <w:sz w:val="22"/>
          <w:szCs w:val="22"/>
          <w:lang w:eastAsia="ko-KR"/>
        </w:rPr>
        <w:t>(</w:t>
      </w:r>
      <w:r>
        <w:rPr>
          <w:sz w:val="22"/>
          <w:szCs w:val="22"/>
          <w:lang w:eastAsia="ko-KR"/>
        </w:rPr>
        <w:t>1)</w:t>
      </w:r>
    </w:p>
    <w:p w:rsidR="0047215A" w:rsidRPr="00EF3BD7" w:rsidRDefault="0047215A" w:rsidP="0047215A">
      <w:pPr>
        <w:pStyle w:val="Normal"/>
        <w:tabs>
          <w:tab w:val="left" w:pos="7088"/>
        </w:tabs>
        <w:spacing w:line="240" w:lineRule="auto"/>
        <w:ind w:firstLine="567"/>
        <w:jc w:val="both"/>
        <w:rPr>
          <w:rFonts w:ascii="Times New Roman" w:hAnsi="Times New Roman"/>
          <w:b/>
          <w:sz w:val="22"/>
          <w:szCs w:val="22"/>
        </w:rPr>
      </w:pPr>
      <w:r w:rsidRPr="00EF3BD7">
        <w:rPr>
          <w:rFonts w:ascii="Times New Roman" w:hAnsi="Times New Roman"/>
          <w:b/>
          <w:sz w:val="22"/>
          <w:szCs w:val="22"/>
        </w:rPr>
        <w:t>Задания</w:t>
      </w:r>
    </w:p>
    <w:p w:rsidR="0047215A" w:rsidRPr="00EF3BD7" w:rsidRDefault="0047215A" w:rsidP="0047215A">
      <w:pPr>
        <w:ind w:firstLine="567"/>
        <w:jc w:val="both"/>
        <w:rPr>
          <w:sz w:val="22"/>
          <w:szCs w:val="22"/>
          <w:lang w:eastAsia="ko-KR"/>
        </w:rPr>
      </w:pPr>
      <w:r w:rsidRPr="00EF3BD7">
        <w:rPr>
          <w:sz w:val="22"/>
          <w:szCs w:val="22"/>
          <w:lang w:eastAsia="ko-KR"/>
        </w:rPr>
        <w:t>1. Ознакомиться с установкой.</w:t>
      </w:r>
    </w:p>
    <w:p w:rsidR="0047215A" w:rsidRPr="00287AB6" w:rsidRDefault="0047215A" w:rsidP="0047215A">
      <w:pPr>
        <w:ind w:firstLine="567"/>
        <w:jc w:val="both"/>
        <w:rPr>
          <w:sz w:val="22"/>
          <w:szCs w:val="22"/>
          <w:lang w:eastAsia="ko-KR"/>
        </w:rPr>
      </w:pPr>
      <w:r w:rsidRPr="00287AB6">
        <w:rPr>
          <w:sz w:val="22"/>
          <w:szCs w:val="22"/>
          <w:lang w:eastAsia="ko-KR"/>
        </w:rPr>
        <w:t xml:space="preserve">2. Штангенциркулем измерить диаметр шаров 5-7 раз. </w:t>
      </w:r>
    </w:p>
    <w:p w:rsidR="0047215A" w:rsidRPr="00287AB6" w:rsidRDefault="0047215A" w:rsidP="0047215A">
      <w:pPr>
        <w:ind w:firstLine="567"/>
        <w:jc w:val="both"/>
        <w:rPr>
          <w:sz w:val="22"/>
          <w:szCs w:val="22"/>
          <w:lang w:eastAsia="ko-KR"/>
        </w:rPr>
      </w:pPr>
      <w:r w:rsidRPr="00287AB6">
        <w:rPr>
          <w:sz w:val="22"/>
          <w:szCs w:val="22"/>
          <w:lang w:eastAsia="ko-KR"/>
        </w:rPr>
        <w:t>3. Измерить длину подвеса (</w:t>
      </w:r>
      <w:r w:rsidRPr="00287AB6">
        <w:rPr>
          <w:i/>
          <w:sz w:val="22"/>
          <w:szCs w:val="22"/>
          <w:lang w:val="en-US" w:eastAsia="ko-KR"/>
        </w:rPr>
        <w:t>l</w:t>
      </w:r>
      <w:r w:rsidRPr="00287AB6">
        <w:rPr>
          <w:sz w:val="22"/>
          <w:szCs w:val="22"/>
          <w:lang w:eastAsia="ko-KR"/>
        </w:rPr>
        <w:t>).</w:t>
      </w:r>
    </w:p>
    <w:p w:rsidR="0047215A" w:rsidRDefault="0047215A" w:rsidP="0047215A">
      <w:pPr>
        <w:pStyle w:val="Normal"/>
        <w:tabs>
          <w:tab w:val="left" w:pos="7088"/>
        </w:tabs>
        <w:spacing w:line="240" w:lineRule="auto"/>
        <w:ind w:firstLine="567"/>
        <w:jc w:val="both"/>
        <w:rPr>
          <w:rFonts w:ascii="Times New Roman" w:hAnsi="Times New Roman"/>
          <w:sz w:val="22"/>
          <w:szCs w:val="22"/>
          <w:lang w:eastAsia="ko-KR"/>
        </w:rPr>
      </w:pPr>
      <w:r w:rsidRPr="00287AB6">
        <w:rPr>
          <w:rFonts w:ascii="Times New Roman" w:hAnsi="Times New Roman"/>
          <w:sz w:val="22"/>
          <w:szCs w:val="22"/>
          <w:lang w:eastAsia="ko-KR"/>
        </w:rPr>
        <w:t>4. Измерить угол отклонения подвеса шара (</w:t>
      </w:r>
      <w:r w:rsidRPr="00287AB6">
        <w:rPr>
          <w:rFonts w:ascii="Times New Roman" w:hAnsi="Times New Roman"/>
          <w:i/>
          <w:sz w:val="22"/>
          <w:szCs w:val="22"/>
          <w:lang w:val="en-US" w:eastAsia="ko-KR"/>
        </w:rPr>
        <w:sym w:font="Symbol" w:char="F061"/>
      </w:r>
      <w:r w:rsidRPr="00287AB6">
        <w:rPr>
          <w:rFonts w:ascii="Times New Roman" w:hAnsi="Times New Roman"/>
          <w:sz w:val="22"/>
          <w:szCs w:val="22"/>
          <w:lang w:eastAsia="ko-KR"/>
        </w:rPr>
        <w:t>)</w:t>
      </w:r>
      <w:r>
        <w:rPr>
          <w:rFonts w:ascii="Times New Roman" w:hAnsi="Times New Roman"/>
          <w:sz w:val="22"/>
          <w:szCs w:val="22"/>
          <w:lang w:eastAsia="ko-KR"/>
        </w:rPr>
        <w:t>.</w:t>
      </w:r>
    </w:p>
    <w:p w:rsidR="0047215A" w:rsidRPr="001C0CB9" w:rsidRDefault="0047215A" w:rsidP="0047215A">
      <w:pPr>
        <w:ind w:firstLine="567"/>
        <w:jc w:val="both"/>
        <w:rPr>
          <w:sz w:val="22"/>
          <w:szCs w:val="22"/>
          <w:lang w:eastAsia="ko-KR"/>
        </w:rPr>
      </w:pPr>
      <w:r w:rsidRPr="001C0CB9">
        <w:rPr>
          <w:sz w:val="22"/>
          <w:szCs w:val="22"/>
          <w:lang w:eastAsia="ko-KR"/>
        </w:rPr>
        <w:t xml:space="preserve">5. Измерить время соударения шаров </w:t>
      </w:r>
      <w:r w:rsidRPr="001C0CB9">
        <w:rPr>
          <w:sz w:val="22"/>
          <w:szCs w:val="22"/>
          <w:lang w:val="en-US" w:eastAsia="ko-KR"/>
        </w:rPr>
        <w:t>t</w:t>
      </w:r>
      <w:r w:rsidRPr="001C0CB9">
        <w:rPr>
          <w:sz w:val="22"/>
          <w:szCs w:val="22"/>
          <w:lang w:eastAsia="ko-KR"/>
        </w:rPr>
        <w:t>.</w:t>
      </w:r>
    </w:p>
    <w:p w:rsidR="0047215A" w:rsidRPr="00AC6993" w:rsidRDefault="0047215A" w:rsidP="0047215A">
      <w:pPr>
        <w:ind w:firstLine="567"/>
        <w:jc w:val="both"/>
        <w:rPr>
          <w:b/>
          <w:sz w:val="22"/>
          <w:szCs w:val="22"/>
          <w:lang w:eastAsia="ko-KR"/>
        </w:rPr>
      </w:pPr>
      <w:r w:rsidRPr="00AC6993">
        <w:rPr>
          <w:b/>
          <w:sz w:val="22"/>
          <w:szCs w:val="22"/>
          <w:lang w:eastAsia="ko-KR"/>
        </w:rPr>
        <w:t>Основные схемы, формулы, иллюстрирующие содержание</w:t>
      </w:r>
    </w:p>
    <w:p w:rsidR="0047215A" w:rsidRPr="00E379CA" w:rsidRDefault="0047215A" w:rsidP="0047215A">
      <w:pPr>
        <w:ind w:firstLine="567"/>
        <w:jc w:val="both"/>
        <w:rPr>
          <w:sz w:val="22"/>
          <w:szCs w:val="22"/>
        </w:rPr>
      </w:pPr>
      <w:r w:rsidRPr="00E379CA">
        <w:rPr>
          <w:sz w:val="22"/>
          <w:szCs w:val="22"/>
        </w:rPr>
        <w:t xml:space="preserve">При упругом соударении двух шаров, начиная с момента контактного </w:t>
      </w:r>
      <w:proofErr w:type="gramStart"/>
      <w:r w:rsidRPr="00E379CA">
        <w:rPr>
          <w:sz w:val="22"/>
          <w:szCs w:val="22"/>
        </w:rPr>
        <w:t>соприкосновения</w:t>
      </w:r>
      <w:proofErr w:type="gramEnd"/>
      <w:r w:rsidRPr="00E379CA">
        <w:rPr>
          <w:sz w:val="22"/>
          <w:szCs w:val="22"/>
        </w:rPr>
        <w:t xml:space="preserve"> их друг с другом, в местах соприкосновения происходят упругие деформации сжатия. Возникающие при этом силы упругости начинают уменьшать относительную скорость движения соударя</w:t>
      </w:r>
      <w:r w:rsidRPr="00E379CA">
        <w:rPr>
          <w:sz w:val="22"/>
          <w:szCs w:val="22"/>
        </w:rPr>
        <w:t>ю</w:t>
      </w:r>
      <w:r w:rsidRPr="00E379CA">
        <w:rPr>
          <w:sz w:val="22"/>
          <w:szCs w:val="22"/>
        </w:rPr>
        <w:t>щихся тел. В момент, когда относительная скорость сближения шаров уменьшится до нуля, сила упругой деформации тел достигнет наибольшего значения,  что также соо</w:t>
      </w:r>
      <w:r w:rsidRPr="00E379CA">
        <w:rPr>
          <w:sz w:val="22"/>
          <w:szCs w:val="22"/>
        </w:rPr>
        <w:t>т</w:t>
      </w:r>
      <w:r w:rsidRPr="00E379CA">
        <w:rPr>
          <w:sz w:val="22"/>
          <w:szCs w:val="22"/>
        </w:rPr>
        <w:t xml:space="preserve">ветствует наибольшему сближению центров шаров друг к другу и наибольшему значению (контактной) </w:t>
      </w:r>
      <w:r w:rsidRPr="00E379CA">
        <w:rPr>
          <w:sz w:val="22"/>
          <w:szCs w:val="22"/>
          <w:u w:val="single"/>
        </w:rPr>
        <w:t>площади соприкосновения шаров.</w:t>
      </w:r>
      <w:r w:rsidRPr="00E379CA">
        <w:rPr>
          <w:sz w:val="22"/>
          <w:szCs w:val="22"/>
        </w:rPr>
        <w:t xml:space="preserve"> При этом кинетическая энергия о</w:t>
      </w:r>
      <w:r w:rsidRPr="00E379CA">
        <w:rPr>
          <w:sz w:val="22"/>
          <w:szCs w:val="22"/>
        </w:rPr>
        <w:t>т</w:t>
      </w:r>
      <w:r w:rsidRPr="00E379CA">
        <w:rPr>
          <w:sz w:val="22"/>
          <w:szCs w:val="22"/>
        </w:rPr>
        <w:t>носительного движения шаров полностью переходит в энергию их упругой деформации.</w:t>
      </w:r>
    </w:p>
    <w:p w:rsidR="0047215A" w:rsidRPr="00E379CA" w:rsidRDefault="0047215A" w:rsidP="0047215A">
      <w:pPr>
        <w:ind w:firstLine="567"/>
        <w:jc w:val="both"/>
        <w:rPr>
          <w:sz w:val="22"/>
          <w:szCs w:val="22"/>
        </w:rPr>
      </w:pPr>
      <w:r w:rsidRPr="00E379CA">
        <w:rPr>
          <w:sz w:val="22"/>
          <w:szCs w:val="22"/>
        </w:rPr>
        <w:t>После достижения наибольшего сближения шары,  отталкиваясь друг от друга под действием упругой дефо</w:t>
      </w:r>
      <w:r w:rsidRPr="00E379CA">
        <w:rPr>
          <w:sz w:val="22"/>
          <w:szCs w:val="22"/>
        </w:rPr>
        <w:t>р</w:t>
      </w:r>
      <w:r w:rsidRPr="00E379CA">
        <w:rPr>
          <w:sz w:val="22"/>
          <w:szCs w:val="22"/>
        </w:rPr>
        <w:t>мации, снова разлетаются в противоположные стороны со скоростями, определяемыми по формулам (9.3) и (9.4).</w:t>
      </w:r>
    </w:p>
    <w:p w:rsidR="0047215A" w:rsidRPr="00E379CA" w:rsidRDefault="0047215A" w:rsidP="0047215A">
      <w:pPr>
        <w:ind w:firstLine="567"/>
        <w:jc w:val="both"/>
        <w:rPr>
          <w:sz w:val="22"/>
          <w:szCs w:val="22"/>
        </w:rPr>
      </w:pPr>
      <w:r w:rsidRPr="00E379CA">
        <w:rPr>
          <w:sz w:val="22"/>
          <w:szCs w:val="22"/>
        </w:rPr>
        <w:t xml:space="preserve">Для случая </w:t>
      </w:r>
      <w:proofErr w:type="gramStart"/>
      <w:r w:rsidRPr="00E379CA">
        <w:rPr>
          <w:sz w:val="22"/>
          <w:szCs w:val="22"/>
        </w:rPr>
        <w:t>абсолютно упругого</w:t>
      </w:r>
      <w:proofErr w:type="gramEnd"/>
      <w:r w:rsidRPr="00E379CA">
        <w:rPr>
          <w:sz w:val="22"/>
          <w:szCs w:val="22"/>
        </w:rPr>
        <w:t xml:space="preserve"> центрального с</w:t>
      </w:r>
      <w:r w:rsidRPr="00E379CA">
        <w:rPr>
          <w:sz w:val="22"/>
          <w:szCs w:val="22"/>
        </w:rPr>
        <w:t>о</w:t>
      </w:r>
      <w:r w:rsidRPr="00E379CA">
        <w:rPr>
          <w:sz w:val="22"/>
          <w:szCs w:val="22"/>
        </w:rPr>
        <w:t>ударения шаров, исходя из условия равенства  кинетической энергии относительного движения до удара и поте</w:t>
      </w:r>
      <w:r w:rsidRPr="00E379CA">
        <w:rPr>
          <w:sz w:val="22"/>
          <w:szCs w:val="22"/>
        </w:rPr>
        <w:t>н</w:t>
      </w:r>
      <w:r w:rsidRPr="00E379CA">
        <w:rPr>
          <w:sz w:val="22"/>
          <w:szCs w:val="22"/>
        </w:rPr>
        <w:t xml:space="preserve">циальной энергии упругих  деформаций при наибольшем сближении шаров, А.Н. </w:t>
      </w:r>
      <w:proofErr w:type="spellStart"/>
      <w:r w:rsidRPr="00E379CA">
        <w:rPr>
          <w:sz w:val="22"/>
          <w:szCs w:val="22"/>
        </w:rPr>
        <w:t>Динником</w:t>
      </w:r>
      <w:proofErr w:type="spellEnd"/>
      <w:r w:rsidRPr="00E379CA">
        <w:rPr>
          <w:sz w:val="22"/>
          <w:szCs w:val="22"/>
        </w:rPr>
        <w:t xml:space="preserve"> получены следующие зав</w:t>
      </w:r>
      <w:r w:rsidRPr="00E379CA">
        <w:rPr>
          <w:sz w:val="22"/>
          <w:szCs w:val="22"/>
        </w:rPr>
        <w:t>и</w:t>
      </w:r>
      <w:r w:rsidRPr="00E379CA">
        <w:rPr>
          <w:sz w:val="22"/>
          <w:szCs w:val="22"/>
        </w:rPr>
        <w:t>симости для определения параметров удара:</w:t>
      </w:r>
    </w:p>
    <w:p w:rsidR="0047215A" w:rsidRPr="006507D1" w:rsidRDefault="0047215A" w:rsidP="0047215A">
      <w:pPr>
        <w:jc w:val="center"/>
        <w:rPr>
          <w:sz w:val="22"/>
          <w:szCs w:val="22"/>
          <w:lang w:eastAsia="ko-KR"/>
        </w:rPr>
      </w:pPr>
      <w:r w:rsidRPr="006507D1">
        <w:rPr>
          <w:position w:val="-68"/>
          <w:sz w:val="22"/>
          <w:szCs w:val="22"/>
          <w:lang w:eastAsia="ko-KR"/>
        </w:rPr>
        <w:object w:dxaOrig="3420" w:dyaOrig="1420">
          <v:shape id="_x0000_i1133" type="#_x0000_t75" style="width:135.75pt;height:48pt" o:ole="" fillcolor="window">
            <v:imagedata r:id="rId235" o:title=""/>
          </v:shape>
          <o:OLEObject Type="Embed" ProgID="Equation.3" ShapeID="_x0000_i1133" DrawAspect="Content" ObjectID="_1450515105" r:id="rId236"/>
        </w:object>
      </w:r>
      <w:r w:rsidRPr="006507D1">
        <w:rPr>
          <w:sz w:val="22"/>
          <w:szCs w:val="22"/>
          <w:lang w:eastAsia="ko-KR"/>
        </w:rPr>
        <w:t xml:space="preserve">  </w:t>
      </w:r>
      <w:r w:rsidRPr="006507D1">
        <w:rPr>
          <w:sz w:val="22"/>
          <w:szCs w:val="22"/>
          <w:lang w:eastAsia="ko-KR"/>
        </w:rPr>
        <w:sym w:font="Symbol" w:char="F028"/>
      </w:r>
      <w:r w:rsidRPr="006507D1">
        <w:rPr>
          <w:sz w:val="22"/>
          <w:szCs w:val="22"/>
          <w:lang w:eastAsia="ko-KR"/>
        </w:rPr>
        <w:t>2</w:t>
      </w:r>
      <w:r w:rsidRPr="006507D1">
        <w:rPr>
          <w:sz w:val="22"/>
          <w:szCs w:val="22"/>
          <w:lang w:eastAsia="ko-KR"/>
        </w:rPr>
        <w:sym w:font="Symbol" w:char="F029"/>
      </w:r>
      <w:r w:rsidRPr="006507D1">
        <w:rPr>
          <w:sz w:val="22"/>
          <w:szCs w:val="22"/>
          <w:lang w:eastAsia="ko-KR"/>
        </w:rPr>
        <w:t xml:space="preserve">,   </w:t>
      </w:r>
      <w:r w:rsidRPr="006507D1">
        <w:rPr>
          <w:position w:val="-32"/>
          <w:sz w:val="22"/>
          <w:szCs w:val="22"/>
          <w:lang w:eastAsia="ko-KR"/>
        </w:rPr>
        <w:object w:dxaOrig="4459" w:dyaOrig="800">
          <v:shape id="_x0000_i1134" type="#_x0000_t75" style="width:174.75pt;height:39.75pt" o:ole="" fillcolor="window">
            <v:imagedata r:id="rId237" o:title=""/>
          </v:shape>
          <o:OLEObject Type="Embed" ProgID="Equation.3" ShapeID="_x0000_i1134" DrawAspect="Content" ObjectID="_1450515106" r:id="rId238"/>
        </w:object>
      </w:r>
      <w:r w:rsidRPr="006507D1">
        <w:rPr>
          <w:sz w:val="22"/>
          <w:szCs w:val="22"/>
          <w:lang w:eastAsia="ko-KR"/>
        </w:rPr>
        <w:t xml:space="preserve"> </w:t>
      </w:r>
      <w:r w:rsidRPr="006507D1">
        <w:rPr>
          <w:sz w:val="22"/>
          <w:szCs w:val="22"/>
          <w:lang w:eastAsia="ko-KR"/>
        </w:rPr>
        <w:sym w:font="Symbol" w:char="F028"/>
      </w:r>
      <w:r w:rsidRPr="006507D1">
        <w:rPr>
          <w:sz w:val="22"/>
          <w:szCs w:val="22"/>
          <w:lang w:eastAsia="ko-KR"/>
        </w:rPr>
        <w:t>3</w:t>
      </w:r>
      <w:r w:rsidRPr="006507D1">
        <w:rPr>
          <w:sz w:val="22"/>
          <w:szCs w:val="22"/>
          <w:lang w:eastAsia="ko-KR"/>
        </w:rPr>
        <w:sym w:font="Symbol" w:char="F029"/>
      </w:r>
      <w:r>
        <w:rPr>
          <w:sz w:val="22"/>
          <w:szCs w:val="22"/>
          <w:lang w:eastAsia="ko-KR"/>
        </w:rPr>
        <w:t>,</w:t>
      </w:r>
    </w:p>
    <w:p w:rsidR="0047215A" w:rsidRPr="006507D1" w:rsidRDefault="0047215A" w:rsidP="0047215A">
      <w:pPr>
        <w:jc w:val="center"/>
        <w:rPr>
          <w:sz w:val="22"/>
          <w:szCs w:val="22"/>
          <w:lang w:eastAsia="ko-KR"/>
        </w:rPr>
      </w:pPr>
    </w:p>
    <w:p w:rsidR="0047215A" w:rsidRPr="006507D1" w:rsidRDefault="0047215A" w:rsidP="0047215A">
      <w:pPr>
        <w:jc w:val="center"/>
        <w:rPr>
          <w:sz w:val="22"/>
          <w:szCs w:val="22"/>
          <w:lang w:eastAsia="ko-KR"/>
        </w:rPr>
      </w:pPr>
      <w:r w:rsidRPr="006507D1">
        <w:rPr>
          <w:position w:val="-30"/>
          <w:sz w:val="22"/>
          <w:szCs w:val="22"/>
          <w:lang w:eastAsia="ko-KR"/>
        </w:rPr>
        <w:object w:dxaOrig="4360" w:dyaOrig="760">
          <v:shape id="_x0000_i1135" type="#_x0000_t75" style="width:150pt;height:28.5pt" o:ole="" fillcolor="window">
            <v:imagedata r:id="rId239" o:title=""/>
          </v:shape>
          <o:OLEObject Type="Embed" ProgID="Equation.3" ShapeID="_x0000_i1135" DrawAspect="Content" ObjectID="_1450515107" r:id="rId240"/>
        </w:object>
      </w:r>
      <w:r w:rsidRPr="006507D1">
        <w:rPr>
          <w:sz w:val="22"/>
          <w:szCs w:val="22"/>
          <w:lang w:eastAsia="ko-KR"/>
        </w:rPr>
        <w:t xml:space="preserve"> </w:t>
      </w:r>
      <w:r w:rsidRPr="006507D1">
        <w:rPr>
          <w:sz w:val="22"/>
          <w:szCs w:val="22"/>
          <w:lang w:eastAsia="ko-KR"/>
        </w:rPr>
        <w:sym w:font="Symbol" w:char="F028"/>
      </w:r>
      <w:r w:rsidRPr="006507D1">
        <w:rPr>
          <w:sz w:val="22"/>
          <w:szCs w:val="22"/>
          <w:lang w:eastAsia="ko-KR"/>
        </w:rPr>
        <w:t>4</w:t>
      </w:r>
      <w:r w:rsidRPr="006507D1">
        <w:rPr>
          <w:sz w:val="22"/>
          <w:szCs w:val="22"/>
          <w:lang w:eastAsia="ko-KR"/>
        </w:rPr>
        <w:sym w:font="Symbol" w:char="F029"/>
      </w:r>
      <w:r>
        <w:rPr>
          <w:sz w:val="22"/>
          <w:szCs w:val="22"/>
          <w:lang w:eastAsia="ko-KR"/>
        </w:rPr>
        <w:t xml:space="preserve">, </w:t>
      </w:r>
      <w:r w:rsidRPr="006507D1">
        <w:rPr>
          <w:position w:val="-68"/>
          <w:sz w:val="22"/>
          <w:szCs w:val="22"/>
          <w:lang w:eastAsia="ko-KR"/>
        </w:rPr>
        <w:object w:dxaOrig="3379" w:dyaOrig="1420">
          <v:shape id="_x0000_i1136" type="#_x0000_t75" style="width:141pt;height:52.5pt" o:ole="" fillcolor="window">
            <v:imagedata r:id="rId241" o:title=""/>
          </v:shape>
          <o:OLEObject Type="Embed" ProgID="Equation.3" ShapeID="_x0000_i1136" DrawAspect="Content" ObjectID="_1450515108" r:id="rId242"/>
        </w:object>
      </w:r>
      <w:r w:rsidRPr="006507D1">
        <w:rPr>
          <w:sz w:val="22"/>
          <w:szCs w:val="22"/>
          <w:lang w:eastAsia="ko-KR"/>
        </w:rPr>
        <w:t xml:space="preserve"> </w:t>
      </w:r>
      <w:r w:rsidRPr="006507D1">
        <w:rPr>
          <w:sz w:val="22"/>
          <w:szCs w:val="22"/>
          <w:lang w:eastAsia="ko-KR"/>
        </w:rPr>
        <w:sym w:font="Symbol" w:char="F028"/>
      </w:r>
      <w:r w:rsidRPr="006507D1">
        <w:rPr>
          <w:sz w:val="22"/>
          <w:szCs w:val="22"/>
          <w:lang w:eastAsia="ko-KR"/>
        </w:rPr>
        <w:t>5</w:t>
      </w:r>
      <w:r w:rsidRPr="006507D1">
        <w:rPr>
          <w:sz w:val="22"/>
          <w:szCs w:val="22"/>
          <w:lang w:eastAsia="ko-KR"/>
        </w:rPr>
        <w:sym w:font="Symbol" w:char="F029"/>
      </w:r>
      <w:r>
        <w:rPr>
          <w:sz w:val="22"/>
          <w:szCs w:val="22"/>
          <w:lang w:eastAsia="ko-KR"/>
        </w:rPr>
        <w:t>,</w:t>
      </w:r>
    </w:p>
    <w:p w:rsidR="0047215A" w:rsidRPr="006507D1" w:rsidRDefault="0047215A" w:rsidP="0047215A">
      <w:pPr>
        <w:jc w:val="center"/>
        <w:rPr>
          <w:sz w:val="22"/>
          <w:szCs w:val="22"/>
          <w:lang w:eastAsia="ko-KR"/>
        </w:rPr>
      </w:pPr>
    </w:p>
    <w:p w:rsidR="0047215A" w:rsidRPr="006507D1" w:rsidRDefault="0047215A" w:rsidP="0047215A">
      <w:pPr>
        <w:jc w:val="center"/>
        <w:rPr>
          <w:sz w:val="22"/>
          <w:szCs w:val="22"/>
          <w:lang w:eastAsia="ko-KR"/>
        </w:rPr>
      </w:pPr>
      <w:r w:rsidRPr="006507D1">
        <w:rPr>
          <w:position w:val="-22"/>
          <w:sz w:val="22"/>
          <w:szCs w:val="22"/>
          <w:lang w:eastAsia="ko-KR"/>
        </w:rPr>
        <w:object w:dxaOrig="4459" w:dyaOrig="999">
          <v:shape id="_x0000_i1137" type="#_x0000_t75" style="width:181.5pt;height:45pt" o:ole="" fillcolor="window">
            <v:imagedata r:id="rId243" o:title=""/>
          </v:shape>
          <o:OLEObject Type="Embed" ProgID="Equation.3" ShapeID="_x0000_i1137" DrawAspect="Content" ObjectID="_1450515109" r:id="rId244"/>
        </w:object>
      </w:r>
      <w:r w:rsidRPr="006507D1">
        <w:rPr>
          <w:sz w:val="22"/>
          <w:szCs w:val="22"/>
          <w:lang w:eastAsia="ko-KR"/>
        </w:rPr>
        <w:t xml:space="preserve">     </w:t>
      </w:r>
      <w:r w:rsidRPr="006507D1">
        <w:rPr>
          <w:sz w:val="22"/>
          <w:szCs w:val="22"/>
          <w:lang w:eastAsia="ko-KR"/>
        </w:rPr>
        <w:sym w:font="Symbol" w:char="F028"/>
      </w:r>
      <w:r w:rsidRPr="006507D1">
        <w:rPr>
          <w:sz w:val="22"/>
          <w:szCs w:val="22"/>
          <w:lang w:eastAsia="ko-KR"/>
        </w:rPr>
        <w:t>6</w:t>
      </w:r>
      <w:r w:rsidRPr="006507D1">
        <w:rPr>
          <w:sz w:val="22"/>
          <w:szCs w:val="22"/>
          <w:lang w:eastAsia="ko-KR"/>
        </w:rPr>
        <w:sym w:font="Symbol" w:char="F029"/>
      </w:r>
    </w:p>
    <w:p w:rsidR="0047215A" w:rsidRPr="00E379CA" w:rsidRDefault="0047215A" w:rsidP="0047215A">
      <w:pPr>
        <w:ind w:firstLine="567"/>
        <w:jc w:val="both"/>
        <w:rPr>
          <w:sz w:val="22"/>
          <w:szCs w:val="22"/>
          <w:lang w:eastAsia="ko-KR"/>
        </w:rPr>
      </w:pPr>
      <w:r w:rsidRPr="00E379CA">
        <w:rPr>
          <w:sz w:val="22"/>
          <w:szCs w:val="22"/>
        </w:rPr>
        <w:t>В этих формулах</w:t>
      </w:r>
      <w:r w:rsidRPr="00E379CA">
        <w:rPr>
          <w:sz w:val="22"/>
          <w:szCs w:val="22"/>
          <w:lang w:eastAsia="ko-KR"/>
        </w:rPr>
        <w:t xml:space="preserve"> </w:t>
      </w:r>
      <w:r w:rsidRPr="00E379CA">
        <w:rPr>
          <w:i/>
          <w:sz w:val="22"/>
          <w:szCs w:val="22"/>
          <w:lang w:val="en-US" w:eastAsia="ko-KR"/>
        </w:rPr>
        <w:t>F</w:t>
      </w:r>
      <w:r w:rsidRPr="00E379CA">
        <w:rPr>
          <w:sz w:val="22"/>
          <w:szCs w:val="22"/>
        </w:rPr>
        <w:t xml:space="preserve"> – максимальная сила удара ш</w:t>
      </w:r>
      <w:r w:rsidRPr="00E379CA">
        <w:rPr>
          <w:sz w:val="22"/>
          <w:szCs w:val="22"/>
        </w:rPr>
        <w:t>а</w:t>
      </w:r>
      <w:r w:rsidRPr="00E379CA">
        <w:rPr>
          <w:sz w:val="22"/>
          <w:szCs w:val="22"/>
        </w:rPr>
        <w:t xml:space="preserve">ров в момент наибольшего сближения, </w:t>
      </w:r>
      <w:r w:rsidRPr="00E379CA">
        <w:rPr>
          <w:i/>
          <w:sz w:val="22"/>
          <w:szCs w:val="22"/>
          <w:lang w:eastAsia="ko-KR"/>
        </w:rPr>
        <w:sym w:font="Symbol" w:char="F064"/>
      </w:r>
      <w:r w:rsidRPr="00E379CA">
        <w:rPr>
          <w:sz w:val="22"/>
          <w:szCs w:val="22"/>
          <w:lang w:eastAsia="ko-KR"/>
        </w:rPr>
        <w:t xml:space="preserve"> - </w:t>
      </w:r>
      <w:r w:rsidRPr="00E379CA">
        <w:rPr>
          <w:sz w:val="22"/>
          <w:szCs w:val="22"/>
        </w:rPr>
        <w:t xml:space="preserve">абсолютное значение наибольшей линейной деформации шаров, </w:t>
      </w:r>
      <w:r w:rsidRPr="00E379CA">
        <w:rPr>
          <w:i/>
          <w:sz w:val="22"/>
          <w:szCs w:val="22"/>
          <w:lang w:val="en-US" w:eastAsia="ko-KR"/>
        </w:rPr>
        <w:t>a</w:t>
      </w:r>
      <w:r w:rsidRPr="00E379CA">
        <w:rPr>
          <w:sz w:val="22"/>
          <w:szCs w:val="22"/>
          <w:lang w:eastAsia="ko-KR"/>
        </w:rPr>
        <w:t xml:space="preserve"> </w:t>
      </w:r>
      <w:r w:rsidRPr="00E379CA">
        <w:rPr>
          <w:sz w:val="22"/>
          <w:szCs w:val="22"/>
        </w:rPr>
        <w:t>- рад</w:t>
      </w:r>
      <w:r w:rsidRPr="00E379CA">
        <w:rPr>
          <w:sz w:val="22"/>
          <w:szCs w:val="22"/>
        </w:rPr>
        <w:t>и</w:t>
      </w:r>
      <w:r w:rsidRPr="00E379CA">
        <w:rPr>
          <w:sz w:val="22"/>
          <w:szCs w:val="22"/>
        </w:rPr>
        <w:t>ус контактного круга «пятачка» при наибольшей деформ</w:t>
      </w:r>
      <w:r w:rsidRPr="00E379CA">
        <w:rPr>
          <w:sz w:val="22"/>
          <w:szCs w:val="22"/>
        </w:rPr>
        <w:t>а</w:t>
      </w:r>
      <w:r w:rsidRPr="00E379CA">
        <w:rPr>
          <w:sz w:val="22"/>
          <w:szCs w:val="22"/>
        </w:rPr>
        <w:t xml:space="preserve">ции, </w:t>
      </w:r>
      <w:proofErr w:type="spellStart"/>
      <w:proofErr w:type="gramStart"/>
      <w:r w:rsidRPr="00E379CA">
        <w:rPr>
          <w:i/>
          <w:sz w:val="22"/>
          <w:szCs w:val="22"/>
          <w:lang w:eastAsia="ko-KR"/>
        </w:rPr>
        <w:t>р</w:t>
      </w:r>
      <w:proofErr w:type="spellEnd"/>
      <w:proofErr w:type="gramEnd"/>
      <w:r w:rsidRPr="00E379CA">
        <w:rPr>
          <w:i/>
          <w:sz w:val="22"/>
          <w:szCs w:val="22"/>
          <w:vertAlign w:val="subscript"/>
          <w:lang w:val="en-US" w:eastAsia="ko-KR"/>
        </w:rPr>
        <w:t>max</w:t>
      </w:r>
      <w:r w:rsidRPr="00E379CA">
        <w:rPr>
          <w:sz w:val="22"/>
          <w:szCs w:val="22"/>
          <w:lang w:eastAsia="ko-KR"/>
        </w:rPr>
        <w:t xml:space="preserve"> </w:t>
      </w:r>
      <w:r w:rsidRPr="00E379CA">
        <w:rPr>
          <w:sz w:val="22"/>
          <w:szCs w:val="22"/>
        </w:rPr>
        <w:t>максимальное давление в центре контактного круга</w:t>
      </w:r>
      <w:r w:rsidRPr="00E379CA">
        <w:rPr>
          <w:sz w:val="22"/>
          <w:szCs w:val="22"/>
          <w:lang w:eastAsia="ko-KR"/>
        </w:rPr>
        <w:sym w:font="Symbol" w:char="F02C"/>
      </w:r>
      <w:r w:rsidRPr="00E379CA">
        <w:rPr>
          <w:sz w:val="22"/>
          <w:szCs w:val="22"/>
          <w:lang w:eastAsia="ko-KR"/>
        </w:rPr>
        <w:t xml:space="preserve"> </w:t>
      </w:r>
      <w:r w:rsidRPr="00E379CA">
        <w:rPr>
          <w:i/>
          <w:sz w:val="22"/>
          <w:szCs w:val="22"/>
          <w:lang w:val="en-US" w:eastAsia="ko-KR"/>
        </w:rPr>
        <w:t>t</w:t>
      </w:r>
      <w:r w:rsidRPr="00E379CA">
        <w:rPr>
          <w:i/>
          <w:sz w:val="22"/>
          <w:szCs w:val="22"/>
          <w:lang w:eastAsia="ko-KR"/>
        </w:rPr>
        <w:t xml:space="preserve"> </w:t>
      </w:r>
      <w:r w:rsidRPr="00E379CA">
        <w:rPr>
          <w:sz w:val="22"/>
          <w:szCs w:val="22"/>
          <w:lang w:eastAsia="ko-KR"/>
        </w:rPr>
        <w:sym w:font="Symbol" w:char="F02D"/>
      </w:r>
      <w:r w:rsidRPr="00E379CA">
        <w:rPr>
          <w:sz w:val="22"/>
          <w:szCs w:val="22"/>
          <w:lang w:eastAsia="ko-KR"/>
        </w:rPr>
        <w:t xml:space="preserve"> продолжительность соударения</w:t>
      </w:r>
      <w:r w:rsidRPr="00E379CA">
        <w:rPr>
          <w:sz w:val="22"/>
          <w:szCs w:val="22"/>
          <w:lang w:eastAsia="ko-KR"/>
        </w:rPr>
        <w:sym w:font="Symbol" w:char="F02C"/>
      </w:r>
      <w:r w:rsidRPr="00E379CA">
        <w:rPr>
          <w:sz w:val="22"/>
          <w:szCs w:val="22"/>
          <w:lang w:eastAsia="ko-KR"/>
        </w:rPr>
        <w:t xml:space="preserve"> </w:t>
      </w:r>
      <w:r w:rsidRPr="00E379CA">
        <w:rPr>
          <w:i/>
          <w:sz w:val="22"/>
          <w:szCs w:val="22"/>
          <w:lang w:val="en-US" w:eastAsia="ko-KR"/>
        </w:rPr>
        <w:t>R</w:t>
      </w:r>
      <w:r w:rsidRPr="00E379CA">
        <w:rPr>
          <w:i/>
          <w:sz w:val="22"/>
          <w:szCs w:val="22"/>
          <w:vertAlign w:val="subscript"/>
          <w:lang w:eastAsia="ko-KR"/>
        </w:rPr>
        <w:t>1</w:t>
      </w:r>
      <w:r w:rsidRPr="00E379CA">
        <w:rPr>
          <w:i/>
          <w:sz w:val="22"/>
          <w:szCs w:val="22"/>
          <w:lang w:eastAsia="ko-KR"/>
        </w:rPr>
        <w:t xml:space="preserve"> </w:t>
      </w:r>
      <w:r w:rsidRPr="00E379CA">
        <w:rPr>
          <w:sz w:val="22"/>
          <w:szCs w:val="22"/>
          <w:lang w:eastAsia="ko-KR"/>
        </w:rPr>
        <w:t xml:space="preserve">и </w:t>
      </w:r>
      <w:r w:rsidRPr="00E379CA">
        <w:rPr>
          <w:i/>
          <w:sz w:val="22"/>
          <w:szCs w:val="22"/>
          <w:lang w:val="en-US" w:eastAsia="ko-KR"/>
        </w:rPr>
        <w:t>R</w:t>
      </w:r>
      <w:r w:rsidRPr="00E379CA">
        <w:rPr>
          <w:i/>
          <w:sz w:val="22"/>
          <w:szCs w:val="22"/>
          <w:vertAlign w:val="subscript"/>
          <w:lang w:eastAsia="ko-KR"/>
        </w:rPr>
        <w:t>2</w:t>
      </w:r>
      <w:r w:rsidRPr="00E379CA">
        <w:rPr>
          <w:sz w:val="22"/>
          <w:szCs w:val="22"/>
          <w:lang w:eastAsia="ko-KR"/>
        </w:rPr>
        <w:t xml:space="preserve">, </w:t>
      </w:r>
      <w:r w:rsidRPr="00E379CA">
        <w:rPr>
          <w:i/>
          <w:sz w:val="22"/>
          <w:szCs w:val="22"/>
          <w:lang w:val="en-US" w:eastAsia="ko-KR"/>
        </w:rPr>
        <w:t>m</w:t>
      </w:r>
      <w:r w:rsidRPr="00E379CA">
        <w:rPr>
          <w:i/>
          <w:sz w:val="22"/>
          <w:szCs w:val="22"/>
          <w:vertAlign w:val="subscript"/>
          <w:lang w:eastAsia="ko-KR"/>
        </w:rPr>
        <w:t>1</w:t>
      </w:r>
      <w:r w:rsidRPr="00E379CA">
        <w:rPr>
          <w:sz w:val="22"/>
          <w:szCs w:val="22"/>
          <w:lang w:eastAsia="ko-KR"/>
        </w:rPr>
        <w:t xml:space="preserve"> и </w:t>
      </w:r>
      <w:r w:rsidRPr="00E379CA">
        <w:rPr>
          <w:i/>
          <w:sz w:val="22"/>
          <w:szCs w:val="22"/>
          <w:lang w:val="en-US" w:eastAsia="ko-KR"/>
        </w:rPr>
        <w:t>m</w:t>
      </w:r>
      <w:r w:rsidRPr="00E379CA">
        <w:rPr>
          <w:i/>
          <w:sz w:val="22"/>
          <w:szCs w:val="22"/>
          <w:vertAlign w:val="subscript"/>
          <w:lang w:eastAsia="ko-KR"/>
        </w:rPr>
        <w:t>2</w:t>
      </w:r>
      <w:r w:rsidRPr="00E379CA">
        <w:rPr>
          <w:sz w:val="22"/>
          <w:szCs w:val="22"/>
          <w:lang w:eastAsia="ko-KR"/>
        </w:rPr>
        <w:t xml:space="preserve"> </w:t>
      </w:r>
      <w:r w:rsidRPr="00E379CA">
        <w:rPr>
          <w:sz w:val="22"/>
          <w:szCs w:val="22"/>
          <w:lang w:eastAsia="ko-KR"/>
        </w:rPr>
        <w:sym w:font="Symbol" w:char="F02D"/>
      </w:r>
      <w:r w:rsidRPr="00E379CA">
        <w:rPr>
          <w:sz w:val="22"/>
          <w:szCs w:val="22"/>
          <w:lang w:eastAsia="ko-KR"/>
        </w:rPr>
        <w:t>ради</w:t>
      </w:r>
      <w:r w:rsidRPr="00E379CA">
        <w:rPr>
          <w:sz w:val="22"/>
          <w:szCs w:val="22"/>
          <w:lang w:eastAsia="ko-KR"/>
        </w:rPr>
        <w:t>у</w:t>
      </w:r>
      <w:r w:rsidRPr="00E379CA">
        <w:rPr>
          <w:sz w:val="22"/>
          <w:szCs w:val="22"/>
          <w:lang w:eastAsia="ko-KR"/>
        </w:rPr>
        <w:t>сы и массы соударяющихся шаров</w:t>
      </w:r>
      <w:r w:rsidRPr="00E379CA">
        <w:rPr>
          <w:sz w:val="22"/>
          <w:szCs w:val="22"/>
          <w:lang w:eastAsia="ko-KR"/>
        </w:rPr>
        <w:sym w:font="Symbol" w:char="F02C"/>
      </w:r>
      <w:r w:rsidRPr="00E379CA">
        <w:rPr>
          <w:sz w:val="22"/>
          <w:szCs w:val="22"/>
          <w:lang w:eastAsia="ko-KR"/>
        </w:rPr>
        <w:t xml:space="preserve"> </w:t>
      </w:r>
      <w:r w:rsidRPr="00E379CA">
        <w:rPr>
          <w:i/>
          <w:sz w:val="22"/>
          <w:szCs w:val="22"/>
          <w:lang w:val="en-US" w:eastAsia="ko-KR"/>
        </w:rPr>
        <w:t>E</w:t>
      </w:r>
      <w:r w:rsidRPr="00E379CA">
        <w:rPr>
          <w:i/>
          <w:sz w:val="22"/>
          <w:szCs w:val="22"/>
          <w:vertAlign w:val="subscript"/>
          <w:lang w:eastAsia="ko-KR"/>
        </w:rPr>
        <w:t>1</w:t>
      </w:r>
      <w:r w:rsidRPr="00E379CA">
        <w:rPr>
          <w:i/>
          <w:sz w:val="22"/>
          <w:szCs w:val="22"/>
          <w:lang w:eastAsia="ko-KR"/>
        </w:rPr>
        <w:t xml:space="preserve"> </w:t>
      </w:r>
      <w:r w:rsidRPr="00E379CA">
        <w:rPr>
          <w:sz w:val="22"/>
          <w:szCs w:val="22"/>
          <w:lang w:eastAsia="ko-KR"/>
        </w:rPr>
        <w:t xml:space="preserve">и </w:t>
      </w:r>
      <w:r w:rsidRPr="00E379CA">
        <w:rPr>
          <w:i/>
          <w:sz w:val="22"/>
          <w:szCs w:val="22"/>
          <w:lang w:val="en-US" w:eastAsia="ko-KR"/>
        </w:rPr>
        <w:t>E</w:t>
      </w:r>
      <w:r w:rsidRPr="00E379CA">
        <w:rPr>
          <w:i/>
          <w:sz w:val="22"/>
          <w:szCs w:val="22"/>
          <w:vertAlign w:val="subscript"/>
          <w:lang w:eastAsia="ko-KR"/>
        </w:rPr>
        <w:t>2</w:t>
      </w:r>
      <w:r w:rsidRPr="00E379CA">
        <w:rPr>
          <w:sz w:val="22"/>
          <w:szCs w:val="22"/>
          <w:lang w:eastAsia="ko-KR"/>
        </w:rPr>
        <w:sym w:font="Symbol" w:char="F02C"/>
      </w:r>
      <w:r w:rsidRPr="00E379CA">
        <w:rPr>
          <w:sz w:val="22"/>
          <w:szCs w:val="22"/>
          <w:lang w:eastAsia="ko-KR"/>
        </w:rPr>
        <w:t xml:space="preserve"> </w:t>
      </w:r>
      <w:r w:rsidRPr="00E379CA">
        <w:rPr>
          <w:i/>
          <w:sz w:val="22"/>
          <w:szCs w:val="22"/>
          <w:lang w:eastAsia="ko-KR"/>
        </w:rPr>
        <w:sym w:font="Symbol" w:char="F06D"/>
      </w:r>
      <w:r w:rsidRPr="00E379CA">
        <w:rPr>
          <w:i/>
          <w:sz w:val="22"/>
          <w:szCs w:val="22"/>
          <w:vertAlign w:val="subscript"/>
          <w:lang w:eastAsia="ko-KR"/>
        </w:rPr>
        <w:t>1</w:t>
      </w:r>
      <w:r w:rsidRPr="00E379CA">
        <w:rPr>
          <w:sz w:val="22"/>
          <w:szCs w:val="22"/>
          <w:lang w:eastAsia="ko-KR"/>
        </w:rPr>
        <w:t xml:space="preserve"> и </w:t>
      </w:r>
      <w:r w:rsidRPr="00E379CA">
        <w:rPr>
          <w:i/>
          <w:sz w:val="22"/>
          <w:szCs w:val="22"/>
          <w:lang w:val="en-US" w:eastAsia="ko-KR"/>
        </w:rPr>
        <w:sym w:font="Symbol" w:char="F06D"/>
      </w:r>
      <w:r w:rsidRPr="00E379CA">
        <w:rPr>
          <w:i/>
          <w:sz w:val="22"/>
          <w:szCs w:val="22"/>
          <w:vertAlign w:val="subscript"/>
          <w:lang w:eastAsia="ko-KR"/>
        </w:rPr>
        <w:t>2</w:t>
      </w:r>
      <w:r w:rsidRPr="00E379CA">
        <w:rPr>
          <w:sz w:val="22"/>
          <w:szCs w:val="22"/>
          <w:lang w:eastAsia="ko-KR"/>
        </w:rPr>
        <w:t xml:space="preserve"> </w:t>
      </w:r>
      <w:r w:rsidRPr="00E379CA">
        <w:rPr>
          <w:sz w:val="22"/>
          <w:szCs w:val="22"/>
          <w:lang w:eastAsia="ko-KR"/>
        </w:rPr>
        <w:sym w:font="Symbol" w:char="F02D"/>
      </w:r>
      <w:r w:rsidRPr="00E379CA">
        <w:rPr>
          <w:sz w:val="22"/>
          <w:szCs w:val="22"/>
          <w:lang w:eastAsia="ko-KR"/>
        </w:rPr>
        <w:t>модули Юнга и коэффициенты Пуассона материалов соударя</w:t>
      </w:r>
      <w:r w:rsidRPr="00E379CA">
        <w:rPr>
          <w:sz w:val="22"/>
          <w:szCs w:val="22"/>
          <w:lang w:eastAsia="ko-KR"/>
        </w:rPr>
        <w:t>ю</w:t>
      </w:r>
      <w:r w:rsidRPr="00E379CA">
        <w:rPr>
          <w:sz w:val="22"/>
          <w:szCs w:val="22"/>
          <w:lang w:eastAsia="ko-KR"/>
        </w:rPr>
        <w:t>щихся шаров</w:t>
      </w:r>
      <w:r w:rsidRPr="00E379CA">
        <w:rPr>
          <w:sz w:val="22"/>
          <w:szCs w:val="22"/>
          <w:lang w:eastAsia="ko-KR"/>
        </w:rPr>
        <w:sym w:font="Symbol" w:char="F02C"/>
      </w:r>
      <w:r w:rsidRPr="00E379CA">
        <w:rPr>
          <w:sz w:val="22"/>
          <w:szCs w:val="22"/>
          <w:lang w:eastAsia="ko-KR"/>
        </w:rPr>
        <w:t xml:space="preserve"> </w:t>
      </w:r>
      <w:r w:rsidRPr="00E379CA">
        <w:rPr>
          <w:i/>
          <w:sz w:val="22"/>
          <w:szCs w:val="22"/>
          <w:lang w:val="en-US" w:eastAsia="ko-KR"/>
        </w:rPr>
        <w:sym w:font="Symbol" w:char="F075"/>
      </w:r>
      <w:r w:rsidRPr="00E379CA">
        <w:rPr>
          <w:sz w:val="22"/>
          <w:szCs w:val="22"/>
          <w:lang w:eastAsia="ko-KR"/>
        </w:rPr>
        <w:t xml:space="preserve"> </w:t>
      </w:r>
      <w:r w:rsidRPr="00E379CA">
        <w:rPr>
          <w:sz w:val="22"/>
          <w:szCs w:val="22"/>
          <w:lang w:eastAsia="ko-KR"/>
        </w:rPr>
        <w:sym w:font="Symbol" w:char="F02D"/>
      </w:r>
      <w:r w:rsidRPr="00E379CA">
        <w:rPr>
          <w:sz w:val="22"/>
          <w:szCs w:val="22"/>
          <w:lang w:eastAsia="ko-KR"/>
        </w:rPr>
        <w:t xml:space="preserve"> относительная скорость соударения ш</w:t>
      </w:r>
      <w:r w:rsidRPr="00E379CA">
        <w:rPr>
          <w:sz w:val="22"/>
          <w:szCs w:val="22"/>
          <w:lang w:eastAsia="ko-KR"/>
        </w:rPr>
        <w:t>а</w:t>
      </w:r>
      <w:r w:rsidRPr="00E379CA">
        <w:rPr>
          <w:sz w:val="22"/>
          <w:szCs w:val="22"/>
          <w:lang w:eastAsia="ko-KR"/>
        </w:rPr>
        <w:t>ров.</w:t>
      </w:r>
    </w:p>
    <w:p w:rsidR="0047215A" w:rsidRPr="00E379CA" w:rsidRDefault="0047215A" w:rsidP="0047215A">
      <w:pPr>
        <w:ind w:firstLine="567"/>
        <w:jc w:val="both"/>
        <w:rPr>
          <w:sz w:val="22"/>
          <w:szCs w:val="22"/>
        </w:rPr>
      </w:pPr>
      <w:r w:rsidRPr="00E379CA">
        <w:rPr>
          <w:sz w:val="22"/>
          <w:szCs w:val="22"/>
        </w:rPr>
        <w:t xml:space="preserve"> В случае если </w:t>
      </w:r>
      <w:r w:rsidRPr="00E379CA">
        <w:rPr>
          <w:sz w:val="22"/>
          <w:szCs w:val="22"/>
          <w:lang w:eastAsia="ko-KR"/>
        </w:rPr>
        <w:t xml:space="preserve">шары </w:t>
      </w:r>
      <w:r w:rsidRPr="00E379CA">
        <w:rPr>
          <w:sz w:val="22"/>
          <w:szCs w:val="22"/>
        </w:rPr>
        <w:t>изготовлены из одинакового материала и имеют одинаковые радиусы, формулы (</w:t>
      </w:r>
      <w:r>
        <w:rPr>
          <w:sz w:val="22"/>
          <w:szCs w:val="22"/>
        </w:rPr>
        <w:t>2</w:t>
      </w:r>
      <w:r w:rsidRPr="00E379CA">
        <w:rPr>
          <w:sz w:val="22"/>
          <w:szCs w:val="22"/>
        </w:rPr>
        <w:t>) - (</w:t>
      </w:r>
      <w:r>
        <w:rPr>
          <w:sz w:val="22"/>
          <w:szCs w:val="22"/>
        </w:rPr>
        <w:t>6</w:t>
      </w:r>
      <w:r w:rsidRPr="00E379CA">
        <w:rPr>
          <w:sz w:val="22"/>
          <w:szCs w:val="22"/>
        </w:rPr>
        <w:t>) значительно упрощаются и приводятся к виду:</w:t>
      </w:r>
    </w:p>
    <w:p w:rsidR="0047215A" w:rsidRPr="00E379CA" w:rsidRDefault="0047215A" w:rsidP="0047215A">
      <w:pPr>
        <w:jc w:val="both"/>
        <w:rPr>
          <w:sz w:val="22"/>
          <w:szCs w:val="22"/>
          <w:lang w:eastAsia="ko-KR"/>
        </w:rPr>
      </w:pPr>
      <w:r w:rsidRPr="006507D1">
        <w:rPr>
          <w:position w:val="-20"/>
          <w:sz w:val="22"/>
          <w:szCs w:val="22"/>
          <w:lang w:val="en-US" w:eastAsia="ko-KR"/>
        </w:rPr>
        <w:object w:dxaOrig="1340" w:dyaOrig="560">
          <v:shape id="_x0000_i1138" type="#_x0000_t75" style="width:66.75pt;height:27.75pt" o:ole="" fillcolor="window">
            <v:imagedata r:id="rId245" o:title=""/>
          </v:shape>
          <o:OLEObject Type="Embed" ProgID="Equation.3" ShapeID="_x0000_i1138" DrawAspect="Content" ObjectID="_1450515110" r:id="rId246"/>
        </w:object>
      </w:r>
      <w:r w:rsidRPr="00E379CA">
        <w:rPr>
          <w:sz w:val="22"/>
          <w:szCs w:val="22"/>
          <w:lang w:eastAsia="ko-KR"/>
        </w:rPr>
        <w:t xml:space="preserve"> </w:t>
      </w:r>
      <w:r w:rsidRPr="00E379CA">
        <w:rPr>
          <w:sz w:val="22"/>
          <w:szCs w:val="22"/>
          <w:lang w:val="en-US" w:eastAsia="ko-KR"/>
        </w:rPr>
        <w:sym w:font="Symbol" w:char="F028"/>
      </w:r>
      <w:r>
        <w:rPr>
          <w:sz w:val="22"/>
          <w:szCs w:val="22"/>
          <w:lang w:eastAsia="ko-KR"/>
        </w:rPr>
        <w:t>7</w:t>
      </w:r>
      <w:r w:rsidRPr="00E379CA">
        <w:rPr>
          <w:sz w:val="22"/>
          <w:szCs w:val="22"/>
          <w:lang w:val="en-US" w:eastAsia="ko-KR"/>
        </w:rPr>
        <w:sym w:font="Symbol" w:char="F029"/>
      </w:r>
      <w:r w:rsidRPr="00E379CA">
        <w:rPr>
          <w:sz w:val="22"/>
          <w:szCs w:val="22"/>
          <w:lang w:eastAsia="ko-KR"/>
        </w:rPr>
        <w:t>,</w:t>
      </w:r>
      <w:r>
        <w:rPr>
          <w:sz w:val="22"/>
          <w:szCs w:val="22"/>
          <w:lang w:eastAsia="ko-KR"/>
        </w:rPr>
        <w:t xml:space="preserve"> </w:t>
      </w:r>
      <w:r w:rsidRPr="00E379CA">
        <w:rPr>
          <w:position w:val="-8"/>
          <w:sz w:val="22"/>
          <w:szCs w:val="22"/>
          <w:lang w:val="en-US" w:eastAsia="ko-KR"/>
        </w:rPr>
        <w:object w:dxaOrig="1219" w:dyaOrig="260">
          <v:shape id="_x0000_i1139" type="#_x0000_t75" style="width:60.75pt;height:12.75pt" o:ole="" fillcolor="window">
            <v:imagedata r:id="rId247" o:title=""/>
          </v:shape>
          <o:OLEObject Type="Embed" ProgID="Equation.3" ShapeID="_x0000_i1139" DrawAspect="Content" ObjectID="_1450515111" r:id="rId248"/>
        </w:object>
      </w:r>
      <w:r>
        <w:rPr>
          <w:sz w:val="22"/>
          <w:szCs w:val="22"/>
          <w:lang w:eastAsia="ko-KR"/>
        </w:rPr>
        <w:t xml:space="preserve"> </w:t>
      </w:r>
      <w:r w:rsidRPr="00E379CA">
        <w:rPr>
          <w:sz w:val="22"/>
          <w:szCs w:val="22"/>
          <w:lang w:val="en-US" w:eastAsia="ko-KR"/>
        </w:rPr>
        <w:sym w:font="Symbol" w:char="F028"/>
      </w:r>
      <w:r>
        <w:rPr>
          <w:sz w:val="22"/>
          <w:szCs w:val="22"/>
          <w:lang w:eastAsia="ko-KR"/>
        </w:rPr>
        <w:t>8</w:t>
      </w:r>
      <w:r w:rsidRPr="00E379CA">
        <w:rPr>
          <w:sz w:val="22"/>
          <w:szCs w:val="22"/>
          <w:lang w:val="en-US" w:eastAsia="ko-KR"/>
        </w:rPr>
        <w:sym w:font="Symbol" w:char="F029"/>
      </w:r>
      <w:r w:rsidRPr="00E379CA">
        <w:rPr>
          <w:sz w:val="22"/>
          <w:szCs w:val="22"/>
          <w:lang w:eastAsia="ko-KR"/>
        </w:rPr>
        <w:t xml:space="preserve">, </w:t>
      </w:r>
      <w:r w:rsidRPr="00E379CA">
        <w:rPr>
          <w:position w:val="-8"/>
          <w:sz w:val="22"/>
          <w:szCs w:val="22"/>
          <w:lang w:val="en-US" w:eastAsia="ko-KR"/>
        </w:rPr>
        <w:object w:dxaOrig="1579" w:dyaOrig="320">
          <v:shape id="_x0000_i1140" type="#_x0000_t75" style="width:78.75pt;height:15.75pt" o:ole="" fillcolor="window">
            <v:imagedata r:id="rId249" o:title=""/>
          </v:shape>
          <o:OLEObject Type="Embed" ProgID="Equation.3" ShapeID="_x0000_i1140" DrawAspect="Content" ObjectID="_1450515112" r:id="rId250"/>
        </w:object>
      </w:r>
      <w:r>
        <w:rPr>
          <w:sz w:val="22"/>
          <w:szCs w:val="22"/>
          <w:lang w:eastAsia="ko-KR"/>
        </w:rPr>
        <w:t xml:space="preserve"> </w:t>
      </w:r>
      <w:r w:rsidRPr="00E379CA">
        <w:rPr>
          <w:sz w:val="22"/>
          <w:szCs w:val="22"/>
          <w:lang w:val="en-US" w:eastAsia="ko-KR"/>
        </w:rPr>
        <w:sym w:font="Symbol" w:char="F028"/>
      </w:r>
      <w:r w:rsidRPr="00E379CA">
        <w:rPr>
          <w:sz w:val="22"/>
          <w:szCs w:val="22"/>
          <w:lang w:val="en-US" w:eastAsia="ko-KR"/>
        </w:rPr>
        <w:sym w:font="Symbol" w:char="F039"/>
      </w:r>
      <w:r w:rsidRPr="00E379CA">
        <w:rPr>
          <w:sz w:val="22"/>
          <w:szCs w:val="22"/>
          <w:lang w:val="en-US" w:eastAsia="ko-KR"/>
        </w:rPr>
        <w:sym w:font="Symbol" w:char="F029"/>
      </w:r>
      <w:r w:rsidRPr="00E379CA">
        <w:rPr>
          <w:sz w:val="22"/>
          <w:szCs w:val="22"/>
          <w:lang w:eastAsia="ko-KR"/>
        </w:rPr>
        <w:t xml:space="preserve">, </w:t>
      </w:r>
      <w:r w:rsidRPr="00E379CA">
        <w:rPr>
          <w:position w:val="-22"/>
          <w:sz w:val="22"/>
          <w:szCs w:val="22"/>
          <w:lang w:val="en-US" w:eastAsia="ko-KR"/>
        </w:rPr>
        <w:object w:dxaOrig="1240" w:dyaOrig="580">
          <v:shape id="_x0000_i1141" type="#_x0000_t75" style="width:62.25pt;height:29.25pt" o:ole="" fillcolor="window">
            <v:imagedata r:id="rId251" o:title=""/>
          </v:shape>
          <o:OLEObject Type="Embed" ProgID="Equation.3" ShapeID="_x0000_i1141" DrawAspect="Content" ObjectID="_1450515113" r:id="rId252"/>
        </w:object>
      </w:r>
      <w:r w:rsidRPr="00E379CA">
        <w:rPr>
          <w:sz w:val="22"/>
          <w:szCs w:val="22"/>
          <w:lang w:eastAsia="ko-KR"/>
        </w:rPr>
        <w:t xml:space="preserve">  </w:t>
      </w:r>
      <w:r w:rsidRPr="00E379CA">
        <w:rPr>
          <w:sz w:val="22"/>
          <w:szCs w:val="22"/>
          <w:lang w:val="en-US" w:eastAsia="ko-KR"/>
        </w:rPr>
        <w:sym w:font="Symbol" w:char="F028"/>
      </w:r>
      <w:r>
        <w:rPr>
          <w:sz w:val="22"/>
          <w:szCs w:val="22"/>
          <w:lang w:eastAsia="ko-KR"/>
        </w:rPr>
        <w:t>10</w:t>
      </w:r>
      <w:r w:rsidRPr="00E379CA">
        <w:rPr>
          <w:sz w:val="22"/>
          <w:szCs w:val="22"/>
          <w:lang w:val="en-US" w:eastAsia="ko-KR"/>
        </w:rPr>
        <w:sym w:font="Symbol" w:char="F029"/>
      </w:r>
      <w:r w:rsidRPr="00E379CA">
        <w:rPr>
          <w:sz w:val="22"/>
          <w:szCs w:val="22"/>
          <w:lang w:eastAsia="ko-KR"/>
        </w:rPr>
        <w:t xml:space="preserve">,                  </w:t>
      </w:r>
      <w:r w:rsidRPr="006507D1">
        <w:rPr>
          <w:position w:val="-24"/>
          <w:sz w:val="22"/>
          <w:szCs w:val="22"/>
          <w:lang w:val="en-US" w:eastAsia="ko-KR"/>
        </w:rPr>
        <w:object w:dxaOrig="2040" w:dyaOrig="700">
          <v:shape id="_x0000_i1142" type="#_x0000_t75" style="width:111pt;height:36pt" o:ole="" fillcolor="window">
            <v:imagedata r:id="rId253" o:title=""/>
          </v:shape>
          <o:OLEObject Type="Embed" ProgID="Equation.3" ShapeID="_x0000_i1142" DrawAspect="Content" ObjectID="_1450515114" r:id="rId254"/>
        </w:object>
      </w:r>
      <w:r w:rsidRPr="00E379CA">
        <w:rPr>
          <w:sz w:val="22"/>
          <w:szCs w:val="22"/>
          <w:lang w:eastAsia="ko-KR"/>
        </w:rPr>
        <w:t xml:space="preserve"> </w:t>
      </w:r>
      <w:r w:rsidRPr="00E379CA">
        <w:rPr>
          <w:sz w:val="22"/>
          <w:szCs w:val="22"/>
          <w:lang w:val="en-US" w:eastAsia="ko-KR"/>
        </w:rPr>
        <w:sym w:font="Symbol" w:char="F028"/>
      </w:r>
      <w:r>
        <w:rPr>
          <w:sz w:val="22"/>
          <w:szCs w:val="22"/>
          <w:lang w:eastAsia="ko-KR"/>
        </w:rPr>
        <w:t>11</w:t>
      </w:r>
      <w:r w:rsidRPr="00E379CA">
        <w:rPr>
          <w:sz w:val="22"/>
          <w:szCs w:val="22"/>
          <w:lang w:val="en-US" w:eastAsia="ko-KR"/>
        </w:rPr>
        <w:sym w:font="Symbol" w:char="F029"/>
      </w:r>
      <w:r w:rsidRPr="00E379CA">
        <w:rPr>
          <w:sz w:val="22"/>
          <w:szCs w:val="22"/>
          <w:lang w:eastAsia="ko-KR"/>
        </w:rPr>
        <w:t xml:space="preserve">,                </w:t>
      </w:r>
    </w:p>
    <w:p w:rsidR="0047215A" w:rsidRPr="00E379CA" w:rsidRDefault="0047215A" w:rsidP="0047215A">
      <w:pPr>
        <w:jc w:val="both"/>
        <w:rPr>
          <w:sz w:val="22"/>
          <w:szCs w:val="22"/>
        </w:rPr>
      </w:pPr>
      <w:r w:rsidRPr="00E379CA">
        <w:rPr>
          <w:sz w:val="22"/>
          <w:szCs w:val="22"/>
        </w:rPr>
        <w:t xml:space="preserve">где </w:t>
      </w:r>
      <w:r w:rsidRPr="00E379CA">
        <w:rPr>
          <w:i/>
          <w:sz w:val="22"/>
          <w:szCs w:val="22"/>
          <w:lang w:val="en-US" w:eastAsia="ko-KR"/>
        </w:rPr>
        <w:sym w:font="Symbol" w:char="F072"/>
      </w:r>
      <w:r w:rsidRPr="00E379CA">
        <w:rPr>
          <w:sz w:val="22"/>
          <w:szCs w:val="22"/>
          <w:lang w:eastAsia="ko-KR"/>
        </w:rPr>
        <w:t xml:space="preserve"> </w:t>
      </w:r>
      <w:r w:rsidRPr="00E379CA">
        <w:rPr>
          <w:sz w:val="22"/>
          <w:szCs w:val="22"/>
        </w:rPr>
        <w:t>– плотность материала шара.</w:t>
      </w:r>
    </w:p>
    <w:p w:rsidR="0047215A" w:rsidRPr="00E379CA" w:rsidRDefault="0047215A" w:rsidP="0047215A">
      <w:pPr>
        <w:ind w:firstLine="567"/>
        <w:jc w:val="both"/>
        <w:rPr>
          <w:sz w:val="22"/>
          <w:szCs w:val="22"/>
        </w:rPr>
      </w:pPr>
      <w:r w:rsidRPr="00E379CA">
        <w:rPr>
          <w:sz w:val="22"/>
          <w:szCs w:val="22"/>
        </w:rPr>
        <w:t>Значения коэффициента Пуассона для всех мат</w:t>
      </w:r>
      <w:r w:rsidRPr="00E379CA">
        <w:rPr>
          <w:sz w:val="22"/>
          <w:szCs w:val="22"/>
        </w:rPr>
        <w:t>е</w:t>
      </w:r>
      <w:r w:rsidRPr="00E379CA">
        <w:rPr>
          <w:sz w:val="22"/>
          <w:szCs w:val="22"/>
        </w:rPr>
        <w:t xml:space="preserve">риалов лежат в интервале от 0 до 0.5,  например, для стали </w:t>
      </w:r>
      <w:r w:rsidRPr="00E379CA">
        <w:rPr>
          <w:sz w:val="22"/>
          <w:szCs w:val="22"/>
        </w:rPr>
        <w:sym w:font="Symbol" w:char="F06D"/>
      </w:r>
      <w:r w:rsidRPr="00E379CA">
        <w:rPr>
          <w:sz w:val="22"/>
          <w:szCs w:val="22"/>
        </w:rPr>
        <w:t>=0.28.</w:t>
      </w:r>
    </w:p>
    <w:p w:rsidR="0047215A" w:rsidRPr="00E379CA" w:rsidRDefault="0047215A" w:rsidP="0047215A">
      <w:pPr>
        <w:ind w:firstLine="567"/>
        <w:jc w:val="both"/>
        <w:rPr>
          <w:sz w:val="22"/>
          <w:szCs w:val="22"/>
          <w:lang w:eastAsia="ko-KR"/>
        </w:rPr>
      </w:pPr>
      <w:r w:rsidRPr="00E379CA">
        <w:rPr>
          <w:sz w:val="22"/>
          <w:szCs w:val="22"/>
        </w:rPr>
        <w:t xml:space="preserve">Измерив значения плотности </w:t>
      </w:r>
      <w:r w:rsidRPr="00E379CA">
        <w:rPr>
          <w:sz w:val="22"/>
          <w:szCs w:val="22"/>
        </w:rPr>
        <w:sym w:font="Symbol" w:char="F072"/>
      </w:r>
      <w:r w:rsidRPr="00E379CA">
        <w:rPr>
          <w:sz w:val="22"/>
          <w:szCs w:val="22"/>
        </w:rPr>
        <w:t xml:space="preserve"> материала и радиусы </w:t>
      </w:r>
      <w:r w:rsidRPr="00E379CA">
        <w:rPr>
          <w:rFonts w:eastAsia="Batang"/>
          <w:i/>
          <w:sz w:val="22"/>
          <w:szCs w:val="22"/>
          <w:lang w:val="en-US" w:eastAsia="ko-KR"/>
        </w:rPr>
        <w:t>R</w:t>
      </w:r>
      <w:r w:rsidRPr="00E379CA">
        <w:rPr>
          <w:sz w:val="22"/>
          <w:szCs w:val="22"/>
        </w:rPr>
        <w:t xml:space="preserve"> шаров, их относительную скорость </w:t>
      </w:r>
      <w:r w:rsidRPr="00E379CA">
        <w:rPr>
          <w:sz w:val="22"/>
          <w:szCs w:val="22"/>
        </w:rPr>
        <w:sym w:font="Symbol" w:char="F075"/>
      </w:r>
      <w:r w:rsidRPr="00E379CA">
        <w:rPr>
          <w:sz w:val="22"/>
          <w:szCs w:val="22"/>
        </w:rPr>
        <w:t xml:space="preserve"> в момент удара, а также время соударения шаров </w:t>
      </w:r>
      <w:r w:rsidRPr="00E379CA">
        <w:rPr>
          <w:rFonts w:eastAsia="Arial Unicode MS"/>
          <w:i/>
          <w:sz w:val="22"/>
          <w:szCs w:val="22"/>
          <w:lang w:val="en-US" w:eastAsia="ko-KR"/>
        </w:rPr>
        <w:t>t</w:t>
      </w:r>
      <w:r w:rsidRPr="00E379CA">
        <w:rPr>
          <w:sz w:val="22"/>
          <w:szCs w:val="22"/>
        </w:rPr>
        <w:t>, из формулы (</w:t>
      </w:r>
      <w:r>
        <w:rPr>
          <w:sz w:val="22"/>
          <w:szCs w:val="22"/>
        </w:rPr>
        <w:t>11</w:t>
      </w:r>
      <w:r w:rsidRPr="00E379CA">
        <w:rPr>
          <w:sz w:val="22"/>
          <w:szCs w:val="22"/>
        </w:rPr>
        <w:t>) можно определить модуль Юнга для материала шаров:</w:t>
      </w:r>
      <w:r w:rsidRPr="00E379CA">
        <w:rPr>
          <w:sz w:val="22"/>
          <w:szCs w:val="22"/>
          <w:lang w:eastAsia="ko-KR"/>
        </w:rPr>
        <w:t xml:space="preserve"> </w:t>
      </w:r>
    </w:p>
    <w:p w:rsidR="0047215A" w:rsidRPr="00E379CA" w:rsidRDefault="0047215A" w:rsidP="0047215A">
      <w:pPr>
        <w:ind w:firstLine="567"/>
        <w:jc w:val="both"/>
        <w:rPr>
          <w:sz w:val="22"/>
          <w:szCs w:val="22"/>
          <w:lang w:eastAsia="ko-KR"/>
        </w:rPr>
      </w:pPr>
      <w:r>
        <w:rPr>
          <w:sz w:val="22"/>
          <w:szCs w:val="22"/>
          <w:lang w:eastAsia="ko-KR"/>
        </w:rPr>
        <w:t xml:space="preserve">                                   </w:t>
      </w:r>
      <w:r w:rsidRPr="00E379CA">
        <w:rPr>
          <w:sz w:val="22"/>
          <w:szCs w:val="22"/>
          <w:lang w:eastAsia="ko-KR"/>
        </w:rPr>
        <w:t xml:space="preserve">                 </w:t>
      </w:r>
      <w:r w:rsidRPr="006507D1">
        <w:rPr>
          <w:position w:val="-24"/>
          <w:sz w:val="22"/>
          <w:szCs w:val="22"/>
          <w:lang w:eastAsia="ko-KR"/>
        </w:rPr>
        <w:object w:dxaOrig="2120" w:dyaOrig="700">
          <v:shape id="_x0000_i1143" type="#_x0000_t75" style="width:105.75pt;height:35.25pt" o:ole="" fillcolor="window">
            <v:imagedata r:id="rId255" o:title=""/>
          </v:shape>
          <o:OLEObject Type="Embed" ProgID="Equation.3" ShapeID="_x0000_i1143" DrawAspect="Content" ObjectID="_1450515115" r:id="rId256"/>
        </w:object>
      </w:r>
      <w:r w:rsidRPr="00E379CA">
        <w:rPr>
          <w:sz w:val="22"/>
          <w:szCs w:val="22"/>
          <w:lang w:eastAsia="ko-KR"/>
        </w:rPr>
        <w:t xml:space="preserve">  .</w:t>
      </w:r>
      <w:r w:rsidRPr="00E379CA">
        <w:rPr>
          <w:sz w:val="22"/>
          <w:szCs w:val="22"/>
          <w:lang w:eastAsia="ko-KR"/>
        </w:rPr>
        <w:tab/>
        <w:t xml:space="preserve">       </w:t>
      </w:r>
      <w:r>
        <w:rPr>
          <w:sz w:val="22"/>
          <w:szCs w:val="22"/>
          <w:lang w:eastAsia="ko-KR"/>
        </w:rPr>
        <w:t xml:space="preserve">                                             </w:t>
      </w:r>
      <w:r w:rsidRPr="00E379CA">
        <w:rPr>
          <w:sz w:val="22"/>
          <w:szCs w:val="22"/>
          <w:lang w:eastAsia="ko-KR"/>
        </w:rPr>
        <w:t>(</w:t>
      </w:r>
      <w:r>
        <w:rPr>
          <w:sz w:val="22"/>
          <w:szCs w:val="22"/>
          <w:lang w:eastAsia="ko-KR"/>
        </w:rPr>
        <w:t>12</w:t>
      </w:r>
      <w:r w:rsidRPr="00E379CA">
        <w:rPr>
          <w:sz w:val="22"/>
          <w:szCs w:val="22"/>
          <w:lang w:eastAsia="ko-KR"/>
        </w:rPr>
        <w:t>)</w:t>
      </w:r>
    </w:p>
    <w:p w:rsidR="0047215A" w:rsidRPr="00E379CA" w:rsidRDefault="0047215A" w:rsidP="0047215A">
      <w:pPr>
        <w:ind w:firstLine="567"/>
        <w:jc w:val="both"/>
        <w:rPr>
          <w:sz w:val="22"/>
          <w:szCs w:val="22"/>
        </w:rPr>
      </w:pPr>
      <w:r w:rsidRPr="00E379CA">
        <w:rPr>
          <w:sz w:val="22"/>
          <w:szCs w:val="22"/>
        </w:rPr>
        <w:t>По формулам (</w:t>
      </w:r>
      <w:r>
        <w:rPr>
          <w:sz w:val="22"/>
          <w:szCs w:val="22"/>
        </w:rPr>
        <w:t>7</w:t>
      </w:r>
      <w:r w:rsidRPr="00E379CA">
        <w:rPr>
          <w:sz w:val="22"/>
          <w:szCs w:val="22"/>
        </w:rPr>
        <w:t>), (</w:t>
      </w:r>
      <w:r>
        <w:rPr>
          <w:sz w:val="22"/>
          <w:szCs w:val="22"/>
        </w:rPr>
        <w:t>8</w:t>
      </w:r>
      <w:r w:rsidRPr="00E379CA">
        <w:rPr>
          <w:sz w:val="22"/>
          <w:szCs w:val="22"/>
        </w:rPr>
        <w:t>), (</w:t>
      </w:r>
      <w:r>
        <w:rPr>
          <w:sz w:val="22"/>
          <w:szCs w:val="22"/>
        </w:rPr>
        <w:t>9</w:t>
      </w:r>
      <w:r w:rsidRPr="00E379CA">
        <w:rPr>
          <w:sz w:val="22"/>
          <w:szCs w:val="22"/>
        </w:rPr>
        <w:t>), (</w:t>
      </w:r>
      <w:r>
        <w:rPr>
          <w:sz w:val="22"/>
          <w:szCs w:val="22"/>
        </w:rPr>
        <w:t>10</w:t>
      </w:r>
      <w:r w:rsidRPr="00E379CA">
        <w:rPr>
          <w:sz w:val="22"/>
          <w:szCs w:val="22"/>
        </w:rPr>
        <w:t>) можно определить и все другие величины, характеризующие упр</w:t>
      </w:r>
      <w:r w:rsidRPr="00E379CA">
        <w:rPr>
          <w:sz w:val="22"/>
          <w:szCs w:val="22"/>
        </w:rPr>
        <w:t>у</w:t>
      </w:r>
      <w:r w:rsidRPr="00E379CA">
        <w:rPr>
          <w:sz w:val="22"/>
          <w:szCs w:val="22"/>
        </w:rPr>
        <w:t>гое взаимодействие шаров.</w:t>
      </w:r>
    </w:p>
    <w:p w:rsidR="0047215A" w:rsidRDefault="0047215A" w:rsidP="0047215A">
      <w:pPr>
        <w:ind w:firstLine="567"/>
        <w:rPr>
          <w:b/>
          <w:sz w:val="22"/>
          <w:szCs w:val="22"/>
        </w:rPr>
      </w:pPr>
      <w:r w:rsidRPr="00D9212C">
        <w:rPr>
          <w:b/>
          <w:sz w:val="22"/>
          <w:szCs w:val="22"/>
        </w:rPr>
        <w:t>Вопросы</w:t>
      </w:r>
    </w:p>
    <w:p w:rsidR="0047215A" w:rsidRPr="000E595A" w:rsidRDefault="0047215A" w:rsidP="0047215A">
      <w:pPr>
        <w:ind w:firstLine="567"/>
        <w:jc w:val="both"/>
        <w:rPr>
          <w:sz w:val="22"/>
          <w:szCs w:val="22"/>
          <w:lang w:eastAsia="ko-KR"/>
        </w:rPr>
      </w:pPr>
      <w:r w:rsidRPr="000E595A">
        <w:rPr>
          <w:sz w:val="22"/>
          <w:szCs w:val="22"/>
          <w:lang w:eastAsia="ko-KR"/>
        </w:rPr>
        <w:t xml:space="preserve">1. Какой удар называется </w:t>
      </w:r>
      <w:proofErr w:type="gramStart"/>
      <w:r w:rsidRPr="000E595A">
        <w:rPr>
          <w:sz w:val="22"/>
          <w:szCs w:val="22"/>
          <w:lang w:eastAsia="ko-KR"/>
        </w:rPr>
        <w:t>абсолютно упругим</w:t>
      </w:r>
      <w:proofErr w:type="gramEnd"/>
      <w:r w:rsidRPr="000E595A">
        <w:rPr>
          <w:sz w:val="22"/>
          <w:szCs w:val="22"/>
          <w:lang w:eastAsia="ko-KR"/>
        </w:rPr>
        <w:t>?</w:t>
      </w:r>
    </w:p>
    <w:p w:rsidR="0047215A" w:rsidRPr="000E595A" w:rsidRDefault="0047215A" w:rsidP="0047215A">
      <w:pPr>
        <w:ind w:firstLine="567"/>
        <w:jc w:val="both"/>
        <w:rPr>
          <w:sz w:val="22"/>
          <w:szCs w:val="22"/>
          <w:lang w:eastAsia="ko-KR"/>
        </w:rPr>
      </w:pPr>
      <w:r w:rsidRPr="000E595A">
        <w:rPr>
          <w:sz w:val="22"/>
          <w:szCs w:val="22"/>
          <w:lang w:eastAsia="ko-KR"/>
        </w:rPr>
        <w:t>2. Какие законы сохранения при этом  выполн</w:t>
      </w:r>
      <w:r w:rsidRPr="000E595A">
        <w:rPr>
          <w:sz w:val="22"/>
          <w:szCs w:val="22"/>
          <w:lang w:eastAsia="ko-KR"/>
        </w:rPr>
        <w:t>я</w:t>
      </w:r>
      <w:r w:rsidRPr="000E595A">
        <w:rPr>
          <w:sz w:val="22"/>
          <w:szCs w:val="22"/>
          <w:lang w:eastAsia="ko-KR"/>
        </w:rPr>
        <w:t>ются?</w:t>
      </w:r>
    </w:p>
    <w:p w:rsidR="0047215A" w:rsidRPr="000E595A" w:rsidRDefault="0047215A" w:rsidP="0047215A">
      <w:pPr>
        <w:ind w:firstLine="567"/>
        <w:jc w:val="both"/>
        <w:rPr>
          <w:sz w:val="22"/>
          <w:szCs w:val="22"/>
          <w:lang w:eastAsia="ko-KR"/>
        </w:rPr>
      </w:pPr>
      <w:r w:rsidRPr="000E595A">
        <w:rPr>
          <w:sz w:val="22"/>
          <w:szCs w:val="22"/>
          <w:lang w:eastAsia="ko-KR"/>
        </w:rPr>
        <w:t>3. Почему в выполняемой работе движущийся шар после удара останавливается?</w:t>
      </w:r>
    </w:p>
    <w:p w:rsidR="0047215A" w:rsidRPr="000E595A" w:rsidRDefault="0047215A" w:rsidP="0047215A">
      <w:pPr>
        <w:ind w:firstLine="567"/>
        <w:jc w:val="both"/>
        <w:rPr>
          <w:sz w:val="22"/>
          <w:szCs w:val="22"/>
          <w:lang w:eastAsia="ko-KR"/>
        </w:rPr>
      </w:pPr>
      <w:r w:rsidRPr="000E595A">
        <w:rPr>
          <w:sz w:val="22"/>
          <w:szCs w:val="22"/>
          <w:lang w:eastAsia="ko-KR"/>
        </w:rPr>
        <w:t>4. Почему силы, возникающие при ударе, такие большие?</w:t>
      </w: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jc w:val="center"/>
        <w:rPr>
          <w:sz w:val="22"/>
          <w:szCs w:val="22"/>
        </w:rPr>
      </w:pPr>
      <w:r>
        <w:rPr>
          <w:b/>
          <w:sz w:val="22"/>
          <w:szCs w:val="22"/>
        </w:rPr>
        <w:t>Лабораторное занятие № 10</w:t>
      </w:r>
    </w:p>
    <w:p w:rsidR="0047215A" w:rsidRDefault="0047215A" w:rsidP="0047215A">
      <w:pPr>
        <w:jc w:val="center"/>
        <w:rPr>
          <w:sz w:val="22"/>
          <w:szCs w:val="22"/>
        </w:rPr>
      </w:pPr>
    </w:p>
    <w:p w:rsidR="0047215A" w:rsidRDefault="0047215A" w:rsidP="0047215A">
      <w:pPr>
        <w:ind w:firstLine="567"/>
        <w:jc w:val="both"/>
        <w:rPr>
          <w:sz w:val="22"/>
          <w:szCs w:val="22"/>
        </w:rPr>
      </w:pPr>
      <w:r w:rsidRPr="0045197C">
        <w:rPr>
          <w:b/>
          <w:sz w:val="22"/>
          <w:szCs w:val="22"/>
        </w:rPr>
        <w:t>Тема:</w:t>
      </w:r>
      <w:r>
        <w:rPr>
          <w:sz w:val="22"/>
          <w:szCs w:val="22"/>
        </w:rPr>
        <w:t xml:space="preserve"> Измерение скорости полета тела с помощью крутильно-баллистического маятника</w:t>
      </w:r>
    </w:p>
    <w:p w:rsidR="0047215A" w:rsidRPr="00413FCE" w:rsidRDefault="0047215A" w:rsidP="0047215A">
      <w:pPr>
        <w:ind w:firstLine="567"/>
        <w:jc w:val="both"/>
        <w:rPr>
          <w:sz w:val="22"/>
          <w:szCs w:val="22"/>
        </w:rPr>
      </w:pPr>
      <w:r w:rsidRPr="00413FCE">
        <w:rPr>
          <w:b/>
          <w:sz w:val="22"/>
          <w:szCs w:val="22"/>
        </w:rPr>
        <w:t>Цель занятия:</w:t>
      </w:r>
      <w:r w:rsidRPr="00413FCE">
        <w:rPr>
          <w:sz w:val="22"/>
          <w:szCs w:val="22"/>
        </w:rPr>
        <w:t xml:space="preserve"> используя законы сохранения энергии и момента импульса, определить скорость полета тела (сна</w:t>
      </w:r>
      <w:r>
        <w:rPr>
          <w:sz w:val="22"/>
          <w:szCs w:val="22"/>
        </w:rPr>
        <w:t>ряда) на установке с крутильно-</w:t>
      </w:r>
      <w:r w:rsidRPr="00413FCE">
        <w:rPr>
          <w:sz w:val="22"/>
          <w:szCs w:val="22"/>
        </w:rPr>
        <w:t>баллистическим маятником.</w:t>
      </w:r>
    </w:p>
    <w:p w:rsidR="0047215A" w:rsidRPr="00964C4D" w:rsidRDefault="0047215A" w:rsidP="0047215A">
      <w:pPr>
        <w:pStyle w:val="Normal"/>
        <w:spacing w:line="240" w:lineRule="auto"/>
        <w:ind w:firstLine="567"/>
        <w:jc w:val="both"/>
        <w:rPr>
          <w:rFonts w:ascii="Times New Roman" w:hAnsi="Times New Roman"/>
          <w:b/>
          <w:sz w:val="22"/>
          <w:szCs w:val="22"/>
        </w:rPr>
      </w:pPr>
      <w:r w:rsidRPr="00964C4D">
        <w:rPr>
          <w:rFonts w:ascii="Times New Roman" w:hAnsi="Times New Roman"/>
          <w:b/>
          <w:sz w:val="22"/>
          <w:szCs w:val="22"/>
        </w:rPr>
        <w:t>Методические рекомендации</w:t>
      </w:r>
    </w:p>
    <w:p w:rsidR="0047215A" w:rsidRDefault="0047215A" w:rsidP="0047215A">
      <w:pPr>
        <w:pStyle w:val="23"/>
        <w:spacing w:after="0" w:line="240" w:lineRule="auto"/>
        <w:ind w:firstLine="567"/>
        <w:jc w:val="both"/>
        <w:rPr>
          <w:sz w:val="22"/>
          <w:szCs w:val="22"/>
        </w:rPr>
      </w:pPr>
      <w:r w:rsidRPr="000B0E7C">
        <w:rPr>
          <w:sz w:val="22"/>
          <w:szCs w:val="22"/>
        </w:rPr>
        <w:t xml:space="preserve">Общий вид крутильно-баллистического маятника </w:t>
      </w:r>
      <w:r w:rsidRPr="000B0E7C">
        <w:rPr>
          <w:sz w:val="22"/>
          <w:szCs w:val="22"/>
          <w:lang w:val="en-US" w:eastAsia="ko-KR"/>
        </w:rPr>
        <w:t>F</w:t>
      </w:r>
      <w:r w:rsidRPr="000B0E7C">
        <w:rPr>
          <w:sz w:val="22"/>
          <w:szCs w:val="22"/>
        </w:rPr>
        <w:t>РМ-09 показан на рис.</w:t>
      </w:r>
      <w:r>
        <w:rPr>
          <w:sz w:val="22"/>
          <w:szCs w:val="22"/>
        </w:rPr>
        <w:t xml:space="preserve"> </w:t>
      </w:r>
      <w:r w:rsidRPr="000B0E7C">
        <w:rPr>
          <w:sz w:val="22"/>
          <w:szCs w:val="22"/>
        </w:rPr>
        <w:t>1. Основание (1) оснащено рег</w:t>
      </w:r>
      <w:r w:rsidRPr="000B0E7C">
        <w:rPr>
          <w:sz w:val="22"/>
          <w:szCs w:val="22"/>
        </w:rPr>
        <w:t>у</w:t>
      </w:r>
      <w:r w:rsidRPr="000B0E7C">
        <w:rPr>
          <w:sz w:val="22"/>
          <w:szCs w:val="22"/>
        </w:rPr>
        <w:t xml:space="preserve">лируемыми ножками (2), которые позволяют выравнивать прибор. В основании закреплена колонка (3), на которой закреплен верхний кронштейн (4), нижний кронштейн (5) и средний кронштейн (6). </w:t>
      </w:r>
    </w:p>
    <w:p w:rsidR="0047215A" w:rsidRPr="00F87EBE" w:rsidRDefault="0047215A" w:rsidP="0047215A">
      <w:pPr>
        <w:pStyle w:val="23"/>
        <w:spacing w:after="0" w:line="240" w:lineRule="auto"/>
        <w:ind w:firstLine="567"/>
        <w:jc w:val="center"/>
        <w:rPr>
          <w:sz w:val="22"/>
          <w:szCs w:val="22"/>
        </w:rPr>
      </w:pPr>
    </w:p>
    <w:p w:rsidR="0047215A" w:rsidRPr="00F87EBE" w:rsidRDefault="0047215A" w:rsidP="0047215A">
      <w:pPr>
        <w:pStyle w:val="23"/>
        <w:numPr>
          <w:ilvl w:val="0"/>
          <w:numId w:val="8"/>
        </w:numPr>
        <w:spacing w:after="0" w:line="240" w:lineRule="auto"/>
        <w:jc w:val="center"/>
        <w:rPr>
          <w:b/>
          <w:sz w:val="22"/>
          <w:szCs w:val="22"/>
        </w:rPr>
      </w:pPr>
      <w:r>
        <w:rPr>
          <w:noProof/>
          <w:sz w:val="22"/>
          <w:szCs w:val="22"/>
        </w:rPr>
        <w:drawing>
          <wp:inline distT="0" distB="0" distL="0" distR="0">
            <wp:extent cx="3057525" cy="2390775"/>
            <wp:effectExtent l="19050" t="0" r="9525"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57"/>
                    <a:srcRect l="23792" t="2548" r="28853" b="19109"/>
                    <a:stretch>
                      <a:fillRect/>
                    </a:stretch>
                  </pic:blipFill>
                  <pic:spPr bwMode="auto">
                    <a:xfrm>
                      <a:off x="0" y="0"/>
                      <a:ext cx="3057525" cy="2390775"/>
                    </a:xfrm>
                    <a:prstGeom prst="rect">
                      <a:avLst/>
                    </a:prstGeom>
                    <a:noFill/>
                    <a:ln w="9525">
                      <a:noFill/>
                      <a:miter lim="800000"/>
                      <a:headEnd/>
                      <a:tailEnd/>
                    </a:ln>
                  </pic:spPr>
                </pic:pic>
              </a:graphicData>
            </a:graphic>
          </wp:inline>
        </w:drawing>
      </w:r>
    </w:p>
    <w:p w:rsidR="0047215A" w:rsidRPr="00F87EBE" w:rsidRDefault="0047215A" w:rsidP="0047215A">
      <w:pPr>
        <w:pStyle w:val="23"/>
        <w:numPr>
          <w:ilvl w:val="0"/>
          <w:numId w:val="8"/>
        </w:numPr>
        <w:spacing w:after="0" w:line="240" w:lineRule="auto"/>
        <w:jc w:val="center"/>
        <w:rPr>
          <w:b/>
          <w:sz w:val="22"/>
          <w:szCs w:val="22"/>
        </w:rPr>
      </w:pPr>
    </w:p>
    <w:p w:rsidR="0047215A" w:rsidRDefault="0047215A" w:rsidP="0047215A">
      <w:pPr>
        <w:pStyle w:val="23"/>
        <w:numPr>
          <w:ilvl w:val="0"/>
          <w:numId w:val="8"/>
        </w:numPr>
        <w:spacing w:after="0" w:line="240" w:lineRule="auto"/>
        <w:jc w:val="center"/>
        <w:rPr>
          <w:sz w:val="22"/>
          <w:szCs w:val="22"/>
        </w:rPr>
      </w:pPr>
      <w:r w:rsidRPr="00F87EBE">
        <w:rPr>
          <w:sz w:val="22"/>
          <w:szCs w:val="22"/>
        </w:rPr>
        <w:t>Рис</w:t>
      </w:r>
      <w:r>
        <w:rPr>
          <w:sz w:val="22"/>
          <w:szCs w:val="22"/>
        </w:rPr>
        <w:t>унок 1</w:t>
      </w:r>
    </w:p>
    <w:p w:rsidR="0047215A" w:rsidRDefault="0047215A" w:rsidP="0047215A">
      <w:pPr>
        <w:pStyle w:val="23"/>
        <w:spacing w:after="0" w:line="240" w:lineRule="auto"/>
        <w:jc w:val="center"/>
        <w:rPr>
          <w:sz w:val="22"/>
          <w:szCs w:val="22"/>
        </w:rPr>
      </w:pPr>
    </w:p>
    <w:p w:rsidR="0047215A" w:rsidRPr="00F53E02" w:rsidRDefault="0047215A" w:rsidP="0047215A">
      <w:pPr>
        <w:pStyle w:val="23"/>
        <w:spacing w:after="0" w:line="240" w:lineRule="auto"/>
        <w:ind w:firstLine="567"/>
        <w:jc w:val="both"/>
        <w:rPr>
          <w:sz w:val="22"/>
          <w:szCs w:val="22"/>
        </w:rPr>
      </w:pPr>
      <w:r w:rsidRPr="00F53E02">
        <w:rPr>
          <w:sz w:val="22"/>
          <w:szCs w:val="22"/>
        </w:rPr>
        <w:t xml:space="preserve">К среднему кронштейну прикреплено устройство для стрельбы (7), а также прозрачный кожух с нанесенной на нем угловой шкалой (8) и фотоэлектрический датчик (9). Кронштейны (4) и (5) имеют зажимы для крепления стальной проволоки (13), на которой подвешен маятник, </w:t>
      </w:r>
      <w:r w:rsidRPr="00F53E02">
        <w:rPr>
          <w:sz w:val="22"/>
          <w:szCs w:val="22"/>
        </w:rPr>
        <w:lastRenderedPageBreak/>
        <w:t xml:space="preserve">состоящий из мишени (10), заполненной пластилином, двух перемещаемых грузов (11), двух стержней (12), </w:t>
      </w:r>
      <w:proofErr w:type="spellStart"/>
      <w:r w:rsidRPr="00F53E02">
        <w:rPr>
          <w:sz w:val="22"/>
          <w:szCs w:val="22"/>
        </w:rPr>
        <w:t>в</w:t>
      </w:r>
      <w:r w:rsidRPr="00F53E02">
        <w:rPr>
          <w:sz w:val="22"/>
          <w:szCs w:val="22"/>
        </w:rPr>
        <w:t>о</w:t>
      </w:r>
      <w:r w:rsidRPr="00F53E02">
        <w:rPr>
          <w:sz w:val="22"/>
          <w:szCs w:val="22"/>
        </w:rPr>
        <w:t>дилки</w:t>
      </w:r>
      <w:proofErr w:type="spellEnd"/>
      <w:r w:rsidRPr="00F53E02">
        <w:rPr>
          <w:sz w:val="22"/>
          <w:szCs w:val="22"/>
        </w:rPr>
        <w:t xml:space="preserve">  (14).</w:t>
      </w:r>
    </w:p>
    <w:p w:rsidR="0047215A" w:rsidRPr="00F53E02" w:rsidRDefault="0047215A" w:rsidP="0047215A">
      <w:pPr>
        <w:pStyle w:val="23"/>
        <w:spacing w:after="0" w:line="240" w:lineRule="auto"/>
        <w:ind w:firstLine="567"/>
        <w:jc w:val="both"/>
        <w:rPr>
          <w:sz w:val="22"/>
          <w:szCs w:val="22"/>
        </w:rPr>
      </w:pPr>
      <w:r w:rsidRPr="00F53E02">
        <w:rPr>
          <w:sz w:val="22"/>
          <w:szCs w:val="22"/>
        </w:rPr>
        <w:t xml:space="preserve">Фотоэлектрический датчик соединен разъемом </w:t>
      </w:r>
      <w:proofErr w:type="gramStart"/>
      <w:r w:rsidRPr="00F53E02">
        <w:rPr>
          <w:sz w:val="22"/>
          <w:szCs w:val="22"/>
        </w:rPr>
        <w:t>с</w:t>
      </w:r>
      <w:proofErr w:type="gramEnd"/>
      <w:r w:rsidRPr="00F53E02">
        <w:rPr>
          <w:sz w:val="22"/>
          <w:szCs w:val="22"/>
        </w:rPr>
        <w:t xml:space="preserve"> универсальным </w:t>
      </w:r>
      <w:proofErr w:type="spellStart"/>
      <w:r w:rsidRPr="00F53E02">
        <w:rPr>
          <w:sz w:val="22"/>
          <w:szCs w:val="22"/>
        </w:rPr>
        <w:t>миллисекундомером</w:t>
      </w:r>
      <w:proofErr w:type="spellEnd"/>
      <w:r w:rsidRPr="00F53E02">
        <w:rPr>
          <w:sz w:val="22"/>
          <w:szCs w:val="22"/>
        </w:rPr>
        <w:t xml:space="preserve"> (15).</w:t>
      </w:r>
    </w:p>
    <w:p w:rsidR="0047215A" w:rsidRDefault="0047215A" w:rsidP="0047215A">
      <w:pPr>
        <w:pStyle w:val="23"/>
        <w:spacing w:after="0" w:line="240" w:lineRule="auto"/>
        <w:ind w:firstLine="567"/>
        <w:jc w:val="both"/>
        <w:rPr>
          <w:sz w:val="22"/>
          <w:szCs w:val="22"/>
        </w:rPr>
      </w:pPr>
      <w:r w:rsidRPr="00F53E02">
        <w:rPr>
          <w:sz w:val="22"/>
          <w:szCs w:val="22"/>
        </w:rPr>
        <w:t>На передней панели прибора имеются кнопки: «СЕТЬ</w:t>
      </w:r>
      <w:proofErr w:type="gramStart"/>
      <w:r w:rsidRPr="00F53E02">
        <w:rPr>
          <w:sz w:val="22"/>
          <w:szCs w:val="22"/>
        </w:rPr>
        <w:t>»-</w:t>
      </w:r>
      <w:proofErr w:type="gramEnd"/>
      <w:r w:rsidRPr="00F53E02">
        <w:rPr>
          <w:sz w:val="22"/>
          <w:szCs w:val="22"/>
        </w:rPr>
        <w:t xml:space="preserve">для подключения сети питания; «СБРОС» - для сброса предыдущего показания и запуска   </w:t>
      </w:r>
      <w:proofErr w:type="spellStart"/>
      <w:r w:rsidRPr="00F53E02">
        <w:rPr>
          <w:sz w:val="22"/>
          <w:szCs w:val="22"/>
        </w:rPr>
        <w:t>миллисекунд</w:t>
      </w:r>
      <w:r w:rsidRPr="00F53E02">
        <w:rPr>
          <w:sz w:val="22"/>
          <w:szCs w:val="22"/>
        </w:rPr>
        <w:t>о</w:t>
      </w:r>
      <w:r w:rsidRPr="00F53E02">
        <w:rPr>
          <w:sz w:val="22"/>
          <w:szCs w:val="22"/>
        </w:rPr>
        <w:t>мера</w:t>
      </w:r>
      <w:proofErr w:type="spellEnd"/>
      <w:r w:rsidRPr="00F53E02">
        <w:rPr>
          <w:sz w:val="22"/>
          <w:szCs w:val="22"/>
        </w:rPr>
        <w:t xml:space="preserve"> на новое измерение; «СТОП» - для остановки режима измерения времени.</w:t>
      </w:r>
    </w:p>
    <w:p w:rsidR="0047215A" w:rsidRPr="0024703E" w:rsidRDefault="0047215A" w:rsidP="0047215A">
      <w:pPr>
        <w:pStyle w:val="23"/>
        <w:spacing w:after="0" w:line="240" w:lineRule="auto"/>
        <w:ind w:firstLine="567"/>
        <w:jc w:val="both"/>
        <w:rPr>
          <w:i/>
          <w:sz w:val="22"/>
          <w:szCs w:val="22"/>
        </w:rPr>
      </w:pPr>
      <w:r w:rsidRPr="0024703E">
        <w:rPr>
          <w:i/>
          <w:sz w:val="22"/>
          <w:szCs w:val="22"/>
        </w:rPr>
        <w:t>Подготовка к измерениям.</w:t>
      </w:r>
    </w:p>
    <w:p w:rsidR="0047215A" w:rsidRPr="00761DCD" w:rsidRDefault="0047215A" w:rsidP="0047215A">
      <w:pPr>
        <w:pStyle w:val="23"/>
        <w:spacing w:after="0" w:line="240" w:lineRule="auto"/>
        <w:ind w:firstLine="567"/>
        <w:jc w:val="both"/>
        <w:rPr>
          <w:sz w:val="22"/>
          <w:szCs w:val="22"/>
        </w:rPr>
      </w:pPr>
      <w:r w:rsidRPr="00761DCD">
        <w:rPr>
          <w:sz w:val="22"/>
          <w:szCs w:val="22"/>
        </w:rPr>
        <w:t>Для приготовления прибора к работе необходимо:</w:t>
      </w:r>
    </w:p>
    <w:p w:rsidR="0047215A" w:rsidRPr="00761DCD" w:rsidRDefault="0047215A" w:rsidP="0047215A">
      <w:pPr>
        <w:pStyle w:val="23"/>
        <w:numPr>
          <w:ilvl w:val="0"/>
          <w:numId w:val="9"/>
        </w:numPr>
        <w:spacing w:after="0" w:line="240" w:lineRule="auto"/>
        <w:ind w:left="0" w:firstLine="567"/>
        <w:jc w:val="both"/>
        <w:rPr>
          <w:sz w:val="22"/>
          <w:szCs w:val="22"/>
        </w:rPr>
      </w:pPr>
      <w:r w:rsidRPr="00761DCD">
        <w:rPr>
          <w:sz w:val="22"/>
          <w:szCs w:val="22"/>
        </w:rPr>
        <w:t>проверить, подключено ли заземление;</w:t>
      </w:r>
    </w:p>
    <w:p w:rsidR="0047215A" w:rsidRPr="00761DCD" w:rsidRDefault="0047215A" w:rsidP="0047215A">
      <w:pPr>
        <w:pStyle w:val="23"/>
        <w:numPr>
          <w:ilvl w:val="0"/>
          <w:numId w:val="9"/>
        </w:numPr>
        <w:spacing w:after="0" w:line="240" w:lineRule="auto"/>
        <w:ind w:left="0" w:firstLine="567"/>
        <w:jc w:val="both"/>
        <w:rPr>
          <w:sz w:val="22"/>
          <w:szCs w:val="22"/>
        </w:rPr>
      </w:pPr>
      <w:r w:rsidRPr="00761DCD">
        <w:rPr>
          <w:sz w:val="22"/>
          <w:szCs w:val="22"/>
        </w:rPr>
        <w:t>произвести горизонтальное выравнивание прибора;</w:t>
      </w:r>
    </w:p>
    <w:p w:rsidR="0047215A" w:rsidRPr="00761DCD" w:rsidRDefault="0047215A" w:rsidP="0047215A">
      <w:pPr>
        <w:pStyle w:val="23"/>
        <w:numPr>
          <w:ilvl w:val="0"/>
          <w:numId w:val="9"/>
        </w:numPr>
        <w:spacing w:after="0" w:line="240" w:lineRule="auto"/>
        <w:ind w:left="0" w:firstLine="567"/>
        <w:jc w:val="both"/>
        <w:rPr>
          <w:sz w:val="22"/>
          <w:szCs w:val="22"/>
        </w:rPr>
      </w:pPr>
      <w:r w:rsidRPr="00761DCD">
        <w:rPr>
          <w:sz w:val="22"/>
          <w:szCs w:val="22"/>
        </w:rPr>
        <w:t>убедиться в том, что начальное положение крутильного маятника находится в пределах шкалы (8) отсчета угла поворота;</w:t>
      </w:r>
    </w:p>
    <w:p w:rsidR="0047215A" w:rsidRPr="00761DCD" w:rsidRDefault="0047215A" w:rsidP="0047215A">
      <w:pPr>
        <w:pStyle w:val="23"/>
        <w:numPr>
          <w:ilvl w:val="0"/>
          <w:numId w:val="9"/>
        </w:numPr>
        <w:spacing w:after="0" w:line="240" w:lineRule="auto"/>
        <w:ind w:left="0" w:firstLine="567"/>
        <w:jc w:val="both"/>
        <w:rPr>
          <w:sz w:val="22"/>
          <w:szCs w:val="22"/>
        </w:rPr>
      </w:pPr>
      <w:r w:rsidRPr="00761DCD">
        <w:rPr>
          <w:sz w:val="22"/>
          <w:szCs w:val="22"/>
        </w:rPr>
        <w:t>проверить степень   натяжения нити подвеса (она не должна провисать под крестовиной) и свободный ход маятника в пределах –90</w:t>
      </w:r>
      <w:r w:rsidRPr="00761DCD">
        <w:rPr>
          <w:sz w:val="22"/>
          <w:szCs w:val="22"/>
          <w:vertAlign w:val="superscript"/>
        </w:rPr>
        <w:t>0</w:t>
      </w:r>
      <w:r w:rsidRPr="00761DCD">
        <w:rPr>
          <w:sz w:val="22"/>
          <w:szCs w:val="22"/>
        </w:rPr>
        <w:t xml:space="preserve"> +90</w:t>
      </w:r>
      <w:r w:rsidRPr="00761DCD">
        <w:rPr>
          <w:sz w:val="22"/>
          <w:szCs w:val="22"/>
          <w:vertAlign w:val="superscript"/>
        </w:rPr>
        <w:t>0</w:t>
      </w:r>
      <w:r w:rsidRPr="00761DCD">
        <w:rPr>
          <w:sz w:val="22"/>
          <w:szCs w:val="22"/>
        </w:rPr>
        <w:t>;</w:t>
      </w:r>
    </w:p>
    <w:p w:rsidR="0047215A" w:rsidRPr="00761DCD" w:rsidRDefault="0047215A" w:rsidP="0047215A">
      <w:pPr>
        <w:pStyle w:val="23"/>
        <w:numPr>
          <w:ilvl w:val="0"/>
          <w:numId w:val="9"/>
        </w:numPr>
        <w:spacing w:after="0" w:line="240" w:lineRule="auto"/>
        <w:ind w:left="0" w:firstLine="567"/>
        <w:jc w:val="both"/>
        <w:rPr>
          <w:sz w:val="22"/>
          <w:szCs w:val="22"/>
        </w:rPr>
      </w:pPr>
      <w:r w:rsidRPr="00761DCD">
        <w:rPr>
          <w:sz w:val="22"/>
          <w:szCs w:val="22"/>
        </w:rPr>
        <w:t xml:space="preserve">проверить положение </w:t>
      </w:r>
      <w:proofErr w:type="spellStart"/>
      <w:r w:rsidRPr="00761DCD">
        <w:rPr>
          <w:sz w:val="22"/>
          <w:szCs w:val="22"/>
        </w:rPr>
        <w:t>водилки</w:t>
      </w:r>
      <w:proofErr w:type="spellEnd"/>
      <w:r w:rsidRPr="00761DCD">
        <w:rPr>
          <w:sz w:val="22"/>
          <w:szCs w:val="22"/>
        </w:rPr>
        <w:t xml:space="preserve"> (14) относительно фот</w:t>
      </w:r>
      <w:r w:rsidRPr="00761DCD">
        <w:rPr>
          <w:sz w:val="22"/>
          <w:szCs w:val="22"/>
        </w:rPr>
        <w:t>о</w:t>
      </w:r>
      <w:r w:rsidRPr="00761DCD">
        <w:rPr>
          <w:sz w:val="22"/>
          <w:szCs w:val="22"/>
        </w:rPr>
        <w:t>электрического датчика: в начальном положении мая</w:t>
      </w:r>
      <w:r w:rsidRPr="00761DCD">
        <w:rPr>
          <w:sz w:val="22"/>
          <w:szCs w:val="22"/>
        </w:rPr>
        <w:t>т</w:t>
      </w:r>
      <w:r w:rsidRPr="00761DCD">
        <w:rPr>
          <w:sz w:val="22"/>
          <w:szCs w:val="22"/>
        </w:rPr>
        <w:t xml:space="preserve">ника </w:t>
      </w:r>
      <w:proofErr w:type="spellStart"/>
      <w:r w:rsidRPr="00761DCD">
        <w:rPr>
          <w:sz w:val="22"/>
          <w:szCs w:val="22"/>
        </w:rPr>
        <w:t>водилка</w:t>
      </w:r>
      <w:proofErr w:type="spellEnd"/>
      <w:r w:rsidRPr="00761DCD">
        <w:rPr>
          <w:sz w:val="22"/>
          <w:szCs w:val="22"/>
        </w:rPr>
        <w:t xml:space="preserve"> находится в  створе датчика (9);</w:t>
      </w:r>
    </w:p>
    <w:p w:rsidR="0047215A" w:rsidRPr="00761DCD" w:rsidRDefault="0047215A" w:rsidP="0047215A">
      <w:pPr>
        <w:pStyle w:val="23"/>
        <w:numPr>
          <w:ilvl w:val="0"/>
          <w:numId w:val="9"/>
        </w:numPr>
        <w:spacing w:after="0" w:line="240" w:lineRule="auto"/>
        <w:ind w:left="0" w:firstLine="567"/>
        <w:jc w:val="both"/>
        <w:rPr>
          <w:sz w:val="22"/>
          <w:szCs w:val="22"/>
        </w:rPr>
      </w:pPr>
      <w:r w:rsidRPr="00761DCD">
        <w:rPr>
          <w:sz w:val="22"/>
          <w:szCs w:val="22"/>
        </w:rPr>
        <w:t>подключить прибор к питающей сети;</w:t>
      </w:r>
    </w:p>
    <w:p w:rsidR="0047215A" w:rsidRPr="00761DCD" w:rsidRDefault="0047215A" w:rsidP="0047215A">
      <w:pPr>
        <w:pStyle w:val="23"/>
        <w:numPr>
          <w:ilvl w:val="0"/>
          <w:numId w:val="9"/>
        </w:numPr>
        <w:spacing w:after="0" w:line="240" w:lineRule="auto"/>
        <w:ind w:left="0" w:firstLine="567"/>
        <w:jc w:val="both"/>
        <w:rPr>
          <w:sz w:val="22"/>
          <w:szCs w:val="22"/>
        </w:rPr>
      </w:pPr>
      <w:r w:rsidRPr="00761DCD">
        <w:rPr>
          <w:sz w:val="22"/>
          <w:szCs w:val="22"/>
        </w:rPr>
        <w:t xml:space="preserve">нажать клавишу «СЕТЬ», проверить наличие свечения лампы фотоэлектрического датчика  (9), высвечивание нулей на цифровых индикаторах;  </w:t>
      </w:r>
    </w:p>
    <w:p w:rsidR="0047215A" w:rsidRPr="00761DCD" w:rsidRDefault="0047215A" w:rsidP="0047215A">
      <w:pPr>
        <w:pStyle w:val="23"/>
        <w:numPr>
          <w:ilvl w:val="0"/>
          <w:numId w:val="9"/>
        </w:numPr>
        <w:spacing w:after="0" w:line="240" w:lineRule="auto"/>
        <w:ind w:left="0" w:firstLine="567"/>
        <w:jc w:val="both"/>
        <w:rPr>
          <w:sz w:val="22"/>
          <w:szCs w:val="22"/>
        </w:rPr>
      </w:pPr>
      <w:r w:rsidRPr="00761DCD">
        <w:rPr>
          <w:sz w:val="22"/>
          <w:szCs w:val="22"/>
        </w:rPr>
        <w:t xml:space="preserve">проверить работу </w:t>
      </w:r>
      <w:proofErr w:type="spellStart"/>
      <w:r w:rsidRPr="00761DCD">
        <w:rPr>
          <w:sz w:val="22"/>
          <w:szCs w:val="22"/>
        </w:rPr>
        <w:t>миллисекундомера</w:t>
      </w:r>
      <w:proofErr w:type="spellEnd"/>
      <w:r w:rsidRPr="00761DCD">
        <w:rPr>
          <w:sz w:val="22"/>
          <w:szCs w:val="22"/>
        </w:rPr>
        <w:t xml:space="preserve"> счетчика колеб</w:t>
      </w:r>
      <w:r w:rsidRPr="00761DCD">
        <w:rPr>
          <w:sz w:val="22"/>
          <w:szCs w:val="22"/>
        </w:rPr>
        <w:t>а</w:t>
      </w:r>
      <w:r w:rsidRPr="00761DCD">
        <w:rPr>
          <w:sz w:val="22"/>
          <w:szCs w:val="22"/>
        </w:rPr>
        <w:t>ний, отклонив маятник на угол 20</w:t>
      </w:r>
      <w:r w:rsidRPr="00761DCD">
        <w:rPr>
          <w:sz w:val="22"/>
          <w:szCs w:val="22"/>
          <w:vertAlign w:val="superscript"/>
        </w:rPr>
        <w:t xml:space="preserve">0 </w:t>
      </w:r>
      <w:r w:rsidRPr="00761DCD">
        <w:rPr>
          <w:sz w:val="22"/>
          <w:szCs w:val="22"/>
        </w:rPr>
        <w:t>-30</w:t>
      </w:r>
      <w:r w:rsidRPr="00761DCD">
        <w:rPr>
          <w:sz w:val="22"/>
          <w:szCs w:val="22"/>
          <w:vertAlign w:val="superscript"/>
        </w:rPr>
        <w:t>0</w:t>
      </w:r>
      <w:r w:rsidRPr="00761DCD">
        <w:rPr>
          <w:sz w:val="22"/>
          <w:szCs w:val="22"/>
        </w:rPr>
        <w:t xml:space="preserve"> и запустив сх</w:t>
      </w:r>
      <w:r w:rsidRPr="00761DCD">
        <w:rPr>
          <w:sz w:val="22"/>
          <w:szCs w:val="22"/>
        </w:rPr>
        <w:t>е</w:t>
      </w:r>
      <w:r w:rsidRPr="00761DCD">
        <w:rPr>
          <w:sz w:val="22"/>
          <w:szCs w:val="22"/>
        </w:rPr>
        <w:t>му кнопкой «СБРОС» (остановка счета</w:t>
      </w:r>
      <w:r>
        <w:rPr>
          <w:sz w:val="22"/>
          <w:szCs w:val="22"/>
        </w:rPr>
        <w:t xml:space="preserve"> </w:t>
      </w:r>
      <w:r w:rsidRPr="00761DCD">
        <w:rPr>
          <w:sz w:val="22"/>
          <w:szCs w:val="22"/>
        </w:rPr>
        <w:t>–</w:t>
      </w:r>
      <w:r>
        <w:rPr>
          <w:sz w:val="22"/>
          <w:szCs w:val="22"/>
        </w:rPr>
        <w:t xml:space="preserve"> </w:t>
      </w:r>
      <w:r w:rsidRPr="00761DCD">
        <w:rPr>
          <w:sz w:val="22"/>
          <w:szCs w:val="22"/>
        </w:rPr>
        <w:t>кнопка «СТОП»).</w:t>
      </w:r>
    </w:p>
    <w:p w:rsidR="0047215A" w:rsidRPr="00761DCD" w:rsidRDefault="0047215A" w:rsidP="0047215A">
      <w:pPr>
        <w:pStyle w:val="23"/>
        <w:spacing w:after="0" w:line="240" w:lineRule="auto"/>
        <w:ind w:firstLine="567"/>
        <w:jc w:val="both"/>
        <w:rPr>
          <w:sz w:val="22"/>
          <w:szCs w:val="22"/>
        </w:rPr>
      </w:pPr>
      <w:r w:rsidRPr="00761DCD">
        <w:rPr>
          <w:sz w:val="22"/>
          <w:szCs w:val="22"/>
        </w:rPr>
        <w:t>2.</w:t>
      </w:r>
      <w:r>
        <w:rPr>
          <w:sz w:val="22"/>
          <w:szCs w:val="22"/>
        </w:rPr>
        <w:t xml:space="preserve"> </w:t>
      </w:r>
      <w:r w:rsidRPr="00761DCD">
        <w:rPr>
          <w:sz w:val="22"/>
          <w:szCs w:val="22"/>
        </w:rPr>
        <w:t>Проведение предварительных измерений.</w:t>
      </w:r>
    </w:p>
    <w:p w:rsidR="0047215A" w:rsidRDefault="0047215A" w:rsidP="0047215A">
      <w:pPr>
        <w:pStyle w:val="23"/>
        <w:spacing w:after="0" w:line="240" w:lineRule="auto"/>
        <w:ind w:firstLine="567"/>
        <w:jc w:val="both"/>
        <w:rPr>
          <w:b/>
          <w:sz w:val="22"/>
          <w:szCs w:val="22"/>
        </w:rPr>
      </w:pPr>
    </w:p>
    <w:p w:rsidR="0047215A" w:rsidRDefault="0047215A" w:rsidP="0047215A">
      <w:pPr>
        <w:pStyle w:val="23"/>
        <w:spacing w:after="0" w:line="240" w:lineRule="auto"/>
        <w:ind w:firstLine="567"/>
        <w:jc w:val="both"/>
        <w:rPr>
          <w:b/>
          <w:sz w:val="22"/>
          <w:szCs w:val="22"/>
        </w:rPr>
      </w:pPr>
    </w:p>
    <w:p w:rsidR="0047215A" w:rsidRDefault="0047215A" w:rsidP="0047215A">
      <w:pPr>
        <w:pStyle w:val="23"/>
        <w:spacing w:after="0" w:line="240" w:lineRule="auto"/>
        <w:ind w:firstLine="567"/>
        <w:jc w:val="both"/>
        <w:rPr>
          <w:b/>
          <w:sz w:val="22"/>
          <w:szCs w:val="22"/>
        </w:rPr>
      </w:pPr>
    </w:p>
    <w:p w:rsidR="0047215A" w:rsidRPr="00C166CC" w:rsidRDefault="0047215A" w:rsidP="0047215A">
      <w:pPr>
        <w:pStyle w:val="23"/>
        <w:spacing w:after="0" w:line="240" w:lineRule="auto"/>
        <w:ind w:firstLine="567"/>
        <w:jc w:val="both"/>
        <w:rPr>
          <w:b/>
          <w:sz w:val="22"/>
          <w:szCs w:val="22"/>
        </w:rPr>
      </w:pPr>
      <w:r w:rsidRPr="00C166CC">
        <w:rPr>
          <w:b/>
          <w:sz w:val="22"/>
          <w:szCs w:val="22"/>
        </w:rPr>
        <w:t>Задания</w:t>
      </w:r>
    </w:p>
    <w:p w:rsidR="0047215A" w:rsidRPr="00761DCD" w:rsidRDefault="0047215A" w:rsidP="0047215A">
      <w:pPr>
        <w:pStyle w:val="23"/>
        <w:spacing w:after="0" w:line="240" w:lineRule="auto"/>
        <w:ind w:firstLine="567"/>
        <w:jc w:val="both"/>
        <w:rPr>
          <w:sz w:val="22"/>
          <w:szCs w:val="22"/>
        </w:rPr>
      </w:pPr>
      <w:r>
        <w:rPr>
          <w:sz w:val="22"/>
          <w:szCs w:val="22"/>
        </w:rPr>
        <w:t xml:space="preserve">1. </w:t>
      </w:r>
      <w:r w:rsidRPr="00761DCD">
        <w:rPr>
          <w:sz w:val="22"/>
          <w:szCs w:val="22"/>
        </w:rPr>
        <w:t xml:space="preserve">Раздвиньте грузы (11) на максимальное расстояние </w:t>
      </w:r>
      <w:r w:rsidRPr="00761DCD">
        <w:rPr>
          <w:i/>
          <w:sz w:val="22"/>
          <w:szCs w:val="22"/>
        </w:rPr>
        <w:t>R</w:t>
      </w:r>
      <w:r w:rsidRPr="00761DCD">
        <w:rPr>
          <w:i/>
          <w:sz w:val="22"/>
          <w:szCs w:val="22"/>
          <w:vertAlign w:val="subscript"/>
        </w:rPr>
        <w:t>1</w:t>
      </w:r>
      <w:r w:rsidRPr="00761DCD">
        <w:rPr>
          <w:sz w:val="22"/>
          <w:szCs w:val="22"/>
        </w:rPr>
        <w:t xml:space="preserve"> от центра масс грузов до оси вращения маятника.</w:t>
      </w:r>
    </w:p>
    <w:p w:rsidR="0047215A" w:rsidRPr="00761DCD" w:rsidRDefault="0047215A" w:rsidP="0047215A">
      <w:pPr>
        <w:pStyle w:val="23"/>
        <w:spacing w:after="0" w:line="240" w:lineRule="auto"/>
        <w:ind w:firstLine="567"/>
        <w:jc w:val="both"/>
        <w:rPr>
          <w:sz w:val="22"/>
          <w:szCs w:val="22"/>
        </w:rPr>
      </w:pPr>
      <w:r w:rsidRPr="00761DCD">
        <w:rPr>
          <w:sz w:val="22"/>
          <w:szCs w:val="22"/>
        </w:rPr>
        <w:t>Отклоните маятник на угол 20</w:t>
      </w:r>
      <w:r w:rsidRPr="00761DCD">
        <w:rPr>
          <w:sz w:val="22"/>
          <w:szCs w:val="22"/>
          <w:vertAlign w:val="superscript"/>
        </w:rPr>
        <w:t xml:space="preserve">0 </w:t>
      </w:r>
      <w:r w:rsidRPr="00761DCD">
        <w:rPr>
          <w:sz w:val="22"/>
          <w:szCs w:val="22"/>
        </w:rPr>
        <w:t>– 30</w:t>
      </w:r>
      <w:r w:rsidRPr="00761DCD">
        <w:rPr>
          <w:sz w:val="22"/>
          <w:szCs w:val="22"/>
          <w:vertAlign w:val="superscript"/>
        </w:rPr>
        <w:t>0</w:t>
      </w:r>
      <w:r w:rsidRPr="00761DCD">
        <w:rPr>
          <w:sz w:val="22"/>
          <w:szCs w:val="22"/>
        </w:rPr>
        <w:t xml:space="preserve"> и проверьте выполнение условия  </w:t>
      </w:r>
      <w:r w:rsidRPr="00761DCD">
        <w:rPr>
          <w:i/>
          <w:position w:val="-6"/>
          <w:lang w:val="en-US" w:eastAsia="ko-KR"/>
        </w:rPr>
        <w:object w:dxaOrig="660" w:dyaOrig="260">
          <v:shape id="_x0000_i1144" type="#_x0000_t75" style="width:33pt;height:12.75pt" o:ole="" fillcolor="window">
            <v:imagedata r:id="rId258" o:title=""/>
          </v:shape>
          <o:OLEObject Type="Embed" ProgID="Equation.3" ShapeID="_x0000_i1144" DrawAspect="Content" ObjectID="_1450515116" r:id="rId259"/>
        </w:object>
      </w:r>
      <w:r>
        <w:rPr>
          <w:sz w:val="22"/>
          <w:szCs w:val="22"/>
          <w:lang w:eastAsia="ko-KR"/>
        </w:rPr>
        <w:t xml:space="preserve">, где </w:t>
      </w:r>
      <w:r w:rsidRPr="00761DCD">
        <w:rPr>
          <w:i/>
          <w:sz w:val="22"/>
          <w:szCs w:val="22"/>
          <w:lang w:val="en-US" w:eastAsia="ko-KR"/>
        </w:rPr>
        <w:t>N</w:t>
      </w:r>
      <w:r>
        <w:rPr>
          <w:sz w:val="22"/>
          <w:szCs w:val="22"/>
          <w:lang w:eastAsia="ko-KR"/>
        </w:rPr>
        <w:t xml:space="preserve"> – число полных колебаний маятника</w:t>
      </w:r>
      <w:r w:rsidRPr="00761DCD">
        <w:rPr>
          <w:sz w:val="22"/>
          <w:szCs w:val="22"/>
        </w:rPr>
        <w:t>.</w:t>
      </w:r>
      <w:r>
        <w:rPr>
          <w:sz w:val="22"/>
          <w:szCs w:val="22"/>
        </w:rPr>
        <w:t xml:space="preserve"> </w:t>
      </w:r>
    </w:p>
    <w:p w:rsidR="0047215A" w:rsidRPr="00761DCD" w:rsidRDefault="0047215A" w:rsidP="0047215A">
      <w:pPr>
        <w:pStyle w:val="23"/>
        <w:spacing w:after="0" w:line="240" w:lineRule="auto"/>
        <w:ind w:firstLine="567"/>
        <w:jc w:val="both"/>
        <w:rPr>
          <w:sz w:val="22"/>
          <w:szCs w:val="22"/>
        </w:rPr>
      </w:pPr>
      <w:r w:rsidRPr="00761DCD">
        <w:rPr>
          <w:sz w:val="22"/>
          <w:szCs w:val="22"/>
        </w:rPr>
        <w:t>Измерьте не менее 5 раз время нескольких (5-10) колебаний маятника при начальном отклонении 20</w:t>
      </w:r>
      <w:r w:rsidRPr="00761DCD">
        <w:rPr>
          <w:sz w:val="22"/>
          <w:szCs w:val="22"/>
          <w:vertAlign w:val="superscript"/>
        </w:rPr>
        <w:t>0</w:t>
      </w:r>
      <w:r w:rsidRPr="00761DCD">
        <w:rPr>
          <w:sz w:val="22"/>
          <w:szCs w:val="22"/>
        </w:rPr>
        <w:t xml:space="preserve"> – 30</w:t>
      </w:r>
      <w:r w:rsidRPr="00761DCD">
        <w:rPr>
          <w:sz w:val="22"/>
          <w:szCs w:val="22"/>
          <w:vertAlign w:val="superscript"/>
        </w:rPr>
        <w:t>0</w:t>
      </w:r>
      <w:r w:rsidRPr="00761DCD">
        <w:rPr>
          <w:sz w:val="22"/>
          <w:szCs w:val="22"/>
        </w:rPr>
        <w:t xml:space="preserve"> и занесите результаты в таблицу.</w:t>
      </w:r>
    </w:p>
    <w:p w:rsidR="0047215A" w:rsidRPr="00761DCD" w:rsidRDefault="0047215A" w:rsidP="0047215A">
      <w:pPr>
        <w:pStyle w:val="23"/>
        <w:spacing w:after="0" w:line="240" w:lineRule="auto"/>
        <w:ind w:firstLine="567"/>
        <w:jc w:val="both"/>
        <w:rPr>
          <w:sz w:val="22"/>
          <w:szCs w:val="22"/>
        </w:rPr>
      </w:pPr>
      <w:r w:rsidRPr="00761DCD">
        <w:rPr>
          <w:sz w:val="22"/>
          <w:szCs w:val="22"/>
        </w:rPr>
        <w:t>Повторите те же измерения при полностью сдвин</w:t>
      </w:r>
      <w:r w:rsidRPr="00761DCD">
        <w:rPr>
          <w:sz w:val="22"/>
          <w:szCs w:val="22"/>
        </w:rPr>
        <w:t>у</w:t>
      </w:r>
      <w:r w:rsidRPr="00761DCD">
        <w:rPr>
          <w:sz w:val="22"/>
          <w:szCs w:val="22"/>
        </w:rPr>
        <w:t>тых грузах (расстояние от центра масс-</w:t>
      </w:r>
      <w:proofErr w:type="gramStart"/>
      <w:r w:rsidRPr="00761DCD">
        <w:rPr>
          <w:rFonts w:eastAsia="Arial Unicode MS"/>
          <w:sz w:val="22"/>
          <w:szCs w:val="22"/>
          <w:lang w:val="en-US" w:eastAsia="ko-KR"/>
        </w:rPr>
        <w:t>R</w:t>
      </w:r>
      <w:proofErr w:type="gramEnd"/>
      <w:r w:rsidRPr="00761DCD">
        <w:rPr>
          <w:rFonts w:eastAsia="Arial Unicode MS"/>
          <w:sz w:val="22"/>
          <w:szCs w:val="22"/>
          <w:lang w:eastAsia="ko-KR"/>
        </w:rPr>
        <w:t>)</w:t>
      </w:r>
      <w:r w:rsidRPr="00761DCD">
        <w:rPr>
          <w:sz w:val="22"/>
          <w:szCs w:val="22"/>
        </w:rPr>
        <w:t>, запишите их результаты в та</w:t>
      </w:r>
      <w:r w:rsidRPr="00761DCD">
        <w:rPr>
          <w:sz w:val="22"/>
          <w:szCs w:val="22"/>
        </w:rPr>
        <w:t>б</w:t>
      </w:r>
      <w:r w:rsidRPr="00761DCD">
        <w:rPr>
          <w:sz w:val="22"/>
          <w:szCs w:val="22"/>
        </w:rPr>
        <w:t>лицу.</w:t>
      </w:r>
    </w:p>
    <w:p w:rsidR="0047215A" w:rsidRPr="00761DCD" w:rsidRDefault="0047215A" w:rsidP="0047215A">
      <w:pPr>
        <w:pStyle w:val="23"/>
        <w:spacing w:after="0" w:line="240" w:lineRule="auto"/>
        <w:ind w:firstLine="567"/>
        <w:jc w:val="both"/>
        <w:rPr>
          <w:sz w:val="22"/>
          <w:szCs w:val="22"/>
        </w:rPr>
      </w:pPr>
      <w:r w:rsidRPr="00761DCD">
        <w:rPr>
          <w:sz w:val="22"/>
          <w:szCs w:val="22"/>
        </w:rPr>
        <w:t>Выключите электрическую  схему прибора клав</w:t>
      </w:r>
      <w:r w:rsidRPr="00761DCD">
        <w:rPr>
          <w:sz w:val="22"/>
          <w:szCs w:val="22"/>
        </w:rPr>
        <w:t>и</w:t>
      </w:r>
      <w:r w:rsidRPr="00761DCD">
        <w:rPr>
          <w:sz w:val="22"/>
          <w:szCs w:val="22"/>
        </w:rPr>
        <w:t>шей «СЕТЬ».</w:t>
      </w:r>
    </w:p>
    <w:p w:rsidR="0047215A" w:rsidRPr="0024703E" w:rsidRDefault="0047215A" w:rsidP="0047215A">
      <w:pPr>
        <w:pStyle w:val="23"/>
        <w:spacing w:after="0" w:line="240" w:lineRule="auto"/>
        <w:ind w:firstLine="567"/>
        <w:jc w:val="both"/>
        <w:rPr>
          <w:sz w:val="22"/>
          <w:szCs w:val="22"/>
        </w:rPr>
      </w:pPr>
      <w:r>
        <w:rPr>
          <w:sz w:val="22"/>
          <w:szCs w:val="22"/>
        </w:rPr>
        <w:t xml:space="preserve">2. </w:t>
      </w:r>
      <w:r w:rsidRPr="0024703E">
        <w:rPr>
          <w:sz w:val="22"/>
          <w:szCs w:val="22"/>
        </w:rPr>
        <w:t>Измерения проводятся при полностью сдвинутых гр</w:t>
      </w:r>
      <w:r w:rsidRPr="0024703E">
        <w:rPr>
          <w:sz w:val="22"/>
          <w:szCs w:val="22"/>
        </w:rPr>
        <w:t>у</w:t>
      </w:r>
      <w:r w:rsidRPr="0024703E">
        <w:rPr>
          <w:sz w:val="22"/>
          <w:szCs w:val="22"/>
        </w:rPr>
        <w:t xml:space="preserve">зах. Произведите 5-10 выстрелов из устройства, фиксируя для каждого начальный максимальный угол отклонения маятника по шкале (8) и прицельное расстояние </w:t>
      </w:r>
      <w:r w:rsidRPr="0024703E">
        <w:rPr>
          <w:rFonts w:eastAsia="Arial Unicode MS"/>
          <w:sz w:val="22"/>
          <w:szCs w:val="22"/>
          <w:lang w:val="en-US" w:eastAsia="ko-KR"/>
        </w:rPr>
        <w:t>r</w:t>
      </w:r>
      <w:r w:rsidRPr="0024703E">
        <w:rPr>
          <w:rFonts w:eastAsia="Arial Unicode MS"/>
          <w:sz w:val="22"/>
          <w:szCs w:val="22"/>
          <w:lang w:val="ru-MO" w:eastAsia="ko-KR"/>
        </w:rPr>
        <w:t xml:space="preserve"> от точки  попадания снаряда в мишень до </w:t>
      </w:r>
      <w:r w:rsidRPr="0024703E">
        <w:rPr>
          <w:sz w:val="22"/>
          <w:szCs w:val="22"/>
        </w:rPr>
        <w:t>оси вращения маятника. Результаты опытов занесите в таблицу;</w:t>
      </w:r>
    </w:p>
    <w:p w:rsidR="0047215A" w:rsidRPr="0024703E" w:rsidRDefault="0047215A" w:rsidP="0047215A">
      <w:pPr>
        <w:pStyle w:val="23"/>
        <w:spacing w:after="0" w:line="240" w:lineRule="auto"/>
        <w:ind w:firstLine="567"/>
        <w:jc w:val="both"/>
        <w:rPr>
          <w:rFonts w:eastAsia="Arial Unicode MS"/>
          <w:i/>
          <w:sz w:val="22"/>
          <w:szCs w:val="22"/>
          <w:lang w:val="ru-MO" w:eastAsia="ko-KR"/>
        </w:rPr>
      </w:pPr>
      <w:r w:rsidRPr="0024703E">
        <w:rPr>
          <w:sz w:val="22"/>
          <w:szCs w:val="22"/>
        </w:rPr>
        <w:t>Запишите массу снаряда и массу груза, в нашей уст</w:t>
      </w:r>
      <w:r w:rsidRPr="0024703E">
        <w:rPr>
          <w:sz w:val="22"/>
          <w:szCs w:val="22"/>
        </w:rPr>
        <w:t>а</w:t>
      </w:r>
      <w:r w:rsidRPr="0024703E">
        <w:rPr>
          <w:sz w:val="22"/>
          <w:szCs w:val="22"/>
        </w:rPr>
        <w:t xml:space="preserve">новке они равны: </w:t>
      </w:r>
      <w:r w:rsidRPr="0024703E">
        <w:rPr>
          <w:rFonts w:eastAsia="Arial Unicode MS"/>
          <w:i/>
          <w:sz w:val="22"/>
          <w:szCs w:val="22"/>
          <w:lang w:val="en-US" w:eastAsia="ko-KR"/>
        </w:rPr>
        <w:t>m</w:t>
      </w:r>
      <w:r w:rsidRPr="0024703E">
        <w:rPr>
          <w:rFonts w:eastAsia="Arial Unicode MS"/>
          <w:i/>
          <w:sz w:val="22"/>
          <w:szCs w:val="22"/>
          <w:lang w:val="ru-MO" w:eastAsia="ko-KR"/>
        </w:rPr>
        <w:t>=(2,148</w:t>
      </w:r>
      <w:r w:rsidRPr="0024703E">
        <w:rPr>
          <w:rFonts w:eastAsia="Arial Unicode MS"/>
          <w:i/>
          <w:sz w:val="22"/>
          <w:szCs w:val="22"/>
          <w:lang w:val="en-US" w:eastAsia="ko-KR"/>
        </w:rPr>
        <w:sym w:font="Symbol" w:char="F0B1"/>
      </w:r>
      <w:r w:rsidRPr="0024703E">
        <w:rPr>
          <w:rFonts w:eastAsia="Arial Unicode MS"/>
          <w:i/>
          <w:sz w:val="22"/>
          <w:szCs w:val="22"/>
          <w:lang w:val="ru-MO" w:eastAsia="ko-KR"/>
        </w:rPr>
        <w:t>0,015)г, М=(190,0</w:t>
      </w:r>
      <w:r w:rsidRPr="0024703E">
        <w:rPr>
          <w:rFonts w:eastAsia="Arial Unicode MS"/>
          <w:i/>
          <w:sz w:val="22"/>
          <w:szCs w:val="22"/>
          <w:lang w:val="en-US" w:eastAsia="ko-KR"/>
        </w:rPr>
        <w:sym w:font="Symbol" w:char="F0B1"/>
      </w:r>
      <w:r w:rsidRPr="0024703E">
        <w:rPr>
          <w:rFonts w:eastAsia="Arial Unicode MS"/>
          <w:i/>
          <w:sz w:val="22"/>
          <w:szCs w:val="22"/>
          <w:lang w:val="ru-MO" w:eastAsia="ko-KR"/>
        </w:rPr>
        <w:t>0,5)г.</w:t>
      </w:r>
    </w:p>
    <w:p w:rsidR="0047215A" w:rsidRPr="00710D71" w:rsidRDefault="0047215A" w:rsidP="0047215A">
      <w:pPr>
        <w:pStyle w:val="23"/>
        <w:spacing w:after="0" w:line="240" w:lineRule="auto"/>
        <w:ind w:firstLine="567"/>
        <w:jc w:val="both"/>
        <w:rPr>
          <w:b/>
          <w:sz w:val="22"/>
          <w:szCs w:val="22"/>
          <w:lang w:val="ru-MO"/>
        </w:rPr>
      </w:pPr>
      <w:r w:rsidRPr="00710D71">
        <w:rPr>
          <w:b/>
          <w:sz w:val="22"/>
          <w:szCs w:val="22"/>
          <w:lang w:val="ru-MO"/>
        </w:rPr>
        <w:t>Основные схемы, формулы, иллюстрирующие содержание</w:t>
      </w:r>
    </w:p>
    <w:p w:rsidR="0047215A" w:rsidRPr="001045FC" w:rsidRDefault="0047215A" w:rsidP="0047215A">
      <w:pPr>
        <w:ind w:firstLine="567"/>
        <w:jc w:val="both"/>
        <w:rPr>
          <w:sz w:val="22"/>
          <w:szCs w:val="22"/>
        </w:rPr>
      </w:pPr>
      <w:r w:rsidRPr="001045FC">
        <w:rPr>
          <w:sz w:val="22"/>
          <w:szCs w:val="22"/>
        </w:rPr>
        <w:t xml:space="preserve">Горизонтально летящее тело массы </w:t>
      </w:r>
      <w:r w:rsidRPr="001045FC">
        <w:rPr>
          <w:i/>
          <w:sz w:val="22"/>
          <w:szCs w:val="22"/>
          <w:lang w:val="en-US"/>
        </w:rPr>
        <w:t>m</w:t>
      </w:r>
      <w:r w:rsidRPr="001045FC">
        <w:rPr>
          <w:sz w:val="22"/>
          <w:szCs w:val="22"/>
        </w:rPr>
        <w:t xml:space="preserve"> попадает в мишень и застревает в ней. В результате удара маятник п</w:t>
      </w:r>
      <w:r w:rsidRPr="001045FC">
        <w:rPr>
          <w:sz w:val="22"/>
          <w:szCs w:val="22"/>
        </w:rPr>
        <w:t>о</w:t>
      </w:r>
      <w:r w:rsidRPr="001045FC">
        <w:rPr>
          <w:sz w:val="22"/>
          <w:szCs w:val="22"/>
        </w:rPr>
        <w:t xml:space="preserve">ворачивается вокруг своей оси на угол </w:t>
      </w:r>
      <w:r w:rsidRPr="001045FC">
        <w:rPr>
          <w:i/>
          <w:sz w:val="22"/>
          <w:szCs w:val="22"/>
        </w:rPr>
        <w:sym w:font="Symbol" w:char="F06A"/>
      </w:r>
      <w:r w:rsidRPr="001045FC">
        <w:rPr>
          <w:i/>
          <w:sz w:val="22"/>
          <w:szCs w:val="22"/>
          <w:vertAlign w:val="subscript"/>
        </w:rPr>
        <w:t>0</w:t>
      </w:r>
      <w:r w:rsidRPr="001045FC">
        <w:rPr>
          <w:sz w:val="22"/>
          <w:szCs w:val="22"/>
        </w:rPr>
        <w:t>. Кинетическая энергия маятника с телом по мере закручивания нити маятника переходит в потенциальную энергию упругой деформации нити подвеса. Затем начинается обратный пр</w:t>
      </w:r>
      <w:r w:rsidRPr="001045FC">
        <w:rPr>
          <w:sz w:val="22"/>
          <w:szCs w:val="22"/>
        </w:rPr>
        <w:t>о</w:t>
      </w:r>
      <w:r w:rsidRPr="001045FC">
        <w:rPr>
          <w:sz w:val="22"/>
          <w:szCs w:val="22"/>
        </w:rPr>
        <w:t xml:space="preserve">цесс перехода потенциальной энергии в </w:t>
      </w:r>
      <w:proofErr w:type="gramStart"/>
      <w:r w:rsidRPr="001045FC">
        <w:rPr>
          <w:sz w:val="22"/>
          <w:szCs w:val="22"/>
        </w:rPr>
        <w:t>кинетическую</w:t>
      </w:r>
      <w:proofErr w:type="gramEnd"/>
      <w:r w:rsidRPr="001045FC">
        <w:rPr>
          <w:sz w:val="22"/>
          <w:szCs w:val="22"/>
        </w:rPr>
        <w:t xml:space="preserve"> и т.д. Маятник совершает гармонические колебания, период</w:t>
      </w:r>
      <w:proofErr w:type="gramStart"/>
      <w:r w:rsidRPr="001045FC">
        <w:rPr>
          <w:sz w:val="22"/>
          <w:szCs w:val="22"/>
        </w:rPr>
        <w:t xml:space="preserve"> </w:t>
      </w:r>
      <w:r w:rsidRPr="001045FC">
        <w:rPr>
          <w:i/>
          <w:sz w:val="22"/>
          <w:szCs w:val="22"/>
        </w:rPr>
        <w:t>Т</w:t>
      </w:r>
      <w:proofErr w:type="gramEnd"/>
      <w:r w:rsidRPr="001045FC">
        <w:rPr>
          <w:sz w:val="22"/>
          <w:szCs w:val="22"/>
        </w:rPr>
        <w:t xml:space="preserve"> которых значительно больше времени торможения пули в мишени: </w:t>
      </w:r>
    </w:p>
    <w:p w:rsidR="0047215A" w:rsidRPr="001045FC" w:rsidRDefault="0047215A" w:rsidP="0047215A">
      <w:pPr>
        <w:ind w:firstLine="567"/>
        <w:jc w:val="both"/>
        <w:rPr>
          <w:sz w:val="22"/>
          <w:szCs w:val="22"/>
        </w:rPr>
      </w:pPr>
      <w:r w:rsidRPr="001045FC">
        <w:rPr>
          <w:i/>
          <w:sz w:val="22"/>
          <w:szCs w:val="22"/>
          <w:lang w:eastAsia="ko-KR"/>
        </w:rPr>
        <w:t xml:space="preserve">                                </w:t>
      </w:r>
      <w:r>
        <w:rPr>
          <w:i/>
          <w:sz w:val="22"/>
          <w:szCs w:val="22"/>
          <w:lang w:eastAsia="ko-KR"/>
        </w:rPr>
        <w:t xml:space="preserve">                                                </w:t>
      </w:r>
      <w:r w:rsidRPr="001045FC">
        <w:rPr>
          <w:i/>
          <w:sz w:val="22"/>
          <w:szCs w:val="22"/>
          <w:lang w:eastAsia="ko-KR"/>
        </w:rPr>
        <w:t xml:space="preserve"> Т</w:t>
      </w:r>
      <w:r w:rsidRPr="001045FC">
        <w:rPr>
          <w:i/>
          <w:sz w:val="22"/>
          <w:szCs w:val="22"/>
          <w:lang w:val="en-US" w:eastAsia="ko-KR"/>
        </w:rPr>
        <w:sym w:font="Symbol" w:char="F03E"/>
      </w:r>
      <w:r w:rsidRPr="001045FC">
        <w:rPr>
          <w:i/>
          <w:sz w:val="22"/>
          <w:szCs w:val="22"/>
          <w:lang w:val="en-US" w:eastAsia="ko-KR"/>
        </w:rPr>
        <w:sym w:font="Symbol" w:char="F03E"/>
      </w:r>
      <w:r w:rsidRPr="001045FC">
        <w:rPr>
          <w:i/>
          <w:sz w:val="22"/>
          <w:szCs w:val="22"/>
          <w:lang w:val="en-US" w:eastAsia="ko-KR"/>
        </w:rPr>
        <w:t>t</w:t>
      </w:r>
      <w:r w:rsidRPr="001045FC">
        <w:rPr>
          <w:i/>
          <w:sz w:val="22"/>
          <w:szCs w:val="22"/>
          <w:lang w:eastAsia="ko-KR"/>
        </w:rPr>
        <w:t xml:space="preserve">    .                                   </w:t>
      </w:r>
      <w:r>
        <w:rPr>
          <w:i/>
          <w:sz w:val="22"/>
          <w:szCs w:val="22"/>
          <w:lang w:eastAsia="ko-KR"/>
        </w:rPr>
        <w:t xml:space="preserve">                               </w:t>
      </w:r>
      <w:r w:rsidRPr="001045FC">
        <w:rPr>
          <w:sz w:val="22"/>
          <w:szCs w:val="22"/>
          <w:lang w:eastAsia="ko-KR"/>
        </w:rPr>
        <w:t>(1)</w:t>
      </w:r>
    </w:p>
    <w:p w:rsidR="0047215A" w:rsidRPr="001045FC" w:rsidRDefault="0047215A" w:rsidP="0047215A">
      <w:pPr>
        <w:ind w:firstLine="567"/>
        <w:jc w:val="both"/>
        <w:rPr>
          <w:sz w:val="22"/>
          <w:szCs w:val="22"/>
        </w:rPr>
      </w:pPr>
      <w:r>
        <w:rPr>
          <w:sz w:val="22"/>
          <w:szCs w:val="22"/>
        </w:rPr>
        <w:t>При условии (</w:t>
      </w:r>
      <w:r w:rsidRPr="001045FC">
        <w:rPr>
          <w:sz w:val="22"/>
          <w:szCs w:val="22"/>
        </w:rPr>
        <w:t>1) выполняется закон сохранения момента импульса, который в проекции на ось вращения маятника записывается для системы маятник – тело в виде:</w:t>
      </w:r>
    </w:p>
    <w:p w:rsidR="0047215A" w:rsidRPr="001045FC" w:rsidRDefault="0047215A" w:rsidP="0047215A">
      <w:pPr>
        <w:ind w:firstLine="567"/>
        <w:jc w:val="both"/>
        <w:rPr>
          <w:b/>
          <w:i/>
          <w:sz w:val="22"/>
          <w:szCs w:val="22"/>
        </w:rPr>
      </w:pPr>
      <w:r>
        <w:rPr>
          <w:i/>
          <w:sz w:val="22"/>
          <w:szCs w:val="22"/>
          <w:lang w:eastAsia="ko-KR"/>
        </w:rPr>
        <w:t xml:space="preserve">                                                                        </w:t>
      </w:r>
      <w:r w:rsidRPr="001045FC">
        <w:rPr>
          <w:i/>
          <w:sz w:val="22"/>
          <w:szCs w:val="22"/>
          <w:lang w:eastAsia="ko-KR"/>
        </w:rPr>
        <w:t xml:space="preserve"> </w:t>
      </w:r>
      <w:proofErr w:type="gramStart"/>
      <w:r w:rsidRPr="001045FC">
        <w:rPr>
          <w:i/>
          <w:sz w:val="22"/>
          <w:szCs w:val="22"/>
          <w:lang w:val="en-US" w:eastAsia="ko-KR"/>
        </w:rPr>
        <w:t>m</w:t>
      </w:r>
      <w:proofErr w:type="gramEnd"/>
      <w:r w:rsidRPr="001045FC">
        <w:rPr>
          <w:i/>
          <w:sz w:val="22"/>
          <w:szCs w:val="22"/>
          <w:lang w:eastAsia="ko-KR"/>
        </w:rPr>
        <w:sym w:font="Symbol" w:char="F075"/>
      </w:r>
      <w:r w:rsidRPr="001045FC">
        <w:rPr>
          <w:i/>
          <w:sz w:val="22"/>
          <w:szCs w:val="22"/>
          <w:lang w:val="en-US" w:eastAsia="ko-KR"/>
        </w:rPr>
        <w:t>r</w:t>
      </w:r>
      <w:r w:rsidRPr="001045FC">
        <w:rPr>
          <w:i/>
          <w:sz w:val="22"/>
          <w:szCs w:val="22"/>
          <w:lang w:eastAsia="ko-KR"/>
        </w:rPr>
        <w:t xml:space="preserve"> =(</w:t>
      </w:r>
      <w:r w:rsidRPr="001045FC">
        <w:rPr>
          <w:i/>
          <w:sz w:val="22"/>
          <w:szCs w:val="22"/>
          <w:lang w:val="en-US" w:eastAsia="ko-KR"/>
        </w:rPr>
        <w:t>I</w:t>
      </w:r>
      <w:r w:rsidRPr="001045FC">
        <w:rPr>
          <w:i/>
          <w:sz w:val="22"/>
          <w:szCs w:val="22"/>
          <w:lang w:eastAsia="ko-KR"/>
        </w:rPr>
        <w:t>+</w:t>
      </w:r>
      <w:r w:rsidRPr="001045FC">
        <w:rPr>
          <w:i/>
          <w:sz w:val="22"/>
          <w:szCs w:val="22"/>
          <w:lang w:val="en-US" w:eastAsia="ko-KR"/>
        </w:rPr>
        <w:t>I</w:t>
      </w:r>
      <w:r w:rsidRPr="001045FC">
        <w:rPr>
          <w:i/>
          <w:sz w:val="22"/>
          <w:szCs w:val="22"/>
          <w:vertAlign w:val="superscript"/>
          <w:lang w:eastAsia="ko-KR"/>
        </w:rPr>
        <w:t>’</w:t>
      </w:r>
      <w:r w:rsidRPr="001045FC">
        <w:rPr>
          <w:i/>
          <w:sz w:val="22"/>
          <w:szCs w:val="22"/>
          <w:lang w:eastAsia="ko-KR"/>
        </w:rPr>
        <w:t>)</w:t>
      </w:r>
      <w:r w:rsidRPr="001045FC">
        <w:rPr>
          <w:i/>
          <w:sz w:val="22"/>
          <w:szCs w:val="22"/>
          <w:lang w:val="en-US" w:eastAsia="ko-KR"/>
        </w:rPr>
        <w:sym w:font="Symbol" w:char="F077"/>
      </w:r>
      <w:r w:rsidRPr="001045FC">
        <w:rPr>
          <w:i/>
          <w:sz w:val="22"/>
          <w:szCs w:val="22"/>
          <w:vertAlign w:val="subscript"/>
          <w:lang w:eastAsia="ko-KR"/>
        </w:rPr>
        <w:t>0</w:t>
      </w:r>
      <w:r w:rsidRPr="001045FC">
        <w:rPr>
          <w:sz w:val="22"/>
          <w:szCs w:val="22"/>
        </w:rPr>
        <w:t xml:space="preserve">  ,         </w:t>
      </w:r>
      <w:r w:rsidRPr="001045FC">
        <w:rPr>
          <w:b/>
          <w:i/>
          <w:sz w:val="22"/>
          <w:szCs w:val="22"/>
        </w:rPr>
        <w:t xml:space="preserve">              </w:t>
      </w:r>
      <w:r>
        <w:rPr>
          <w:b/>
          <w:i/>
          <w:sz w:val="22"/>
          <w:szCs w:val="22"/>
        </w:rPr>
        <w:t xml:space="preserve">                                    </w:t>
      </w:r>
      <w:r w:rsidRPr="001045FC">
        <w:rPr>
          <w:b/>
          <w:i/>
          <w:sz w:val="22"/>
          <w:szCs w:val="22"/>
        </w:rPr>
        <w:t xml:space="preserve"> </w:t>
      </w:r>
      <w:r w:rsidRPr="001045FC">
        <w:rPr>
          <w:sz w:val="22"/>
          <w:szCs w:val="22"/>
        </w:rPr>
        <w:t>(2)</w:t>
      </w:r>
    </w:p>
    <w:p w:rsidR="0047215A" w:rsidRPr="001045FC" w:rsidRDefault="0047215A" w:rsidP="0047215A">
      <w:pPr>
        <w:jc w:val="both"/>
        <w:rPr>
          <w:sz w:val="22"/>
          <w:szCs w:val="22"/>
        </w:rPr>
      </w:pPr>
      <w:r w:rsidRPr="001045FC">
        <w:rPr>
          <w:sz w:val="22"/>
          <w:szCs w:val="22"/>
        </w:rPr>
        <w:t xml:space="preserve">где  </w:t>
      </w:r>
      <w:r w:rsidRPr="001045FC">
        <w:rPr>
          <w:i/>
          <w:sz w:val="22"/>
          <w:szCs w:val="22"/>
          <w:lang w:val="en-US"/>
        </w:rPr>
        <w:t>m</w:t>
      </w:r>
      <w:r w:rsidRPr="001045FC">
        <w:rPr>
          <w:sz w:val="22"/>
          <w:szCs w:val="22"/>
        </w:rPr>
        <w:t xml:space="preserve"> – масса тела,</w:t>
      </w:r>
      <w:r>
        <w:rPr>
          <w:sz w:val="22"/>
          <w:szCs w:val="22"/>
        </w:rPr>
        <w:t xml:space="preserve"> </w:t>
      </w:r>
      <w:r w:rsidRPr="001045FC">
        <w:rPr>
          <w:sz w:val="22"/>
          <w:szCs w:val="22"/>
          <w:lang w:val="en-US"/>
        </w:rPr>
        <w:sym w:font="Symbol" w:char="F075"/>
      </w:r>
      <w:r w:rsidRPr="001045FC">
        <w:rPr>
          <w:sz w:val="22"/>
          <w:szCs w:val="22"/>
        </w:rPr>
        <w:t>– скорость тела перед соударением,</w:t>
      </w:r>
      <w:r>
        <w:rPr>
          <w:sz w:val="22"/>
          <w:szCs w:val="22"/>
        </w:rPr>
        <w:t xml:space="preserve"> </w:t>
      </w:r>
      <w:r w:rsidRPr="001045FC">
        <w:rPr>
          <w:i/>
          <w:sz w:val="22"/>
          <w:szCs w:val="22"/>
          <w:lang w:val="en-US"/>
        </w:rPr>
        <w:t>r</w:t>
      </w:r>
      <w:r w:rsidRPr="001045FC">
        <w:rPr>
          <w:sz w:val="22"/>
          <w:szCs w:val="22"/>
        </w:rPr>
        <w:t xml:space="preserve"> – расстояние от линии полёта тела до оси вращения маятника (прицельное расстояние),</w:t>
      </w:r>
      <w:r>
        <w:rPr>
          <w:sz w:val="22"/>
          <w:szCs w:val="22"/>
        </w:rPr>
        <w:t xml:space="preserve"> </w:t>
      </w:r>
      <w:r w:rsidRPr="001045FC">
        <w:rPr>
          <w:i/>
          <w:sz w:val="22"/>
          <w:szCs w:val="22"/>
          <w:lang w:eastAsia="ko-KR"/>
        </w:rPr>
        <w:t>I</w:t>
      </w:r>
      <w:r w:rsidRPr="001045FC">
        <w:rPr>
          <w:i/>
          <w:sz w:val="22"/>
          <w:szCs w:val="22"/>
        </w:rPr>
        <w:t xml:space="preserve"> </w:t>
      </w:r>
      <w:r w:rsidRPr="001045FC">
        <w:rPr>
          <w:sz w:val="22"/>
          <w:szCs w:val="22"/>
        </w:rPr>
        <w:t>– момент инерции маятника,</w:t>
      </w:r>
      <w:r>
        <w:rPr>
          <w:sz w:val="22"/>
          <w:szCs w:val="22"/>
        </w:rPr>
        <w:t xml:space="preserve"> </w:t>
      </w:r>
      <w:r w:rsidRPr="001045FC">
        <w:rPr>
          <w:i/>
          <w:sz w:val="22"/>
          <w:szCs w:val="22"/>
          <w:lang w:eastAsia="ko-KR"/>
        </w:rPr>
        <w:t>I</w:t>
      </w:r>
      <w:r w:rsidRPr="001045FC">
        <w:rPr>
          <w:i/>
          <w:sz w:val="22"/>
          <w:szCs w:val="22"/>
          <w:vertAlign w:val="superscript"/>
          <w:lang w:eastAsia="ko-KR"/>
        </w:rPr>
        <w:t>’</w:t>
      </w:r>
      <w:r w:rsidRPr="001045FC">
        <w:rPr>
          <w:i/>
          <w:sz w:val="22"/>
          <w:szCs w:val="22"/>
        </w:rPr>
        <w:t xml:space="preserve"> </w:t>
      </w:r>
      <w:r w:rsidRPr="001045FC">
        <w:rPr>
          <w:sz w:val="22"/>
          <w:szCs w:val="22"/>
        </w:rPr>
        <w:t xml:space="preserve">– момент </w:t>
      </w:r>
      <w:r w:rsidRPr="001045FC">
        <w:rPr>
          <w:sz w:val="22"/>
          <w:szCs w:val="22"/>
        </w:rPr>
        <w:lastRenderedPageBreak/>
        <w:t xml:space="preserve">инерции тела относительно оси маятника, </w:t>
      </w:r>
      <w:r w:rsidRPr="001045FC">
        <w:rPr>
          <w:i/>
          <w:sz w:val="22"/>
          <w:szCs w:val="22"/>
        </w:rPr>
        <w:sym w:font="Symbol" w:char="F077"/>
      </w:r>
      <w:r w:rsidRPr="001045FC">
        <w:rPr>
          <w:i/>
          <w:sz w:val="22"/>
          <w:szCs w:val="22"/>
          <w:vertAlign w:val="subscript"/>
        </w:rPr>
        <w:t>0</w:t>
      </w:r>
      <w:r w:rsidRPr="001045FC">
        <w:rPr>
          <w:sz w:val="22"/>
          <w:szCs w:val="22"/>
        </w:rPr>
        <w:t xml:space="preserve"> – угловая скорость вращения маятника непосре</w:t>
      </w:r>
      <w:r w:rsidRPr="001045FC">
        <w:rPr>
          <w:sz w:val="22"/>
          <w:szCs w:val="22"/>
        </w:rPr>
        <w:t>д</w:t>
      </w:r>
      <w:r w:rsidRPr="001045FC">
        <w:rPr>
          <w:sz w:val="22"/>
          <w:szCs w:val="22"/>
        </w:rPr>
        <w:t>ственно после соударения тела с мишенью.</w:t>
      </w:r>
      <w:r w:rsidRPr="001045FC">
        <w:rPr>
          <w:sz w:val="22"/>
          <w:szCs w:val="22"/>
        </w:rPr>
        <w:tab/>
      </w:r>
    </w:p>
    <w:p w:rsidR="0047215A" w:rsidRPr="001045FC" w:rsidRDefault="0047215A" w:rsidP="0047215A">
      <w:pPr>
        <w:ind w:firstLine="567"/>
        <w:jc w:val="both"/>
        <w:rPr>
          <w:sz w:val="22"/>
          <w:szCs w:val="22"/>
        </w:rPr>
      </w:pPr>
      <w:r w:rsidRPr="001045FC">
        <w:rPr>
          <w:sz w:val="22"/>
          <w:szCs w:val="22"/>
        </w:rPr>
        <w:t xml:space="preserve">В нашей установке </w:t>
      </w:r>
      <w:r w:rsidRPr="001045FC">
        <w:rPr>
          <w:i/>
          <w:sz w:val="22"/>
          <w:szCs w:val="22"/>
          <w:lang w:eastAsia="ko-KR"/>
        </w:rPr>
        <w:t>I</w:t>
      </w:r>
      <w:r w:rsidRPr="001045FC">
        <w:rPr>
          <w:i/>
          <w:sz w:val="22"/>
          <w:szCs w:val="22"/>
        </w:rPr>
        <w:t xml:space="preserve"> &gt;&gt;</w:t>
      </w:r>
      <w:r w:rsidRPr="001045FC">
        <w:rPr>
          <w:i/>
          <w:sz w:val="22"/>
          <w:szCs w:val="22"/>
          <w:lang w:eastAsia="ko-KR"/>
        </w:rPr>
        <w:t xml:space="preserve"> I</w:t>
      </w:r>
      <w:r w:rsidRPr="001045FC">
        <w:rPr>
          <w:i/>
          <w:sz w:val="22"/>
          <w:szCs w:val="22"/>
          <w:vertAlign w:val="superscript"/>
          <w:lang w:eastAsia="ko-KR"/>
        </w:rPr>
        <w:t>’</w:t>
      </w:r>
      <w:r w:rsidRPr="001045FC">
        <w:rPr>
          <w:sz w:val="22"/>
          <w:szCs w:val="22"/>
        </w:rPr>
        <w:t xml:space="preserve">, поэтому формула (10.2) упрощается: </w:t>
      </w:r>
    </w:p>
    <w:p w:rsidR="0047215A" w:rsidRPr="001045FC" w:rsidRDefault="0047215A" w:rsidP="0047215A">
      <w:pPr>
        <w:ind w:firstLine="567"/>
        <w:jc w:val="both"/>
        <w:rPr>
          <w:b/>
          <w:i/>
          <w:sz w:val="22"/>
          <w:szCs w:val="22"/>
        </w:rPr>
      </w:pPr>
      <w:r w:rsidRPr="001045FC">
        <w:rPr>
          <w:i/>
          <w:sz w:val="22"/>
          <w:szCs w:val="22"/>
          <w:lang w:eastAsia="ko-KR"/>
        </w:rPr>
        <w:t xml:space="preserve">       </w:t>
      </w:r>
      <w:r w:rsidRPr="001045FC">
        <w:rPr>
          <w:i/>
          <w:sz w:val="22"/>
          <w:szCs w:val="22"/>
          <w:lang w:eastAsia="ko-KR"/>
        </w:rPr>
        <w:tab/>
        <w:t xml:space="preserve">         </w:t>
      </w:r>
      <w:r>
        <w:rPr>
          <w:i/>
          <w:sz w:val="22"/>
          <w:szCs w:val="22"/>
          <w:lang w:eastAsia="ko-KR"/>
        </w:rPr>
        <w:t xml:space="preserve">                                                   </w:t>
      </w:r>
      <w:r w:rsidRPr="001045FC">
        <w:rPr>
          <w:i/>
          <w:sz w:val="22"/>
          <w:szCs w:val="22"/>
          <w:lang w:eastAsia="ko-KR"/>
        </w:rPr>
        <w:t xml:space="preserve"> </w:t>
      </w:r>
      <w:proofErr w:type="gramStart"/>
      <w:r w:rsidRPr="001045FC">
        <w:rPr>
          <w:i/>
          <w:sz w:val="22"/>
          <w:szCs w:val="22"/>
          <w:lang w:val="en-US" w:eastAsia="ko-KR"/>
        </w:rPr>
        <w:t>m</w:t>
      </w:r>
      <w:proofErr w:type="gramEnd"/>
      <w:r w:rsidRPr="001045FC">
        <w:rPr>
          <w:i/>
          <w:sz w:val="22"/>
          <w:szCs w:val="22"/>
          <w:lang w:eastAsia="ko-KR"/>
        </w:rPr>
        <w:sym w:font="Symbol" w:char="F075"/>
      </w:r>
      <w:r w:rsidRPr="001045FC">
        <w:rPr>
          <w:i/>
          <w:sz w:val="22"/>
          <w:szCs w:val="22"/>
          <w:lang w:val="en-US" w:eastAsia="ko-KR"/>
        </w:rPr>
        <w:t>r</w:t>
      </w:r>
      <w:r w:rsidRPr="001045FC">
        <w:rPr>
          <w:i/>
          <w:sz w:val="22"/>
          <w:szCs w:val="22"/>
          <w:lang w:eastAsia="ko-KR"/>
        </w:rPr>
        <w:t xml:space="preserve"> =</w:t>
      </w:r>
      <w:r w:rsidRPr="001045FC">
        <w:rPr>
          <w:i/>
          <w:sz w:val="22"/>
          <w:szCs w:val="22"/>
          <w:lang w:val="en-US" w:eastAsia="ko-KR"/>
        </w:rPr>
        <w:t>I</w:t>
      </w:r>
      <w:r w:rsidRPr="001045FC">
        <w:rPr>
          <w:i/>
          <w:sz w:val="22"/>
          <w:szCs w:val="22"/>
          <w:lang w:val="en-US" w:eastAsia="ko-KR"/>
        </w:rPr>
        <w:sym w:font="Symbol" w:char="F077"/>
      </w:r>
      <w:r w:rsidRPr="001045FC">
        <w:rPr>
          <w:i/>
          <w:sz w:val="22"/>
          <w:szCs w:val="22"/>
          <w:vertAlign w:val="subscript"/>
          <w:lang w:eastAsia="ko-KR"/>
        </w:rPr>
        <w:t>0</w:t>
      </w:r>
      <w:r w:rsidRPr="001045FC">
        <w:rPr>
          <w:i/>
          <w:sz w:val="22"/>
          <w:szCs w:val="22"/>
        </w:rPr>
        <w:t xml:space="preserve"> </w:t>
      </w:r>
      <w:r w:rsidRPr="001045FC">
        <w:rPr>
          <w:b/>
          <w:i/>
          <w:sz w:val="22"/>
          <w:szCs w:val="22"/>
        </w:rPr>
        <w:t xml:space="preserve"> .                                              </w:t>
      </w:r>
      <w:r w:rsidRPr="001045FC">
        <w:rPr>
          <w:sz w:val="22"/>
          <w:szCs w:val="22"/>
        </w:rPr>
        <w:t xml:space="preserve"> </w:t>
      </w:r>
      <w:r>
        <w:rPr>
          <w:sz w:val="22"/>
          <w:szCs w:val="22"/>
        </w:rPr>
        <w:t xml:space="preserve">                 (</w:t>
      </w:r>
      <w:r w:rsidRPr="001045FC">
        <w:rPr>
          <w:sz w:val="22"/>
          <w:szCs w:val="22"/>
        </w:rPr>
        <w:t>3)</w:t>
      </w:r>
    </w:p>
    <w:p w:rsidR="0047215A" w:rsidRPr="001045FC" w:rsidRDefault="0047215A" w:rsidP="0047215A">
      <w:pPr>
        <w:ind w:firstLine="567"/>
        <w:jc w:val="both"/>
        <w:rPr>
          <w:sz w:val="22"/>
          <w:szCs w:val="22"/>
        </w:rPr>
      </w:pPr>
      <w:r w:rsidRPr="001045FC">
        <w:rPr>
          <w:sz w:val="22"/>
          <w:szCs w:val="22"/>
        </w:rPr>
        <w:t>Пренебрегая потерями на трение в установке, закон сохранения механической энергии маятника, после поп</w:t>
      </w:r>
      <w:r w:rsidRPr="001045FC">
        <w:rPr>
          <w:sz w:val="22"/>
          <w:szCs w:val="22"/>
        </w:rPr>
        <w:t>а</w:t>
      </w:r>
      <w:r w:rsidRPr="001045FC">
        <w:rPr>
          <w:sz w:val="22"/>
          <w:szCs w:val="22"/>
        </w:rPr>
        <w:t>дания в него снаряда, можно записать в виде:</w:t>
      </w:r>
    </w:p>
    <w:p w:rsidR="0047215A" w:rsidRPr="001045FC" w:rsidRDefault="0047215A" w:rsidP="0047215A">
      <w:pPr>
        <w:ind w:firstLine="567"/>
        <w:jc w:val="both"/>
        <w:rPr>
          <w:b/>
          <w:i/>
          <w:sz w:val="22"/>
          <w:szCs w:val="22"/>
        </w:rPr>
      </w:pPr>
      <w:r w:rsidRPr="001045FC">
        <w:rPr>
          <w:b/>
          <w:sz w:val="22"/>
          <w:szCs w:val="22"/>
          <w:vertAlign w:val="subscript"/>
          <w:lang w:eastAsia="ko-KR"/>
        </w:rPr>
        <w:t xml:space="preserve">                                             </w:t>
      </w:r>
      <w:r>
        <w:rPr>
          <w:b/>
          <w:sz w:val="22"/>
          <w:szCs w:val="22"/>
          <w:vertAlign w:val="subscript"/>
          <w:lang w:eastAsia="ko-KR"/>
        </w:rPr>
        <w:t xml:space="preserve">                                                                  </w:t>
      </w:r>
      <w:r w:rsidRPr="001045FC">
        <w:rPr>
          <w:b/>
          <w:position w:val="-22"/>
          <w:sz w:val="22"/>
          <w:szCs w:val="22"/>
          <w:vertAlign w:val="subscript"/>
          <w:lang w:val="en-US" w:eastAsia="ko-KR"/>
        </w:rPr>
        <w:object w:dxaOrig="1080" w:dyaOrig="620">
          <v:shape id="_x0000_i1145" type="#_x0000_t75" style="width:70.5pt;height:30.75pt" o:ole="" fillcolor="window">
            <v:imagedata r:id="rId260" o:title=""/>
          </v:shape>
          <o:OLEObject Type="Embed" ProgID="Equation.3" ShapeID="_x0000_i1145" DrawAspect="Content" ObjectID="_1450515117" r:id="rId261"/>
        </w:object>
      </w:r>
      <w:r w:rsidRPr="001045FC">
        <w:rPr>
          <w:sz w:val="22"/>
          <w:szCs w:val="22"/>
          <w:lang w:eastAsia="ko-KR"/>
        </w:rPr>
        <w:t xml:space="preserve"> ,                              </w:t>
      </w:r>
      <w:r>
        <w:rPr>
          <w:sz w:val="22"/>
          <w:szCs w:val="22"/>
          <w:lang w:eastAsia="ko-KR"/>
        </w:rPr>
        <w:t xml:space="preserve">                               (</w:t>
      </w:r>
      <w:r w:rsidRPr="001045FC">
        <w:rPr>
          <w:sz w:val="22"/>
          <w:szCs w:val="22"/>
          <w:lang w:eastAsia="ko-KR"/>
        </w:rPr>
        <w:t>4)</w:t>
      </w:r>
    </w:p>
    <w:p w:rsidR="0047215A" w:rsidRPr="001045FC" w:rsidRDefault="0047215A" w:rsidP="0047215A">
      <w:pPr>
        <w:jc w:val="both"/>
        <w:rPr>
          <w:sz w:val="22"/>
          <w:szCs w:val="22"/>
        </w:rPr>
      </w:pPr>
      <w:r w:rsidRPr="001045FC">
        <w:rPr>
          <w:sz w:val="22"/>
          <w:szCs w:val="22"/>
        </w:rPr>
        <w:t xml:space="preserve">где </w:t>
      </w:r>
      <w:r w:rsidRPr="001045FC">
        <w:rPr>
          <w:b/>
          <w:i/>
          <w:position w:val="-22"/>
          <w:sz w:val="22"/>
          <w:szCs w:val="22"/>
          <w:vertAlign w:val="subscript"/>
          <w:lang w:val="en-US" w:eastAsia="ko-KR"/>
        </w:rPr>
        <w:object w:dxaOrig="460" w:dyaOrig="620">
          <v:shape id="_x0000_i1146" type="#_x0000_t75" style="width:30pt;height:30.75pt" o:ole="" fillcolor="window">
            <v:imagedata r:id="rId262" o:title=""/>
          </v:shape>
          <o:OLEObject Type="Embed" ProgID="Equation.3" ShapeID="_x0000_i1146" DrawAspect="Content" ObjectID="_1450515118" r:id="rId263"/>
        </w:object>
      </w:r>
      <w:r w:rsidRPr="001045FC">
        <w:rPr>
          <w:sz w:val="22"/>
          <w:szCs w:val="22"/>
        </w:rPr>
        <w:t>– кинетическая энергия маятника сразу после соударения,</w:t>
      </w:r>
      <w:r>
        <w:rPr>
          <w:sz w:val="22"/>
          <w:szCs w:val="22"/>
        </w:rPr>
        <w:t xml:space="preserve"> </w:t>
      </w:r>
      <w:r w:rsidRPr="001045FC">
        <w:rPr>
          <w:b/>
          <w:position w:val="-22"/>
          <w:sz w:val="22"/>
          <w:szCs w:val="22"/>
          <w:vertAlign w:val="subscript"/>
          <w:lang w:val="en-US" w:eastAsia="ko-KR"/>
        </w:rPr>
        <w:object w:dxaOrig="460" w:dyaOrig="620">
          <v:shape id="_x0000_i1147" type="#_x0000_t75" style="width:30pt;height:30.75pt" o:ole="" fillcolor="window">
            <v:imagedata r:id="rId264" o:title=""/>
          </v:shape>
          <o:OLEObject Type="Embed" ProgID="Equation.3" ShapeID="_x0000_i1147" DrawAspect="Content" ObjectID="_1450515119" r:id="rId265"/>
        </w:object>
      </w:r>
      <w:r>
        <w:rPr>
          <w:b/>
          <w:sz w:val="22"/>
          <w:szCs w:val="22"/>
          <w:vertAlign w:val="subscript"/>
          <w:lang w:eastAsia="ko-KR"/>
        </w:rPr>
        <w:t xml:space="preserve"> </w:t>
      </w:r>
      <w:r w:rsidRPr="001045FC">
        <w:rPr>
          <w:sz w:val="22"/>
          <w:szCs w:val="22"/>
        </w:rPr>
        <w:t>- потенциальная энергия упругой деформации в момент максимального угла поворота маятника,</w:t>
      </w:r>
      <w:r>
        <w:rPr>
          <w:sz w:val="22"/>
          <w:szCs w:val="22"/>
        </w:rPr>
        <w:t xml:space="preserve"> </w:t>
      </w:r>
      <w:proofErr w:type="spellStart"/>
      <w:r w:rsidRPr="001045FC">
        <w:rPr>
          <w:i/>
          <w:sz w:val="22"/>
          <w:szCs w:val="22"/>
        </w:rPr>
        <w:t>k</w:t>
      </w:r>
      <w:proofErr w:type="spellEnd"/>
      <w:r w:rsidRPr="001045FC">
        <w:rPr>
          <w:i/>
          <w:sz w:val="22"/>
          <w:szCs w:val="22"/>
        </w:rPr>
        <w:t xml:space="preserve"> </w:t>
      </w:r>
      <w:r w:rsidRPr="001045FC">
        <w:rPr>
          <w:sz w:val="22"/>
          <w:szCs w:val="22"/>
        </w:rPr>
        <w:t>- модуль кручения нити,</w:t>
      </w:r>
      <w:r>
        <w:rPr>
          <w:sz w:val="22"/>
          <w:szCs w:val="22"/>
        </w:rPr>
        <w:t xml:space="preserve"> </w:t>
      </w:r>
      <w:r w:rsidRPr="001045FC">
        <w:rPr>
          <w:i/>
          <w:sz w:val="22"/>
          <w:szCs w:val="22"/>
        </w:rPr>
        <w:sym w:font="Symbol" w:char="F06A"/>
      </w:r>
      <w:r w:rsidRPr="001045FC">
        <w:rPr>
          <w:i/>
          <w:sz w:val="22"/>
          <w:szCs w:val="22"/>
          <w:vertAlign w:val="subscript"/>
        </w:rPr>
        <w:t>0</w:t>
      </w:r>
      <w:r w:rsidRPr="001045FC">
        <w:rPr>
          <w:sz w:val="22"/>
          <w:szCs w:val="22"/>
        </w:rPr>
        <w:t xml:space="preserve"> - максимальный угол поворота маятника.</w:t>
      </w:r>
    </w:p>
    <w:p w:rsidR="0047215A" w:rsidRPr="001045FC" w:rsidRDefault="0047215A" w:rsidP="0047215A">
      <w:pPr>
        <w:ind w:firstLine="567"/>
        <w:jc w:val="both"/>
        <w:rPr>
          <w:sz w:val="22"/>
          <w:szCs w:val="22"/>
        </w:rPr>
      </w:pPr>
      <w:r w:rsidRPr="001045FC">
        <w:rPr>
          <w:sz w:val="22"/>
          <w:szCs w:val="22"/>
        </w:rPr>
        <w:t>В реальных случаях колебания маятника всегда з</w:t>
      </w:r>
      <w:r w:rsidRPr="001045FC">
        <w:rPr>
          <w:sz w:val="22"/>
          <w:szCs w:val="22"/>
        </w:rPr>
        <w:t>а</w:t>
      </w:r>
      <w:r w:rsidRPr="001045FC">
        <w:rPr>
          <w:sz w:val="22"/>
          <w:szCs w:val="22"/>
        </w:rPr>
        <w:t>тухающие (из-за трения о воздух и других причин). Поэто</w:t>
      </w:r>
      <w:r>
        <w:rPr>
          <w:sz w:val="22"/>
          <w:szCs w:val="22"/>
        </w:rPr>
        <w:t>му формулой (</w:t>
      </w:r>
      <w:r w:rsidRPr="001045FC">
        <w:rPr>
          <w:sz w:val="22"/>
          <w:szCs w:val="22"/>
        </w:rPr>
        <w:t>4) можно пользоваться, если потери эне</w:t>
      </w:r>
      <w:r w:rsidRPr="001045FC">
        <w:rPr>
          <w:sz w:val="22"/>
          <w:szCs w:val="22"/>
        </w:rPr>
        <w:t>р</w:t>
      </w:r>
      <w:r w:rsidRPr="001045FC">
        <w:rPr>
          <w:sz w:val="22"/>
          <w:szCs w:val="22"/>
        </w:rPr>
        <w:t>гии за четверть периода малы по сравнению с запасом энергии маятника после соударения, т.е.</w:t>
      </w:r>
    </w:p>
    <w:p w:rsidR="0047215A" w:rsidRPr="001045FC" w:rsidRDefault="0047215A" w:rsidP="0047215A">
      <w:pPr>
        <w:ind w:firstLine="567"/>
        <w:jc w:val="both"/>
        <w:rPr>
          <w:sz w:val="22"/>
          <w:szCs w:val="22"/>
        </w:rPr>
      </w:pPr>
      <w:r w:rsidRPr="001045FC">
        <w:rPr>
          <w:sz w:val="22"/>
          <w:szCs w:val="22"/>
          <w:lang w:eastAsia="ko-KR"/>
        </w:rPr>
        <w:t xml:space="preserve">                           </w:t>
      </w:r>
      <w:r>
        <w:rPr>
          <w:sz w:val="22"/>
          <w:szCs w:val="22"/>
          <w:lang w:eastAsia="ko-KR"/>
        </w:rPr>
        <w:t xml:space="preserve">                                               </w:t>
      </w:r>
      <w:r w:rsidRPr="001045FC">
        <w:rPr>
          <w:position w:val="-22"/>
          <w:sz w:val="22"/>
          <w:szCs w:val="22"/>
          <w:lang w:val="en-US" w:eastAsia="ko-KR"/>
        </w:rPr>
        <w:object w:dxaOrig="1219" w:dyaOrig="620">
          <v:shape id="_x0000_i1148" type="#_x0000_t75" style="width:60.75pt;height:30.75pt" o:ole="" fillcolor="window">
            <v:imagedata r:id="rId266" o:title=""/>
          </v:shape>
          <o:OLEObject Type="Embed" ProgID="Equation.3" ShapeID="_x0000_i1148" DrawAspect="Content" ObjectID="_1450515120" r:id="rId267"/>
        </w:object>
      </w:r>
      <w:r w:rsidRPr="001045FC">
        <w:rPr>
          <w:sz w:val="22"/>
          <w:szCs w:val="22"/>
          <w:lang w:eastAsia="ko-KR"/>
        </w:rPr>
        <w:t xml:space="preserve"> ,                          </w:t>
      </w:r>
      <w:r>
        <w:rPr>
          <w:sz w:val="22"/>
          <w:szCs w:val="22"/>
          <w:lang w:eastAsia="ko-KR"/>
        </w:rPr>
        <w:t xml:space="preserve">                                    </w:t>
      </w:r>
      <w:r w:rsidRPr="001045FC">
        <w:rPr>
          <w:sz w:val="22"/>
          <w:szCs w:val="22"/>
          <w:lang w:eastAsia="ko-KR"/>
        </w:rPr>
        <w:t>(5)</w:t>
      </w:r>
    </w:p>
    <w:p w:rsidR="0047215A" w:rsidRPr="001045FC" w:rsidRDefault="0047215A" w:rsidP="0047215A">
      <w:pPr>
        <w:jc w:val="both"/>
        <w:rPr>
          <w:sz w:val="22"/>
          <w:szCs w:val="22"/>
        </w:rPr>
      </w:pPr>
      <w:r w:rsidRPr="001045FC">
        <w:rPr>
          <w:sz w:val="22"/>
          <w:szCs w:val="22"/>
        </w:rPr>
        <w:t xml:space="preserve">где </w:t>
      </w:r>
      <w:proofErr w:type="spellStart"/>
      <w:r w:rsidRPr="001045FC">
        <w:rPr>
          <w:i/>
          <w:sz w:val="22"/>
          <w:szCs w:val="22"/>
        </w:rPr>
        <w:t>Е</w:t>
      </w:r>
      <w:r w:rsidRPr="001045FC">
        <w:rPr>
          <w:i/>
          <w:sz w:val="22"/>
          <w:szCs w:val="22"/>
          <w:vertAlign w:val="subscript"/>
        </w:rPr>
        <w:t>п</w:t>
      </w:r>
      <w:proofErr w:type="spellEnd"/>
      <w:r w:rsidRPr="001045FC">
        <w:rPr>
          <w:i/>
          <w:sz w:val="22"/>
          <w:szCs w:val="22"/>
          <w:vertAlign w:val="subscript"/>
        </w:rPr>
        <w:t xml:space="preserve"> </w:t>
      </w:r>
      <w:r w:rsidRPr="001045FC">
        <w:rPr>
          <w:sz w:val="22"/>
          <w:szCs w:val="22"/>
        </w:rPr>
        <w:t>- потери энергии за период.</w:t>
      </w:r>
    </w:p>
    <w:p w:rsidR="0047215A" w:rsidRPr="001045FC" w:rsidRDefault="0047215A" w:rsidP="0047215A">
      <w:pPr>
        <w:ind w:firstLine="567"/>
        <w:jc w:val="both"/>
        <w:rPr>
          <w:sz w:val="22"/>
          <w:szCs w:val="22"/>
        </w:rPr>
      </w:pPr>
      <w:r w:rsidRPr="001045FC">
        <w:rPr>
          <w:sz w:val="22"/>
          <w:szCs w:val="22"/>
        </w:rPr>
        <w:t xml:space="preserve">Чтобы убедиться в справедливости условии (10.5), достаточно измерить число </w:t>
      </w:r>
      <w:r w:rsidRPr="001045FC">
        <w:rPr>
          <w:i/>
          <w:sz w:val="22"/>
          <w:szCs w:val="22"/>
          <w:lang w:val="en-US" w:eastAsia="ko-KR"/>
        </w:rPr>
        <w:t>N</w:t>
      </w:r>
      <w:r w:rsidRPr="001045FC">
        <w:rPr>
          <w:sz w:val="22"/>
          <w:szCs w:val="22"/>
          <w:lang w:eastAsia="ko-KR"/>
        </w:rPr>
        <w:t xml:space="preserve"> </w:t>
      </w:r>
      <w:r w:rsidRPr="001045FC">
        <w:rPr>
          <w:sz w:val="22"/>
          <w:szCs w:val="22"/>
        </w:rPr>
        <w:t>полных колебаний маятника, при которых начальная амплитуда колебаний маятника уменьшается вдвое.</w:t>
      </w:r>
    </w:p>
    <w:p w:rsidR="0047215A" w:rsidRPr="001045FC" w:rsidRDefault="0047215A" w:rsidP="0047215A">
      <w:pPr>
        <w:ind w:firstLine="567"/>
        <w:jc w:val="both"/>
        <w:rPr>
          <w:sz w:val="22"/>
          <w:szCs w:val="22"/>
        </w:rPr>
      </w:pPr>
      <w:r w:rsidRPr="001045FC">
        <w:rPr>
          <w:sz w:val="22"/>
          <w:szCs w:val="22"/>
        </w:rPr>
        <w:t>Если окажется, что</w:t>
      </w:r>
    </w:p>
    <w:p w:rsidR="0047215A" w:rsidRPr="001045FC" w:rsidRDefault="0047215A" w:rsidP="0047215A">
      <w:pPr>
        <w:ind w:firstLine="567"/>
        <w:jc w:val="both"/>
        <w:rPr>
          <w:sz w:val="22"/>
          <w:szCs w:val="22"/>
        </w:rPr>
      </w:pPr>
      <w:r w:rsidRPr="001045FC">
        <w:rPr>
          <w:i/>
          <w:sz w:val="22"/>
          <w:szCs w:val="22"/>
          <w:lang w:eastAsia="ko-KR"/>
        </w:rPr>
        <w:t xml:space="preserve">                             </w:t>
      </w:r>
      <w:r>
        <w:rPr>
          <w:i/>
          <w:sz w:val="22"/>
          <w:szCs w:val="22"/>
          <w:lang w:eastAsia="ko-KR"/>
        </w:rPr>
        <w:t xml:space="preserve">                                                 </w:t>
      </w:r>
      <w:r w:rsidRPr="001045FC">
        <w:rPr>
          <w:i/>
          <w:position w:val="-6"/>
          <w:sz w:val="22"/>
          <w:szCs w:val="22"/>
          <w:lang w:val="en-US" w:eastAsia="ko-KR"/>
        </w:rPr>
        <w:object w:dxaOrig="660" w:dyaOrig="260">
          <v:shape id="_x0000_i1149" type="#_x0000_t75" style="width:33pt;height:12.75pt" o:ole="" fillcolor="window">
            <v:imagedata r:id="rId268" o:title=""/>
          </v:shape>
          <o:OLEObject Type="Embed" ProgID="Equation.3" ShapeID="_x0000_i1149" DrawAspect="Content" ObjectID="_1450515121" r:id="rId269"/>
        </w:object>
      </w:r>
      <w:r w:rsidRPr="001045FC">
        <w:rPr>
          <w:i/>
          <w:sz w:val="22"/>
          <w:szCs w:val="22"/>
          <w:lang w:eastAsia="ko-KR"/>
        </w:rPr>
        <w:t xml:space="preserve"> </w:t>
      </w:r>
      <w:r w:rsidRPr="001045FC">
        <w:rPr>
          <w:sz w:val="22"/>
          <w:szCs w:val="22"/>
          <w:lang w:eastAsia="ko-KR"/>
        </w:rPr>
        <w:t>,</w:t>
      </w:r>
      <w:r w:rsidRPr="001045FC">
        <w:rPr>
          <w:i/>
          <w:sz w:val="22"/>
          <w:szCs w:val="22"/>
          <w:lang w:eastAsia="ko-KR"/>
        </w:rPr>
        <w:t xml:space="preserve">                            </w:t>
      </w:r>
      <w:r w:rsidRPr="001045FC">
        <w:rPr>
          <w:sz w:val="22"/>
          <w:szCs w:val="22"/>
          <w:lang w:eastAsia="ko-KR"/>
        </w:rPr>
        <w:t xml:space="preserve">      </w:t>
      </w:r>
      <w:r>
        <w:rPr>
          <w:sz w:val="22"/>
          <w:szCs w:val="22"/>
          <w:lang w:eastAsia="ko-KR"/>
        </w:rPr>
        <w:t xml:space="preserve">                                  </w:t>
      </w:r>
      <w:r w:rsidRPr="001045FC">
        <w:rPr>
          <w:sz w:val="22"/>
          <w:szCs w:val="22"/>
          <w:lang w:eastAsia="ko-KR"/>
        </w:rPr>
        <w:t>(6)</w:t>
      </w:r>
    </w:p>
    <w:p w:rsidR="0047215A" w:rsidRPr="001045FC" w:rsidRDefault="0047215A" w:rsidP="0047215A">
      <w:pPr>
        <w:jc w:val="both"/>
        <w:rPr>
          <w:sz w:val="22"/>
          <w:szCs w:val="22"/>
        </w:rPr>
      </w:pPr>
      <w:r w:rsidRPr="001045FC">
        <w:rPr>
          <w:sz w:val="22"/>
          <w:szCs w:val="22"/>
        </w:rPr>
        <w:t>то колебания затухают слабо и можно пользоваться фо</w:t>
      </w:r>
      <w:r w:rsidRPr="001045FC">
        <w:rPr>
          <w:sz w:val="22"/>
          <w:szCs w:val="22"/>
        </w:rPr>
        <w:t>р</w:t>
      </w:r>
      <w:r w:rsidRPr="001045FC">
        <w:rPr>
          <w:sz w:val="22"/>
          <w:szCs w:val="22"/>
        </w:rPr>
        <w:t>мулой (4).</w:t>
      </w:r>
    </w:p>
    <w:p w:rsidR="0047215A" w:rsidRPr="001045FC" w:rsidRDefault="0047215A" w:rsidP="0047215A">
      <w:pPr>
        <w:ind w:firstLine="567"/>
        <w:jc w:val="both"/>
        <w:rPr>
          <w:sz w:val="22"/>
          <w:szCs w:val="22"/>
        </w:rPr>
      </w:pPr>
      <w:r>
        <w:rPr>
          <w:sz w:val="22"/>
          <w:szCs w:val="22"/>
        </w:rPr>
        <w:t>Решим совместно (</w:t>
      </w:r>
      <w:r w:rsidRPr="001045FC">
        <w:rPr>
          <w:sz w:val="22"/>
          <w:szCs w:val="22"/>
        </w:rPr>
        <w:t>3) и (4) и  получим форм</w:t>
      </w:r>
      <w:r w:rsidRPr="001045FC">
        <w:rPr>
          <w:sz w:val="22"/>
          <w:szCs w:val="22"/>
        </w:rPr>
        <w:t>у</w:t>
      </w:r>
      <w:r w:rsidRPr="001045FC">
        <w:rPr>
          <w:sz w:val="22"/>
          <w:szCs w:val="22"/>
        </w:rPr>
        <w:t>лу для определения скорости полёта тела:</w:t>
      </w:r>
    </w:p>
    <w:p w:rsidR="0047215A" w:rsidRPr="001045FC" w:rsidRDefault="0047215A" w:rsidP="0047215A">
      <w:pPr>
        <w:pStyle w:val="23"/>
        <w:spacing w:after="0" w:line="240" w:lineRule="auto"/>
        <w:ind w:firstLine="567"/>
        <w:jc w:val="both"/>
        <w:rPr>
          <w:b/>
          <w:i/>
          <w:sz w:val="22"/>
          <w:szCs w:val="22"/>
        </w:rPr>
      </w:pPr>
      <w:r w:rsidRPr="001045FC">
        <w:rPr>
          <w:sz w:val="22"/>
          <w:szCs w:val="22"/>
          <w:lang w:eastAsia="ko-KR"/>
        </w:rPr>
        <w:t xml:space="preserve">                                      </w:t>
      </w:r>
      <w:r>
        <w:rPr>
          <w:sz w:val="22"/>
          <w:szCs w:val="22"/>
          <w:lang w:eastAsia="ko-KR"/>
        </w:rPr>
        <w:t xml:space="preserve">                                    </w:t>
      </w:r>
      <w:r w:rsidRPr="001045FC">
        <w:rPr>
          <w:position w:val="-22"/>
          <w:sz w:val="22"/>
          <w:szCs w:val="22"/>
          <w:lang w:val="en-US" w:eastAsia="ko-KR"/>
        </w:rPr>
        <w:object w:dxaOrig="1219" w:dyaOrig="620">
          <v:shape id="_x0000_i1150" type="#_x0000_t75" style="width:69pt;height:35.25pt" o:ole="" fillcolor="window">
            <v:imagedata r:id="rId270" o:title=""/>
          </v:shape>
          <o:OLEObject Type="Embed" ProgID="Equation.3" ShapeID="_x0000_i1150" DrawAspect="Content" ObjectID="_1450515122" r:id="rId271"/>
        </w:object>
      </w:r>
      <w:r w:rsidRPr="001045FC">
        <w:rPr>
          <w:sz w:val="22"/>
          <w:szCs w:val="22"/>
          <w:lang w:eastAsia="ko-KR"/>
        </w:rPr>
        <w:t xml:space="preserve">  .                        </w:t>
      </w:r>
      <w:r>
        <w:rPr>
          <w:sz w:val="22"/>
          <w:szCs w:val="22"/>
          <w:lang w:eastAsia="ko-KR"/>
        </w:rPr>
        <w:t xml:space="preserve">                                 </w:t>
      </w:r>
      <w:r w:rsidRPr="001045FC">
        <w:rPr>
          <w:sz w:val="22"/>
          <w:szCs w:val="22"/>
          <w:lang w:eastAsia="ko-KR"/>
        </w:rPr>
        <w:t>(</w:t>
      </w:r>
      <w:r>
        <w:rPr>
          <w:sz w:val="22"/>
          <w:szCs w:val="22"/>
          <w:lang w:eastAsia="ko-KR"/>
        </w:rPr>
        <w:t>7</w:t>
      </w:r>
      <w:r w:rsidRPr="001045FC">
        <w:rPr>
          <w:sz w:val="22"/>
          <w:szCs w:val="22"/>
          <w:lang w:eastAsia="ko-KR"/>
        </w:rPr>
        <w:t>)</w:t>
      </w:r>
    </w:p>
    <w:p w:rsidR="0047215A" w:rsidRPr="001045FC" w:rsidRDefault="0047215A" w:rsidP="0047215A">
      <w:pPr>
        <w:pStyle w:val="23"/>
        <w:spacing w:after="0" w:line="240" w:lineRule="auto"/>
        <w:ind w:firstLine="567"/>
        <w:jc w:val="both"/>
        <w:rPr>
          <w:sz w:val="22"/>
          <w:szCs w:val="22"/>
        </w:rPr>
      </w:pPr>
      <w:r w:rsidRPr="001045FC">
        <w:rPr>
          <w:sz w:val="22"/>
          <w:szCs w:val="22"/>
        </w:rPr>
        <w:t xml:space="preserve">Неизвестное произведение </w:t>
      </w:r>
      <w:proofErr w:type="spellStart"/>
      <w:r w:rsidRPr="001045FC">
        <w:rPr>
          <w:i/>
          <w:sz w:val="22"/>
          <w:szCs w:val="22"/>
        </w:rPr>
        <w:t>kI</w:t>
      </w:r>
      <w:proofErr w:type="spellEnd"/>
      <w:r w:rsidRPr="001045FC">
        <w:rPr>
          <w:sz w:val="22"/>
          <w:szCs w:val="22"/>
        </w:rPr>
        <w:t xml:space="preserve"> вычисл</w:t>
      </w:r>
      <w:r>
        <w:rPr>
          <w:sz w:val="22"/>
          <w:szCs w:val="22"/>
        </w:rPr>
        <w:t>яется</w:t>
      </w:r>
      <w:r w:rsidRPr="001045FC">
        <w:rPr>
          <w:sz w:val="22"/>
          <w:szCs w:val="22"/>
        </w:rPr>
        <w:t xml:space="preserve"> из формулы для периода колебаний крутильного маятника, измерив его  для двух значений момента инерции крутильного маятн</w:t>
      </w:r>
      <w:r w:rsidRPr="001045FC">
        <w:rPr>
          <w:sz w:val="22"/>
          <w:szCs w:val="22"/>
        </w:rPr>
        <w:t>и</w:t>
      </w:r>
      <w:r w:rsidRPr="001045FC">
        <w:rPr>
          <w:sz w:val="22"/>
          <w:szCs w:val="22"/>
        </w:rPr>
        <w:t>ка.</w:t>
      </w:r>
    </w:p>
    <w:p w:rsidR="0047215A" w:rsidRPr="007D39DD" w:rsidRDefault="0047215A" w:rsidP="0047215A">
      <w:pPr>
        <w:pStyle w:val="23"/>
        <w:spacing w:after="0" w:line="240" w:lineRule="auto"/>
        <w:ind w:firstLine="567"/>
        <w:jc w:val="both"/>
        <w:rPr>
          <w:sz w:val="22"/>
          <w:szCs w:val="22"/>
        </w:rPr>
      </w:pPr>
      <w:r>
        <w:rPr>
          <w:sz w:val="22"/>
          <w:szCs w:val="22"/>
        </w:rPr>
        <w:t>О</w:t>
      </w:r>
      <w:r w:rsidRPr="007D39DD">
        <w:rPr>
          <w:sz w:val="22"/>
          <w:szCs w:val="22"/>
        </w:rPr>
        <w:t>кончательн</w:t>
      </w:r>
      <w:r>
        <w:rPr>
          <w:sz w:val="22"/>
          <w:szCs w:val="22"/>
        </w:rPr>
        <w:t>ая</w:t>
      </w:r>
      <w:r w:rsidRPr="007D39DD">
        <w:rPr>
          <w:sz w:val="22"/>
          <w:szCs w:val="22"/>
        </w:rPr>
        <w:t xml:space="preserve"> фо</w:t>
      </w:r>
      <w:r w:rsidRPr="007D39DD">
        <w:rPr>
          <w:sz w:val="22"/>
          <w:szCs w:val="22"/>
        </w:rPr>
        <w:t>р</w:t>
      </w:r>
      <w:r w:rsidRPr="007D39DD">
        <w:rPr>
          <w:sz w:val="22"/>
          <w:szCs w:val="22"/>
        </w:rPr>
        <w:t>мул</w:t>
      </w:r>
      <w:r>
        <w:rPr>
          <w:sz w:val="22"/>
          <w:szCs w:val="22"/>
        </w:rPr>
        <w:t>а</w:t>
      </w:r>
      <w:r w:rsidRPr="007D39DD">
        <w:rPr>
          <w:sz w:val="22"/>
          <w:szCs w:val="22"/>
        </w:rPr>
        <w:t xml:space="preserve"> для скорости полёта тела:</w:t>
      </w:r>
    </w:p>
    <w:p w:rsidR="0047215A" w:rsidRPr="007D39DD" w:rsidRDefault="0047215A" w:rsidP="0047215A">
      <w:pPr>
        <w:pStyle w:val="23"/>
        <w:spacing w:after="0" w:line="240" w:lineRule="auto"/>
        <w:ind w:firstLine="567"/>
        <w:jc w:val="both"/>
        <w:rPr>
          <w:sz w:val="22"/>
          <w:szCs w:val="22"/>
          <w:lang w:eastAsia="ko-KR"/>
        </w:rPr>
      </w:pPr>
      <w:r w:rsidRPr="007D39DD">
        <w:rPr>
          <w:sz w:val="22"/>
          <w:szCs w:val="22"/>
          <w:lang w:eastAsia="ko-KR"/>
        </w:rPr>
        <w:t xml:space="preserve">                         </w:t>
      </w:r>
      <w:r>
        <w:rPr>
          <w:sz w:val="22"/>
          <w:szCs w:val="22"/>
          <w:lang w:eastAsia="ko-KR"/>
        </w:rPr>
        <w:t xml:space="preserve">                                 </w:t>
      </w:r>
      <w:r w:rsidRPr="007D39DD">
        <w:rPr>
          <w:position w:val="-28"/>
          <w:sz w:val="22"/>
          <w:szCs w:val="22"/>
          <w:lang w:val="en-US" w:eastAsia="ko-KR"/>
        </w:rPr>
        <w:object w:dxaOrig="2220" w:dyaOrig="680">
          <v:shape id="_x0000_i1151" type="#_x0000_t75" style="width:111pt;height:33.75pt" o:ole="" fillcolor="window">
            <v:imagedata r:id="rId272" o:title=""/>
          </v:shape>
          <o:OLEObject Type="Embed" ProgID="Equation.3" ShapeID="_x0000_i1151" DrawAspect="Content" ObjectID="_1450515123" r:id="rId273"/>
        </w:object>
      </w:r>
      <w:r w:rsidRPr="007D39DD">
        <w:rPr>
          <w:sz w:val="22"/>
          <w:szCs w:val="22"/>
          <w:lang w:eastAsia="ko-KR"/>
        </w:rPr>
        <w:t xml:space="preserve">   .                    </w:t>
      </w:r>
      <w:r>
        <w:rPr>
          <w:sz w:val="22"/>
          <w:szCs w:val="22"/>
          <w:lang w:eastAsia="ko-KR"/>
        </w:rPr>
        <w:t xml:space="preserve">                                     </w:t>
      </w:r>
      <w:r w:rsidRPr="007D39DD">
        <w:rPr>
          <w:sz w:val="22"/>
          <w:szCs w:val="22"/>
          <w:lang w:eastAsia="ko-KR"/>
        </w:rPr>
        <w:t>(</w:t>
      </w:r>
      <w:r>
        <w:rPr>
          <w:sz w:val="22"/>
          <w:szCs w:val="22"/>
          <w:lang w:eastAsia="ko-KR"/>
        </w:rPr>
        <w:t>8</w:t>
      </w:r>
      <w:r w:rsidRPr="007D39DD">
        <w:rPr>
          <w:sz w:val="22"/>
          <w:szCs w:val="22"/>
          <w:lang w:eastAsia="ko-KR"/>
        </w:rPr>
        <w:t xml:space="preserve">) </w:t>
      </w:r>
    </w:p>
    <w:p w:rsidR="0047215A" w:rsidRPr="007D39DD" w:rsidRDefault="0047215A" w:rsidP="0047215A">
      <w:pPr>
        <w:pStyle w:val="23"/>
        <w:spacing w:after="0" w:line="240" w:lineRule="auto"/>
        <w:ind w:firstLine="567"/>
        <w:jc w:val="both"/>
        <w:rPr>
          <w:sz w:val="22"/>
          <w:szCs w:val="22"/>
        </w:rPr>
      </w:pPr>
    </w:p>
    <w:p w:rsidR="0047215A" w:rsidRDefault="0047215A" w:rsidP="0047215A">
      <w:pPr>
        <w:ind w:firstLine="567"/>
        <w:rPr>
          <w:b/>
          <w:sz w:val="22"/>
          <w:szCs w:val="22"/>
        </w:rPr>
      </w:pPr>
      <w:r w:rsidRPr="00D9212C">
        <w:rPr>
          <w:b/>
          <w:sz w:val="22"/>
          <w:szCs w:val="22"/>
        </w:rPr>
        <w:t>Вопросы</w:t>
      </w:r>
    </w:p>
    <w:p w:rsidR="0047215A" w:rsidRPr="00307505" w:rsidRDefault="0047215A" w:rsidP="0047215A">
      <w:pPr>
        <w:pStyle w:val="23"/>
        <w:spacing w:after="0" w:line="240" w:lineRule="auto"/>
        <w:ind w:firstLine="567"/>
        <w:jc w:val="both"/>
        <w:rPr>
          <w:sz w:val="22"/>
          <w:szCs w:val="22"/>
          <w:lang w:val="ru-MO"/>
        </w:rPr>
      </w:pPr>
      <w:r w:rsidRPr="00307505">
        <w:rPr>
          <w:sz w:val="22"/>
          <w:szCs w:val="22"/>
          <w:lang w:val="ru-MO"/>
        </w:rPr>
        <w:t xml:space="preserve">1. Какие законы сохранения выполняются при </w:t>
      </w:r>
      <w:proofErr w:type="gramStart"/>
      <w:r w:rsidRPr="00307505">
        <w:rPr>
          <w:sz w:val="22"/>
          <w:szCs w:val="22"/>
          <w:lang w:val="ru-MO"/>
        </w:rPr>
        <w:t>абс</w:t>
      </w:r>
      <w:r w:rsidRPr="00307505">
        <w:rPr>
          <w:sz w:val="22"/>
          <w:szCs w:val="22"/>
          <w:lang w:val="ru-MO"/>
        </w:rPr>
        <w:t>о</w:t>
      </w:r>
      <w:r w:rsidRPr="00307505">
        <w:rPr>
          <w:sz w:val="22"/>
          <w:szCs w:val="22"/>
          <w:lang w:val="ru-MO"/>
        </w:rPr>
        <w:t>лютно упругом</w:t>
      </w:r>
      <w:proofErr w:type="gramEnd"/>
      <w:r w:rsidRPr="00307505">
        <w:rPr>
          <w:sz w:val="22"/>
          <w:szCs w:val="22"/>
          <w:lang w:val="ru-MO"/>
        </w:rPr>
        <w:t xml:space="preserve"> и неупругом взаимодействии тел?</w:t>
      </w:r>
    </w:p>
    <w:p w:rsidR="0047215A" w:rsidRPr="00307505" w:rsidRDefault="0047215A" w:rsidP="0047215A">
      <w:pPr>
        <w:pStyle w:val="23"/>
        <w:spacing w:after="0" w:line="240" w:lineRule="auto"/>
        <w:ind w:firstLine="567"/>
        <w:jc w:val="both"/>
        <w:rPr>
          <w:sz w:val="22"/>
          <w:szCs w:val="22"/>
          <w:lang w:val="ru-MO"/>
        </w:rPr>
      </w:pPr>
      <w:r w:rsidRPr="00307505">
        <w:rPr>
          <w:sz w:val="22"/>
          <w:szCs w:val="22"/>
          <w:lang w:val="ru-MO"/>
        </w:rPr>
        <w:t>2. Какие законы сохранения использованы в данной работе?</w:t>
      </w:r>
    </w:p>
    <w:p w:rsidR="0047215A" w:rsidRPr="00307505" w:rsidRDefault="0047215A" w:rsidP="0047215A">
      <w:pPr>
        <w:pStyle w:val="23"/>
        <w:spacing w:after="0" w:line="240" w:lineRule="auto"/>
        <w:ind w:firstLine="567"/>
        <w:jc w:val="both"/>
        <w:rPr>
          <w:sz w:val="22"/>
          <w:szCs w:val="22"/>
          <w:lang w:val="ru-MO"/>
        </w:rPr>
      </w:pPr>
      <w:r w:rsidRPr="00307505">
        <w:rPr>
          <w:sz w:val="22"/>
          <w:szCs w:val="22"/>
          <w:lang w:val="ru-MO"/>
        </w:rPr>
        <w:t>3. Почему нельзя определять скорость снаряда, пр</w:t>
      </w:r>
      <w:r w:rsidRPr="00307505">
        <w:rPr>
          <w:sz w:val="22"/>
          <w:szCs w:val="22"/>
          <w:lang w:val="ru-MO"/>
        </w:rPr>
        <w:t>и</w:t>
      </w:r>
      <w:r w:rsidRPr="00307505">
        <w:rPr>
          <w:sz w:val="22"/>
          <w:szCs w:val="22"/>
          <w:lang w:val="ru-MO"/>
        </w:rPr>
        <w:t>равнивая его кинетическую энергию потенциальной эне</w:t>
      </w:r>
      <w:r w:rsidRPr="00307505">
        <w:rPr>
          <w:sz w:val="22"/>
          <w:szCs w:val="22"/>
          <w:lang w:val="ru-MO"/>
        </w:rPr>
        <w:t>р</w:t>
      </w:r>
      <w:r w:rsidRPr="00307505">
        <w:rPr>
          <w:sz w:val="22"/>
          <w:szCs w:val="22"/>
          <w:lang w:val="ru-MO"/>
        </w:rPr>
        <w:t>гии упругой деформации нити подвеса при отклонении маятника на максимальный угол?</w:t>
      </w:r>
    </w:p>
    <w:p w:rsidR="0047215A" w:rsidRPr="00307505" w:rsidRDefault="0047215A" w:rsidP="0047215A">
      <w:pPr>
        <w:pStyle w:val="23"/>
        <w:spacing w:after="0" w:line="240" w:lineRule="auto"/>
        <w:ind w:firstLine="567"/>
        <w:jc w:val="both"/>
        <w:rPr>
          <w:sz w:val="22"/>
          <w:szCs w:val="22"/>
          <w:lang w:val="ru-MO"/>
        </w:rPr>
      </w:pPr>
      <w:r w:rsidRPr="00307505">
        <w:rPr>
          <w:sz w:val="22"/>
          <w:szCs w:val="22"/>
          <w:lang w:val="ru-MO"/>
        </w:rPr>
        <w:t>4. Какие упрощающие предположения использованы в данной работе?</w:t>
      </w:r>
    </w:p>
    <w:p w:rsidR="0047215A" w:rsidRPr="00307505" w:rsidRDefault="0047215A" w:rsidP="0047215A">
      <w:pPr>
        <w:pStyle w:val="23"/>
        <w:spacing w:after="0" w:line="240" w:lineRule="auto"/>
        <w:ind w:firstLine="567"/>
        <w:jc w:val="both"/>
        <w:rPr>
          <w:sz w:val="22"/>
          <w:szCs w:val="22"/>
          <w:lang w:val="ru-MO"/>
        </w:rPr>
      </w:pPr>
      <w:r w:rsidRPr="00307505">
        <w:rPr>
          <w:sz w:val="22"/>
          <w:szCs w:val="22"/>
          <w:lang w:val="ru-MO"/>
        </w:rPr>
        <w:t>5. Какие факторы могут повлиять на точность эксп</w:t>
      </w:r>
      <w:r w:rsidRPr="00307505">
        <w:rPr>
          <w:sz w:val="22"/>
          <w:szCs w:val="22"/>
          <w:lang w:val="ru-MO"/>
        </w:rPr>
        <w:t>е</w:t>
      </w:r>
      <w:r w:rsidRPr="00307505">
        <w:rPr>
          <w:sz w:val="22"/>
          <w:szCs w:val="22"/>
          <w:lang w:val="ru-MO"/>
        </w:rPr>
        <w:t>римента?</w:t>
      </w:r>
    </w:p>
    <w:p w:rsidR="0047215A" w:rsidRPr="00307505" w:rsidRDefault="0047215A" w:rsidP="0047215A">
      <w:pPr>
        <w:pStyle w:val="23"/>
        <w:spacing w:after="0" w:line="240" w:lineRule="auto"/>
        <w:ind w:firstLine="567"/>
        <w:jc w:val="both"/>
        <w:rPr>
          <w:sz w:val="22"/>
          <w:szCs w:val="22"/>
          <w:lang w:val="ru-MO"/>
        </w:rPr>
      </w:pPr>
      <w:r w:rsidRPr="00307505">
        <w:rPr>
          <w:sz w:val="22"/>
          <w:szCs w:val="22"/>
          <w:lang w:val="ru-MO"/>
        </w:rPr>
        <w:t>6. Можно ли пользоваться приведенной теорией, если столкновение тела с мишенью  происходит под углом, о</w:t>
      </w:r>
      <w:r w:rsidRPr="00307505">
        <w:rPr>
          <w:sz w:val="22"/>
          <w:szCs w:val="22"/>
          <w:lang w:val="ru-MO"/>
        </w:rPr>
        <w:t>т</w:t>
      </w:r>
      <w:r w:rsidRPr="00307505">
        <w:rPr>
          <w:sz w:val="22"/>
          <w:szCs w:val="22"/>
          <w:lang w:val="ru-MO"/>
        </w:rPr>
        <w:t xml:space="preserve">личным </w:t>
      </w:r>
      <w:proofErr w:type="gramStart"/>
      <w:r w:rsidRPr="00307505">
        <w:rPr>
          <w:sz w:val="22"/>
          <w:szCs w:val="22"/>
          <w:lang w:val="ru-MO"/>
        </w:rPr>
        <w:t>от</w:t>
      </w:r>
      <w:proofErr w:type="gramEnd"/>
      <w:r w:rsidRPr="00307505">
        <w:rPr>
          <w:sz w:val="22"/>
          <w:szCs w:val="22"/>
          <w:lang w:val="ru-MO"/>
        </w:rPr>
        <w:t xml:space="preserve"> прямого?</w:t>
      </w:r>
    </w:p>
    <w:p w:rsidR="0047215A" w:rsidRPr="00307505" w:rsidRDefault="0047215A" w:rsidP="0047215A">
      <w:pPr>
        <w:pStyle w:val="23"/>
        <w:spacing w:after="0" w:line="240" w:lineRule="auto"/>
        <w:ind w:firstLine="567"/>
        <w:jc w:val="both"/>
        <w:rPr>
          <w:sz w:val="22"/>
          <w:szCs w:val="22"/>
          <w:lang w:val="ru-MO"/>
        </w:rPr>
      </w:pPr>
      <w:r>
        <w:rPr>
          <w:sz w:val="22"/>
          <w:szCs w:val="22"/>
          <w:lang w:val="ru-MO"/>
        </w:rPr>
        <w:t xml:space="preserve">7. </w:t>
      </w:r>
      <w:r w:rsidRPr="00307505">
        <w:rPr>
          <w:sz w:val="22"/>
          <w:szCs w:val="22"/>
          <w:lang w:val="ru-MO"/>
        </w:rPr>
        <w:t>Как изменяется момент импульса снаряда относ</w:t>
      </w:r>
      <w:r w:rsidRPr="00307505">
        <w:rPr>
          <w:sz w:val="22"/>
          <w:szCs w:val="22"/>
          <w:lang w:val="ru-MO"/>
        </w:rPr>
        <w:t>и</w:t>
      </w:r>
      <w:r w:rsidRPr="00307505">
        <w:rPr>
          <w:sz w:val="22"/>
          <w:szCs w:val="22"/>
          <w:lang w:val="ru-MO"/>
        </w:rPr>
        <w:t xml:space="preserve">тельно оси маятника во время полета к мишени? </w:t>
      </w:r>
    </w:p>
    <w:p w:rsidR="0047215A" w:rsidRPr="0024703E" w:rsidRDefault="0047215A" w:rsidP="0047215A">
      <w:pPr>
        <w:pStyle w:val="23"/>
        <w:spacing w:after="0" w:line="240" w:lineRule="auto"/>
        <w:ind w:firstLine="567"/>
        <w:jc w:val="both"/>
        <w:rPr>
          <w:sz w:val="22"/>
          <w:szCs w:val="22"/>
          <w:lang w:val="ru-MO"/>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pStyle w:val="23"/>
        <w:spacing w:after="0" w:line="240" w:lineRule="auto"/>
        <w:ind w:firstLine="567"/>
        <w:jc w:val="both"/>
        <w:rPr>
          <w:sz w:val="22"/>
          <w:szCs w:val="22"/>
        </w:rPr>
      </w:pPr>
    </w:p>
    <w:p w:rsidR="0047215A" w:rsidRDefault="0047215A" w:rsidP="0047215A">
      <w:pPr>
        <w:jc w:val="center"/>
        <w:rPr>
          <w:sz w:val="22"/>
          <w:szCs w:val="22"/>
        </w:rPr>
      </w:pPr>
      <w:r>
        <w:rPr>
          <w:b/>
          <w:sz w:val="22"/>
          <w:szCs w:val="22"/>
        </w:rPr>
        <w:t>Лабораторное занятие № 11</w:t>
      </w:r>
    </w:p>
    <w:p w:rsidR="0047215A" w:rsidRDefault="0047215A" w:rsidP="0047215A">
      <w:pPr>
        <w:jc w:val="center"/>
        <w:rPr>
          <w:sz w:val="22"/>
          <w:szCs w:val="22"/>
        </w:rPr>
      </w:pPr>
    </w:p>
    <w:p w:rsidR="0047215A" w:rsidRDefault="0047215A" w:rsidP="0047215A">
      <w:pPr>
        <w:ind w:firstLine="567"/>
        <w:jc w:val="both"/>
        <w:rPr>
          <w:sz w:val="22"/>
          <w:szCs w:val="22"/>
        </w:rPr>
      </w:pPr>
      <w:r w:rsidRPr="0045197C">
        <w:rPr>
          <w:b/>
          <w:sz w:val="22"/>
          <w:szCs w:val="22"/>
        </w:rPr>
        <w:t>Тема:</w:t>
      </w:r>
      <w:r>
        <w:rPr>
          <w:sz w:val="22"/>
          <w:szCs w:val="22"/>
        </w:rPr>
        <w:t xml:space="preserve"> Определение вязкости жидкостей методом Стокса</w:t>
      </w:r>
    </w:p>
    <w:p w:rsidR="0047215A" w:rsidRPr="00413FCE" w:rsidRDefault="0047215A" w:rsidP="0047215A">
      <w:pPr>
        <w:ind w:firstLine="567"/>
        <w:jc w:val="both"/>
        <w:rPr>
          <w:sz w:val="22"/>
          <w:szCs w:val="22"/>
        </w:rPr>
      </w:pPr>
      <w:r w:rsidRPr="00413FCE">
        <w:rPr>
          <w:b/>
          <w:sz w:val="22"/>
          <w:szCs w:val="22"/>
        </w:rPr>
        <w:t>Цель занятия:</w:t>
      </w:r>
      <w:r w:rsidRPr="00413FCE">
        <w:rPr>
          <w:sz w:val="22"/>
          <w:szCs w:val="22"/>
        </w:rPr>
        <w:t xml:space="preserve"> </w:t>
      </w:r>
      <w:r>
        <w:rPr>
          <w:sz w:val="22"/>
          <w:szCs w:val="22"/>
        </w:rPr>
        <w:t xml:space="preserve">Экспериментальное определение вязкости жидкости с помощью формулы Стокса, используемой для расчета силы сопротивления шара, падающего в жидкости </w:t>
      </w:r>
    </w:p>
    <w:p w:rsidR="0047215A" w:rsidRPr="00964C4D" w:rsidRDefault="0047215A" w:rsidP="0047215A">
      <w:pPr>
        <w:pStyle w:val="Normal"/>
        <w:spacing w:line="240" w:lineRule="auto"/>
        <w:ind w:firstLine="567"/>
        <w:jc w:val="both"/>
        <w:rPr>
          <w:rFonts w:ascii="Times New Roman" w:hAnsi="Times New Roman"/>
          <w:b/>
          <w:sz w:val="22"/>
          <w:szCs w:val="22"/>
        </w:rPr>
      </w:pPr>
      <w:r w:rsidRPr="00964C4D">
        <w:rPr>
          <w:rFonts w:ascii="Times New Roman" w:hAnsi="Times New Roman"/>
          <w:b/>
          <w:sz w:val="22"/>
          <w:szCs w:val="22"/>
        </w:rPr>
        <w:t>Методические рекомендации</w:t>
      </w:r>
    </w:p>
    <w:p w:rsidR="0047215A" w:rsidRPr="00463121" w:rsidRDefault="0047215A" w:rsidP="0047215A">
      <w:pPr>
        <w:ind w:firstLine="567"/>
        <w:jc w:val="both"/>
        <w:rPr>
          <w:sz w:val="22"/>
          <w:szCs w:val="22"/>
        </w:rPr>
      </w:pPr>
      <w:r w:rsidRPr="00463121">
        <w:rPr>
          <w:sz w:val="22"/>
          <w:szCs w:val="22"/>
        </w:rPr>
        <w:t>Установка состоит из двух прозрачных цилиндрич</w:t>
      </w:r>
      <w:r w:rsidRPr="00463121">
        <w:rPr>
          <w:sz w:val="22"/>
          <w:szCs w:val="22"/>
        </w:rPr>
        <w:t>е</w:t>
      </w:r>
      <w:r w:rsidRPr="00463121">
        <w:rPr>
          <w:sz w:val="22"/>
          <w:szCs w:val="22"/>
        </w:rPr>
        <w:t>ских сосудов с касторовым маслом и глицерином. На сос</w:t>
      </w:r>
      <w:r w:rsidRPr="00463121">
        <w:rPr>
          <w:sz w:val="22"/>
          <w:szCs w:val="22"/>
        </w:rPr>
        <w:t>у</w:t>
      </w:r>
      <w:r w:rsidRPr="00463121">
        <w:rPr>
          <w:sz w:val="22"/>
          <w:szCs w:val="22"/>
        </w:rPr>
        <w:t xml:space="preserve">дах через каждые </w:t>
      </w:r>
      <w:smartTag w:uri="urn:schemas-microsoft-com:office:smarttags" w:element="metricconverter">
        <w:smartTagPr>
          <w:attr w:name="ProductID" w:val="10 см"/>
        </w:smartTagPr>
        <w:r w:rsidRPr="00463121">
          <w:rPr>
            <w:sz w:val="22"/>
            <w:szCs w:val="22"/>
          </w:rPr>
          <w:t>10 см</w:t>
        </w:r>
      </w:smartTag>
      <w:r w:rsidRPr="00463121">
        <w:rPr>
          <w:sz w:val="22"/>
          <w:szCs w:val="22"/>
        </w:rPr>
        <w:t xml:space="preserve"> нанесены горизонтальные метки для определения пути, пройденного шаром, движущимся в жидкости. Для измерений используются стальные шарики разных размеров. </w:t>
      </w:r>
    </w:p>
    <w:p w:rsidR="0047215A" w:rsidRPr="00FA5DDE" w:rsidRDefault="0047215A" w:rsidP="0047215A">
      <w:pPr>
        <w:pStyle w:val="23"/>
        <w:spacing w:after="0" w:line="240" w:lineRule="auto"/>
        <w:ind w:firstLine="567"/>
        <w:jc w:val="both"/>
        <w:rPr>
          <w:b/>
          <w:sz w:val="22"/>
          <w:szCs w:val="22"/>
        </w:rPr>
      </w:pPr>
      <w:r w:rsidRPr="00FA5DDE">
        <w:rPr>
          <w:b/>
          <w:sz w:val="22"/>
          <w:szCs w:val="22"/>
        </w:rPr>
        <w:t>Задания</w:t>
      </w:r>
    </w:p>
    <w:p w:rsidR="0047215A" w:rsidRPr="00344D8A" w:rsidRDefault="0047215A" w:rsidP="0047215A">
      <w:pPr>
        <w:ind w:firstLine="567"/>
        <w:jc w:val="both"/>
        <w:rPr>
          <w:sz w:val="22"/>
          <w:szCs w:val="22"/>
        </w:rPr>
      </w:pPr>
      <w:r w:rsidRPr="00344D8A">
        <w:rPr>
          <w:sz w:val="22"/>
          <w:szCs w:val="22"/>
        </w:rPr>
        <w:t>1. При помощи микрометра измерить диаметр каждого шарика (5</w:t>
      </w:r>
      <w:r w:rsidRPr="00344D8A">
        <w:rPr>
          <w:sz w:val="22"/>
          <w:szCs w:val="22"/>
          <w:lang w:val="en-US"/>
        </w:rPr>
        <w:sym w:font="Symbol" w:char="F0B8"/>
      </w:r>
      <w:r w:rsidRPr="00344D8A">
        <w:rPr>
          <w:sz w:val="22"/>
          <w:szCs w:val="22"/>
        </w:rPr>
        <w:t xml:space="preserve">7 шариков)  3 раза в разных местах. </w:t>
      </w:r>
    </w:p>
    <w:p w:rsidR="0047215A" w:rsidRPr="00344D8A" w:rsidRDefault="0047215A" w:rsidP="0047215A">
      <w:pPr>
        <w:ind w:firstLine="567"/>
        <w:jc w:val="both"/>
        <w:rPr>
          <w:sz w:val="22"/>
          <w:szCs w:val="22"/>
        </w:rPr>
      </w:pPr>
      <w:r w:rsidRPr="00344D8A">
        <w:rPr>
          <w:sz w:val="22"/>
          <w:szCs w:val="22"/>
        </w:rPr>
        <w:t>2.</w:t>
      </w:r>
      <w:r>
        <w:rPr>
          <w:sz w:val="22"/>
          <w:szCs w:val="22"/>
        </w:rPr>
        <w:t xml:space="preserve"> </w:t>
      </w:r>
      <w:r w:rsidRPr="00344D8A">
        <w:rPr>
          <w:sz w:val="22"/>
          <w:szCs w:val="22"/>
        </w:rPr>
        <w:t>Определить глубину жидкости, начиная с к</w:t>
      </w:r>
      <w:r w:rsidRPr="00344D8A">
        <w:rPr>
          <w:sz w:val="22"/>
          <w:szCs w:val="22"/>
        </w:rPr>
        <w:t>о</w:t>
      </w:r>
      <w:r w:rsidRPr="00344D8A">
        <w:rPr>
          <w:sz w:val="22"/>
          <w:szCs w:val="22"/>
        </w:rPr>
        <w:t>торой движение шара становится равномерным. Для этого нужно определить скорость движения шара в первой дол</w:t>
      </w:r>
      <w:r w:rsidRPr="00344D8A">
        <w:rPr>
          <w:sz w:val="22"/>
          <w:szCs w:val="22"/>
        </w:rPr>
        <w:t>ь</w:t>
      </w:r>
      <w:r w:rsidRPr="00344D8A">
        <w:rPr>
          <w:sz w:val="22"/>
          <w:szCs w:val="22"/>
        </w:rPr>
        <w:t>ке (</w:t>
      </w:r>
      <w:smartTag w:uri="urn:schemas-microsoft-com:office:smarttags" w:element="metricconverter">
        <w:smartTagPr>
          <w:attr w:name="ProductID" w:val="10 см"/>
        </w:smartTagPr>
        <w:r w:rsidRPr="00344D8A">
          <w:rPr>
            <w:sz w:val="22"/>
            <w:szCs w:val="22"/>
          </w:rPr>
          <w:t>10 см</w:t>
        </w:r>
      </w:smartTag>
      <w:r w:rsidRPr="00344D8A">
        <w:rPr>
          <w:sz w:val="22"/>
          <w:szCs w:val="22"/>
        </w:rPr>
        <w:t>) и  во второй дольке (</w:t>
      </w:r>
      <w:smartTag w:uri="urn:schemas-microsoft-com:office:smarttags" w:element="metricconverter">
        <w:smartTagPr>
          <w:attr w:name="ProductID" w:val="10 см"/>
        </w:smartTagPr>
        <w:r w:rsidRPr="00344D8A">
          <w:rPr>
            <w:sz w:val="22"/>
            <w:szCs w:val="22"/>
          </w:rPr>
          <w:t>10 см</w:t>
        </w:r>
      </w:smartTag>
      <w:r w:rsidRPr="00344D8A">
        <w:rPr>
          <w:sz w:val="22"/>
          <w:szCs w:val="22"/>
        </w:rPr>
        <w:t>); если эти скорости совпадают, то для дальнейших измерений  точкой отсчета движения шара можно выбрать первую линию.</w:t>
      </w:r>
    </w:p>
    <w:p w:rsidR="0047215A" w:rsidRPr="00344D8A" w:rsidRDefault="0047215A" w:rsidP="0047215A">
      <w:pPr>
        <w:ind w:firstLine="567"/>
        <w:jc w:val="both"/>
        <w:rPr>
          <w:sz w:val="22"/>
          <w:szCs w:val="22"/>
        </w:rPr>
      </w:pPr>
      <w:r w:rsidRPr="00344D8A">
        <w:rPr>
          <w:sz w:val="22"/>
          <w:szCs w:val="22"/>
        </w:rPr>
        <w:t>3.</w:t>
      </w:r>
      <w:r>
        <w:rPr>
          <w:sz w:val="22"/>
          <w:szCs w:val="22"/>
        </w:rPr>
        <w:t xml:space="preserve"> </w:t>
      </w:r>
      <w:r w:rsidRPr="00344D8A">
        <w:rPr>
          <w:sz w:val="22"/>
          <w:szCs w:val="22"/>
        </w:rPr>
        <w:t xml:space="preserve">Измерить с помощью секундомера время прохождения шаром расстояния, равного </w:t>
      </w:r>
      <w:smartTag w:uri="urn:schemas-microsoft-com:office:smarttags" w:element="metricconverter">
        <w:smartTagPr>
          <w:attr w:name="ProductID" w:val="60 см"/>
        </w:smartTagPr>
        <w:r w:rsidRPr="00344D8A">
          <w:rPr>
            <w:sz w:val="22"/>
            <w:szCs w:val="22"/>
          </w:rPr>
          <w:t>60 см</w:t>
        </w:r>
      </w:smartTag>
      <w:r w:rsidRPr="00344D8A">
        <w:rPr>
          <w:sz w:val="22"/>
          <w:szCs w:val="22"/>
        </w:rPr>
        <w:t xml:space="preserve"> (или другое значение, по заданию преподавателя) для каждой жидкости (касторовое масло и глицерин). Измерение для каждого шара повторить 5</w:t>
      </w:r>
      <w:r w:rsidRPr="00344D8A">
        <w:rPr>
          <w:sz w:val="22"/>
          <w:szCs w:val="22"/>
        </w:rPr>
        <w:sym w:font="Symbol" w:char="F0B8"/>
      </w:r>
      <w:r w:rsidRPr="00344D8A">
        <w:rPr>
          <w:sz w:val="22"/>
          <w:szCs w:val="22"/>
        </w:rPr>
        <w:t>7 раз. Данные измерения внести в та</w:t>
      </w:r>
      <w:r w:rsidRPr="00344D8A">
        <w:rPr>
          <w:sz w:val="22"/>
          <w:szCs w:val="22"/>
        </w:rPr>
        <w:t>б</w:t>
      </w:r>
      <w:r w:rsidRPr="00344D8A">
        <w:rPr>
          <w:sz w:val="22"/>
          <w:szCs w:val="22"/>
        </w:rPr>
        <w:t xml:space="preserve">лицу, указанную ниже. После окончания работы собрать все шарики, использованные в опыте, с помощью сетки и магнита и положить в коробочку. </w:t>
      </w:r>
    </w:p>
    <w:p w:rsidR="0047215A" w:rsidRPr="00344D8A" w:rsidRDefault="0047215A" w:rsidP="0047215A">
      <w:pPr>
        <w:ind w:firstLine="567"/>
        <w:jc w:val="both"/>
        <w:rPr>
          <w:sz w:val="22"/>
          <w:szCs w:val="22"/>
        </w:rPr>
      </w:pPr>
    </w:p>
    <w:p w:rsidR="0047215A" w:rsidRDefault="0047215A" w:rsidP="0047215A">
      <w:pPr>
        <w:pStyle w:val="1"/>
        <w:jc w:val="left"/>
        <w:rPr>
          <w:b w:val="0"/>
          <w:bCs w:val="0"/>
          <w:sz w:val="22"/>
          <w:szCs w:val="22"/>
          <w:lang w:eastAsia="ko-KR"/>
        </w:rPr>
      </w:pPr>
      <w:r w:rsidRPr="00344D8A">
        <w:rPr>
          <w:b w:val="0"/>
          <w:sz w:val="22"/>
          <w:szCs w:val="22"/>
        </w:rPr>
        <w:lastRenderedPageBreak/>
        <w:t xml:space="preserve">Таблица 1 - </w:t>
      </w:r>
      <w:r w:rsidRPr="00344D8A">
        <w:rPr>
          <w:rFonts w:hint="eastAsia"/>
          <w:b w:val="0"/>
          <w:sz w:val="22"/>
          <w:szCs w:val="22"/>
          <w:lang w:eastAsia="ko-KR"/>
        </w:rPr>
        <w:t xml:space="preserve">Для глицерина. </w:t>
      </w:r>
      <w:r w:rsidRPr="00344D8A">
        <w:rPr>
          <w:b w:val="0"/>
          <w:sz w:val="22"/>
          <w:szCs w:val="22"/>
          <w:lang w:eastAsia="ko-KR"/>
        </w:rPr>
        <w:t xml:space="preserve"> Радиус цилиндра </w:t>
      </w:r>
      <w:r w:rsidRPr="00344D8A">
        <w:rPr>
          <w:b w:val="0"/>
          <w:i/>
          <w:sz w:val="22"/>
          <w:szCs w:val="22"/>
          <w:lang w:val="en-US" w:eastAsia="ko-KR"/>
        </w:rPr>
        <w:t>R</w:t>
      </w:r>
      <w:r>
        <w:rPr>
          <w:b w:val="0"/>
          <w:i/>
          <w:sz w:val="22"/>
          <w:szCs w:val="22"/>
          <w:lang w:eastAsia="ko-KR"/>
        </w:rPr>
        <w:t xml:space="preserve"> </w:t>
      </w:r>
      <w:r w:rsidRPr="00344D8A">
        <w:rPr>
          <w:b w:val="0"/>
          <w:sz w:val="22"/>
          <w:szCs w:val="22"/>
          <w:lang w:eastAsia="ko-KR"/>
        </w:rPr>
        <w:t xml:space="preserve">=  </w:t>
      </w:r>
      <w:r>
        <w:rPr>
          <w:b w:val="0"/>
          <w:sz w:val="22"/>
          <w:szCs w:val="22"/>
          <w:lang w:eastAsia="ko-KR"/>
        </w:rPr>
        <w:t xml:space="preserve">    </w:t>
      </w:r>
      <w:r w:rsidRPr="00344D8A">
        <w:rPr>
          <w:rFonts w:hint="eastAsia"/>
          <w:b w:val="0"/>
          <w:sz w:val="22"/>
          <w:szCs w:val="22"/>
          <w:lang w:eastAsia="ko-KR"/>
        </w:rPr>
        <w:t xml:space="preserve">мм. </w:t>
      </w:r>
    </w:p>
    <w:p w:rsidR="0047215A" w:rsidRPr="00344D8A" w:rsidRDefault="0047215A" w:rsidP="0047215A">
      <w:pPr>
        <w:pStyle w:val="1"/>
        <w:jc w:val="left"/>
        <w:rPr>
          <w:rFonts w:hint="eastAsia"/>
          <w:b w:val="0"/>
          <w:bCs w:val="0"/>
          <w:sz w:val="16"/>
          <w:szCs w:val="16"/>
          <w:lang w:eastAsia="ko-KR"/>
        </w:rPr>
      </w:pPr>
      <w:r w:rsidRPr="00344D8A">
        <w:rPr>
          <w:rFonts w:hint="eastAsia"/>
          <w:b w:val="0"/>
          <w:bCs w:val="0"/>
          <w:sz w:val="22"/>
          <w:szCs w:val="22"/>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92"/>
        <w:gridCol w:w="993"/>
        <w:gridCol w:w="992"/>
        <w:gridCol w:w="992"/>
        <w:gridCol w:w="851"/>
      </w:tblGrid>
      <w:tr w:rsidR="0047215A" w:rsidRPr="00344D8A" w:rsidTr="00C277C2">
        <w:tblPrEx>
          <w:tblCellMar>
            <w:top w:w="0" w:type="dxa"/>
            <w:bottom w:w="0" w:type="dxa"/>
          </w:tblCellMar>
        </w:tblPrEx>
        <w:trPr>
          <w:cantSplit/>
        </w:trPr>
        <w:tc>
          <w:tcPr>
            <w:tcW w:w="1384" w:type="dxa"/>
          </w:tcPr>
          <w:p w:rsidR="0047215A" w:rsidRPr="00344D8A" w:rsidRDefault="0047215A" w:rsidP="00C277C2">
            <w:pPr>
              <w:jc w:val="both"/>
              <w:rPr>
                <w:sz w:val="22"/>
                <w:szCs w:val="22"/>
                <w:lang w:eastAsia="ko-KR"/>
              </w:rPr>
            </w:pPr>
            <w:r w:rsidRPr="00344D8A">
              <w:rPr>
                <w:sz w:val="22"/>
                <w:szCs w:val="22"/>
                <w:lang w:eastAsia="ko-KR"/>
              </w:rPr>
              <w:t>Диаметр</w:t>
            </w:r>
            <w:r w:rsidRPr="00344D8A">
              <w:rPr>
                <w:rFonts w:hint="eastAsia"/>
                <w:sz w:val="22"/>
                <w:szCs w:val="22"/>
                <w:lang w:eastAsia="ko-KR"/>
              </w:rPr>
              <w:t xml:space="preserve"> шара, </w:t>
            </w:r>
            <w:proofErr w:type="gramStart"/>
            <w:r w:rsidRPr="00344D8A">
              <w:rPr>
                <w:rFonts w:hint="eastAsia"/>
                <w:sz w:val="22"/>
                <w:szCs w:val="22"/>
                <w:lang w:eastAsia="ko-KR"/>
              </w:rPr>
              <w:t>мм</w:t>
            </w:r>
            <w:proofErr w:type="gramEnd"/>
          </w:p>
        </w:tc>
        <w:tc>
          <w:tcPr>
            <w:tcW w:w="992" w:type="dxa"/>
          </w:tcPr>
          <w:p w:rsidR="0047215A" w:rsidRPr="00344D8A" w:rsidRDefault="0047215A" w:rsidP="00C277C2">
            <w:pPr>
              <w:jc w:val="both"/>
              <w:rPr>
                <w:sz w:val="22"/>
                <w:szCs w:val="22"/>
                <w:lang w:eastAsia="ko-KR"/>
              </w:rPr>
            </w:pPr>
            <w:r w:rsidRPr="00344D8A">
              <w:rPr>
                <w:sz w:val="22"/>
                <w:szCs w:val="22"/>
                <w:lang w:eastAsia="ko-KR"/>
              </w:rPr>
              <w:t xml:space="preserve"> </w:t>
            </w:r>
            <w:r w:rsidRPr="00344D8A">
              <w:rPr>
                <w:sz w:val="22"/>
                <w:szCs w:val="22"/>
                <w:lang w:val="en-US" w:eastAsia="ko-KR"/>
              </w:rPr>
              <w:sym w:font="Symbol" w:char="F03C"/>
            </w:r>
            <w:r w:rsidRPr="00344D8A">
              <w:rPr>
                <w:sz w:val="22"/>
                <w:szCs w:val="22"/>
                <w:lang w:val="en-US" w:eastAsia="ko-KR"/>
              </w:rPr>
              <w:t>d</w:t>
            </w:r>
            <w:r w:rsidRPr="00344D8A">
              <w:rPr>
                <w:sz w:val="22"/>
                <w:szCs w:val="22"/>
                <w:vertAlign w:val="subscript"/>
                <w:lang w:eastAsia="ko-KR"/>
              </w:rPr>
              <w:t>1</w:t>
            </w:r>
            <w:r w:rsidRPr="00344D8A">
              <w:rPr>
                <w:sz w:val="22"/>
                <w:szCs w:val="22"/>
                <w:lang w:val="en-US" w:eastAsia="ko-KR"/>
              </w:rPr>
              <w:sym w:font="Symbol" w:char="F03E"/>
            </w:r>
            <w:r w:rsidRPr="00344D8A">
              <w:rPr>
                <w:sz w:val="22"/>
                <w:szCs w:val="22"/>
                <w:lang w:eastAsia="ko-KR"/>
              </w:rPr>
              <w:t>, мм</w:t>
            </w:r>
          </w:p>
        </w:tc>
        <w:tc>
          <w:tcPr>
            <w:tcW w:w="993" w:type="dxa"/>
          </w:tcPr>
          <w:p w:rsidR="0047215A" w:rsidRPr="00344D8A" w:rsidRDefault="0047215A" w:rsidP="00C277C2">
            <w:pPr>
              <w:jc w:val="both"/>
              <w:rPr>
                <w:rFonts w:hint="eastAsia"/>
                <w:sz w:val="22"/>
                <w:szCs w:val="22"/>
                <w:lang w:eastAsia="ko-KR"/>
              </w:rPr>
            </w:pPr>
            <w:r w:rsidRPr="00344D8A">
              <w:rPr>
                <w:sz w:val="22"/>
                <w:szCs w:val="22"/>
                <w:lang w:val="en-US" w:eastAsia="ko-KR"/>
              </w:rPr>
              <w:sym w:font="Symbol" w:char="F03C"/>
            </w:r>
            <w:r w:rsidRPr="00344D8A">
              <w:rPr>
                <w:sz w:val="22"/>
                <w:szCs w:val="22"/>
                <w:lang w:val="en-US" w:eastAsia="ko-KR"/>
              </w:rPr>
              <w:t>d</w:t>
            </w:r>
            <w:r w:rsidRPr="00344D8A">
              <w:rPr>
                <w:sz w:val="22"/>
                <w:szCs w:val="22"/>
                <w:vertAlign w:val="subscript"/>
                <w:lang w:eastAsia="ko-KR"/>
              </w:rPr>
              <w:t>2</w:t>
            </w:r>
            <w:r w:rsidRPr="00344D8A">
              <w:rPr>
                <w:sz w:val="22"/>
                <w:szCs w:val="22"/>
                <w:lang w:val="en-US" w:eastAsia="ko-KR"/>
              </w:rPr>
              <w:sym w:font="Symbol" w:char="F03E"/>
            </w:r>
            <w:r w:rsidRPr="00344D8A">
              <w:rPr>
                <w:sz w:val="22"/>
                <w:szCs w:val="22"/>
                <w:lang w:eastAsia="ko-KR"/>
              </w:rPr>
              <w:t>, мм</w:t>
            </w:r>
          </w:p>
        </w:tc>
        <w:tc>
          <w:tcPr>
            <w:tcW w:w="992" w:type="dxa"/>
          </w:tcPr>
          <w:p w:rsidR="0047215A" w:rsidRPr="00344D8A" w:rsidRDefault="0047215A" w:rsidP="00C277C2">
            <w:pPr>
              <w:jc w:val="both"/>
              <w:rPr>
                <w:rFonts w:hint="eastAsia"/>
                <w:sz w:val="22"/>
                <w:szCs w:val="22"/>
                <w:lang w:eastAsia="ko-KR"/>
              </w:rPr>
            </w:pPr>
            <w:r w:rsidRPr="00344D8A">
              <w:rPr>
                <w:sz w:val="22"/>
                <w:szCs w:val="22"/>
                <w:lang w:val="en-US" w:eastAsia="ko-KR"/>
              </w:rPr>
              <w:sym w:font="Symbol" w:char="F03C"/>
            </w:r>
            <w:r w:rsidRPr="00344D8A">
              <w:rPr>
                <w:sz w:val="22"/>
                <w:szCs w:val="22"/>
                <w:lang w:val="en-US" w:eastAsia="ko-KR"/>
              </w:rPr>
              <w:t>d</w:t>
            </w:r>
            <w:r w:rsidRPr="00344D8A">
              <w:rPr>
                <w:sz w:val="22"/>
                <w:szCs w:val="22"/>
                <w:vertAlign w:val="subscript"/>
                <w:lang w:eastAsia="ko-KR"/>
              </w:rPr>
              <w:t>3</w:t>
            </w:r>
            <w:r w:rsidRPr="00344D8A">
              <w:rPr>
                <w:sz w:val="22"/>
                <w:szCs w:val="22"/>
                <w:lang w:val="en-US" w:eastAsia="ko-KR"/>
              </w:rPr>
              <w:sym w:font="Symbol" w:char="F03E"/>
            </w:r>
            <w:r w:rsidRPr="00344D8A">
              <w:rPr>
                <w:sz w:val="22"/>
                <w:szCs w:val="22"/>
                <w:lang w:eastAsia="ko-KR"/>
              </w:rPr>
              <w:t>, мм</w:t>
            </w:r>
          </w:p>
        </w:tc>
        <w:tc>
          <w:tcPr>
            <w:tcW w:w="992" w:type="dxa"/>
          </w:tcPr>
          <w:p w:rsidR="0047215A" w:rsidRPr="00344D8A" w:rsidRDefault="0047215A" w:rsidP="00C277C2">
            <w:pPr>
              <w:jc w:val="both"/>
              <w:rPr>
                <w:rFonts w:hint="eastAsia"/>
                <w:sz w:val="22"/>
                <w:szCs w:val="22"/>
                <w:lang w:eastAsia="ko-KR"/>
              </w:rPr>
            </w:pPr>
            <w:r w:rsidRPr="00344D8A">
              <w:rPr>
                <w:sz w:val="22"/>
                <w:szCs w:val="22"/>
                <w:lang w:val="en-US" w:eastAsia="ko-KR"/>
              </w:rPr>
              <w:sym w:font="Symbol" w:char="F03C"/>
            </w:r>
            <w:r w:rsidRPr="00344D8A">
              <w:rPr>
                <w:sz w:val="22"/>
                <w:szCs w:val="22"/>
                <w:lang w:val="en-US" w:eastAsia="ko-KR"/>
              </w:rPr>
              <w:t>d</w:t>
            </w:r>
            <w:r w:rsidRPr="00344D8A">
              <w:rPr>
                <w:sz w:val="22"/>
                <w:szCs w:val="22"/>
                <w:vertAlign w:val="subscript"/>
                <w:lang w:eastAsia="ko-KR"/>
              </w:rPr>
              <w:t>4</w:t>
            </w:r>
            <w:r w:rsidRPr="00344D8A">
              <w:rPr>
                <w:sz w:val="22"/>
                <w:szCs w:val="22"/>
                <w:lang w:val="en-US" w:eastAsia="ko-KR"/>
              </w:rPr>
              <w:sym w:font="Symbol" w:char="F03E"/>
            </w:r>
            <w:r w:rsidRPr="00344D8A">
              <w:rPr>
                <w:sz w:val="22"/>
                <w:szCs w:val="22"/>
                <w:lang w:eastAsia="ko-KR"/>
              </w:rPr>
              <w:t>, мм</w:t>
            </w:r>
          </w:p>
        </w:tc>
        <w:tc>
          <w:tcPr>
            <w:tcW w:w="851" w:type="dxa"/>
          </w:tcPr>
          <w:p w:rsidR="0047215A" w:rsidRPr="00344D8A" w:rsidRDefault="0047215A" w:rsidP="00C277C2">
            <w:pPr>
              <w:jc w:val="both"/>
              <w:rPr>
                <w:rFonts w:hint="eastAsia"/>
                <w:sz w:val="22"/>
                <w:szCs w:val="22"/>
                <w:lang w:eastAsia="ko-KR"/>
              </w:rPr>
            </w:pPr>
            <w:r w:rsidRPr="00344D8A">
              <w:rPr>
                <w:sz w:val="22"/>
                <w:szCs w:val="22"/>
                <w:lang w:val="en-US" w:eastAsia="ko-KR"/>
              </w:rPr>
              <w:sym w:font="Symbol" w:char="F03C"/>
            </w:r>
            <w:r w:rsidRPr="00344D8A">
              <w:rPr>
                <w:sz w:val="22"/>
                <w:szCs w:val="22"/>
                <w:lang w:val="en-US" w:eastAsia="ko-KR"/>
              </w:rPr>
              <w:t>d</w:t>
            </w:r>
            <w:r w:rsidRPr="00344D8A">
              <w:rPr>
                <w:sz w:val="22"/>
                <w:szCs w:val="22"/>
                <w:vertAlign w:val="subscript"/>
                <w:lang w:eastAsia="ko-KR"/>
              </w:rPr>
              <w:t>5</w:t>
            </w:r>
            <w:r w:rsidRPr="00344D8A">
              <w:rPr>
                <w:sz w:val="22"/>
                <w:szCs w:val="22"/>
                <w:lang w:val="en-US" w:eastAsia="ko-KR"/>
              </w:rPr>
              <w:sym w:font="Symbol" w:char="F03E"/>
            </w:r>
            <w:r w:rsidRPr="00344D8A">
              <w:rPr>
                <w:sz w:val="22"/>
                <w:szCs w:val="22"/>
                <w:lang w:eastAsia="ko-KR"/>
              </w:rPr>
              <w:t>, мм</w:t>
            </w:r>
          </w:p>
        </w:tc>
      </w:tr>
      <w:tr w:rsidR="0047215A" w:rsidRPr="00344D8A" w:rsidTr="00C277C2">
        <w:tblPrEx>
          <w:tblCellMar>
            <w:top w:w="0" w:type="dxa"/>
            <w:bottom w:w="0" w:type="dxa"/>
          </w:tblCellMar>
        </w:tblPrEx>
        <w:trPr>
          <w:cantSplit/>
        </w:trPr>
        <w:tc>
          <w:tcPr>
            <w:tcW w:w="1384" w:type="dxa"/>
          </w:tcPr>
          <w:p w:rsidR="0047215A" w:rsidRPr="00344D8A" w:rsidRDefault="0047215A" w:rsidP="00C277C2">
            <w:pPr>
              <w:jc w:val="both"/>
              <w:rPr>
                <w:sz w:val="22"/>
                <w:szCs w:val="22"/>
                <w:lang w:eastAsia="ko-KR"/>
              </w:rPr>
            </w:pPr>
            <w:r w:rsidRPr="00344D8A">
              <w:rPr>
                <w:sz w:val="22"/>
                <w:szCs w:val="22"/>
                <w:lang w:val="en-US" w:eastAsia="ko-KR"/>
              </w:rPr>
              <w:t>t</w:t>
            </w:r>
            <w:r w:rsidRPr="00344D8A">
              <w:rPr>
                <w:rFonts w:hint="eastAsia"/>
                <w:sz w:val="22"/>
                <w:szCs w:val="22"/>
                <w:lang w:eastAsia="ko-KR"/>
              </w:rPr>
              <w:t>-время, с</w:t>
            </w:r>
          </w:p>
        </w:tc>
        <w:tc>
          <w:tcPr>
            <w:tcW w:w="992" w:type="dxa"/>
          </w:tcPr>
          <w:p w:rsidR="0047215A" w:rsidRPr="00344D8A" w:rsidRDefault="0047215A" w:rsidP="00C277C2">
            <w:pPr>
              <w:jc w:val="both"/>
              <w:rPr>
                <w:rFonts w:hint="eastAsia"/>
                <w:sz w:val="22"/>
                <w:szCs w:val="22"/>
                <w:lang w:eastAsia="ko-KR"/>
              </w:rPr>
            </w:pPr>
          </w:p>
        </w:tc>
        <w:tc>
          <w:tcPr>
            <w:tcW w:w="993" w:type="dxa"/>
          </w:tcPr>
          <w:p w:rsidR="0047215A" w:rsidRPr="00344D8A" w:rsidRDefault="0047215A" w:rsidP="00C277C2">
            <w:pPr>
              <w:jc w:val="both"/>
              <w:rPr>
                <w:rFonts w:hint="eastAsia"/>
                <w:sz w:val="22"/>
                <w:szCs w:val="22"/>
                <w:lang w:eastAsia="ko-KR"/>
              </w:rPr>
            </w:pPr>
          </w:p>
        </w:tc>
        <w:tc>
          <w:tcPr>
            <w:tcW w:w="992" w:type="dxa"/>
          </w:tcPr>
          <w:p w:rsidR="0047215A" w:rsidRPr="00344D8A" w:rsidRDefault="0047215A" w:rsidP="00C277C2">
            <w:pPr>
              <w:jc w:val="both"/>
              <w:rPr>
                <w:rFonts w:hint="eastAsia"/>
                <w:sz w:val="22"/>
                <w:szCs w:val="22"/>
                <w:lang w:eastAsia="ko-KR"/>
              </w:rPr>
            </w:pPr>
          </w:p>
        </w:tc>
        <w:tc>
          <w:tcPr>
            <w:tcW w:w="992" w:type="dxa"/>
          </w:tcPr>
          <w:p w:rsidR="0047215A" w:rsidRPr="00344D8A" w:rsidRDefault="0047215A" w:rsidP="00C277C2">
            <w:pPr>
              <w:jc w:val="both"/>
              <w:rPr>
                <w:rFonts w:hint="eastAsia"/>
                <w:sz w:val="22"/>
                <w:szCs w:val="22"/>
                <w:lang w:eastAsia="ko-KR"/>
              </w:rPr>
            </w:pPr>
          </w:p>
        </w:tc>
        <w:tc>
          <w:tcPr>
            <w:tcW w:w="851" w:type="dxa"/>
          </w:tcPr>
          <w:p w:rsidR="0047215A" w:rsidRPr="00344D8A" w:rsidRDefault="0047215A" w:rsidP="00C277C2">
            <w:pPr>
              <w:jc w:val="both"/>
              <w:rPr>
                <w:rFonts w:hint="eastAsia"/>
                <w:sz w:val="22"/>
                <w:szCs w:val="22"/>
                <w:lang w:eastAsia="ko-KR"/>
              </w:rPr>
            </w:pPr>
          </w:p>
        </w:tc>
      </w:tr>
    </w:tbl>
    <w:p w:rsidR="0047215A" w:rsidRPr="00344D8A" w:rsidRDefault="0047215A" w:rsidP="0047215A">
      <w:pPr>
        <w:ind w:firstLine="720"/>
        <w:jc w:val="both"/>
        <w:rPr>
          <w:sz w:val="16"/>
          <w:szCs w:val="16"/>
        </w:rPr>
      </w:pPr>
      <w:r w:rsidRPr="00344D8A">
        <w:rPr>
          <w:sz w:val="22"/>
          <w:szCs w:val="22"/>
        </w:rPr>
        <w:t xml:space="preserve">    </w:t>
      </w:r>
    </w:p>
    <w:p w:rsidR="0047215A" w:rsidRDefault="0047215A" w:rsidP="0047215A">
      <w:pPr>
        <w:ind w:firstLine="720"/>
        <w:jc w:val="both"/>
        <w:rPr>
          <w:sz w:val="22"/>
          <w:szCs w:val="22"/>
          <w:lang w:eastAsia="ko-KR"/>
        </w:rPr>
      </w:pPr>
      <w:r w:rsidRPr="00344D8A">
        <w:rPr>
          <w:rFonts w:hint="eastAsia"/>
          <w:sz w:val="22"/>
          <w:szCs w:val="22"/>
          <w:lang w:eastAsia="ko-KR"/>
        </w:rPr>
        <w:t xml:space="preserve">Для касторового масла. </w:t>
      </w:r>
      <w:r w:rsidRPr="00344D8A">
        <w:rPr>
          <w:sz w:val="22"/>
          <w:szCs w:val="22"/>
          <w:lang w:eastAsia="ko-KR"/>
        </w:rPr>
        <w:t xml:space="preserve"> Радиус цилиндра </w:t>
      </w:r>
      <w:r w:rsidRPr="00344D8A">
        <w:rPr>
          <w:i/>
          <w:sz w:val="22"/>
          <w:szCs w:val="22"/>
          <w:lang w:val="en-US" w:eastAsia="ko-KR"/>
        </w:rPr>
        <w:t>R</w:t>
      </w:r>
      <w:r>
        <w:rPr>
          <w:i/>
          <w:sz w:val="22"/>
          <w:szCs w:val="22"/>
          <w:lang w:eastAsia="ko-KR"/>
        </w:rPr>
        <w:t xml:space="preserve"> </w:t>
      </w:r>
      <w:r w:rsidRPr="00344D8A">
        <w:rPr>
          <w:sz w:val="22"/>
          <w:szCs w:val="22"/>
          <w:lang w:eastAsia="ko-KR"/>
        </w:rPr>
        <w:t xml:space="preserve">=  </w:t>
      </w:r>
      <w:r>
        <w:rPr>
          <w:sz w:val="22"/>
          <w:szCs w:val="22"/>
          <w:lang w:eastAsia="ko-KR"/>
        </w:rPr>
        <w:t xml:space="preserve">     </w:t>
      </w:r>
      <w:r w:rsidRPr="00344D8A">
        <w:rPr>
          <w:rFonts w:hint="eastAsia"/>
          <w:sz w:val="22"/>
          <w:szCs w:val="22"/>
          <w:lang w:eastAsia="ko-KR"/>
        </w:rPr>
        <w:t>мм.</w:t>
      </w:r>
    </w:p>
    <w:p w:rsidR="0047215A" w:rsidRPr="00344D8A" w:rsidRDefault="0047215A" w:rsidP="0047215A">
      <w:pPr>
        <w:ind w:firstLine="720"/>
        <w:jc w:val="both"/>
        <w:rPr>
          <w:sz w:val="16"/>
          <w:szCs w:val="16"/>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992"/>
        <w:gridCol w:w="993"/>
        <w:gridCol w:w="992"/>
        <w:gridCol w:w="992"/>
        <w:gridCol w:w="851"/>
      </w:tblGrid>
      <w:tr w:rsidR="0047215A" w:rsidRPr="00344D8A" w:rsidTr="00C277C2">
        <w:tblPrEx>
          <w:tblCellMar>
            <w:top w:w="0" w:type="dxa"/>
            <w:bottom w:w="0" w:type="dxa"/>
          </w:tblCellMar>
        </w:tblPrEx>
        <w:trPr>
          <w:cantSplit/>
        </w:trPr>
        <w:tc>
          <w:tcPr>
            <w:tcW w:w="1384" w:type="dxa"/>
          </w:tcPr>
          <w:p w:rsidR="0047215A" w:rsidRPr="00344D8A" w:rsidRDefault="0047215A" w:rsidP="00C277C2">
            <w:pPr>
              <w:jc w:val="both"/>
              <w:rPr>
                <w:sz w:val="22"/>
                <w:szCs w:val="22"/>
                <w:lang w:eastAsia="ko-KR"/>
              </w:rPr>
            </w:pPr>
            <w:r w:rsidRPr="00344D8A">
              <w:rPr>
                <w:rFonts w:hint="eastAsia"/>
                <w:sz w:val="22"/>
                <w:szCs w:val="22"/>
                <w:lang w:eastAsia="ko-KR"/>
              </w:rPr>
              <w:t xml:space="preserve"> </w:t>
            </w:r>
            <w:r w:rsidRPr="00344D8A">
              <w:rPr>
                <w:sz w:val="22"/>
                <w:szCs w:val="22"/>
                <w:lang w:eastAsia="ko-KR"/>
              </w:rPr>
              <w:t>Диаметр</w:t>
            </w:r>
            <w:r w:rsidRPr="00344D8A">
              <w:rPr>
                <w:rFonts w:hint="eastAsia"/>
                <w:sz w:val="22"/>
                <w:szCs w:val="22"/>
                <w:lang w:eastAsia="ko-KR"/>
              </w:rPr>
              <w:t xml:space="preserve"> шара, </w:t>
            </w:r>
            <w:proofErr w:type="gramStart"/>
            <w:r w:rsidRPr="00344D8A">
              <w:rPr>
                <w:rFonts w:hint="eastAsia"/>
                <w:sz w:val="22"/>
                <w:szCs w:val="22"/>
                <w:lang w:eastAsia="ko-KR"/>
              </w:rPr>
              <w:t>мм</w:t>
            </w:r>
            <w:proofErr w:type="gramEnd"/>
          </w:p>
        </w:tc>
        <w:tc>
          <w:tcPr>
            <w:tcW w:w="992" w:type="dxa"/>
          </w:tcPr>
          <w:p w:rsidR="0047215A" w:rsidRPr="00344D8A" w:rsidRDefault="0047215A" w:rsidP="00C277C2">
            <w:pPr>
              <w:jc w:val="both"/>
              <w:rPr>
                <w:sz w:val="22"/>
                <w:szCs w:val="22"/>
                <w:lang w:eastAsia="ko-KR"/>
              </w:rPr>
            </w:pPr>
            <w:r w:rsidRPr="00344D8A">
              <w:rPr>
                <w:sz w:val="22"/>
                <w:szCs w:val="22"/>
                <w:lang w:eastAsia="ko-KR"/>
              </w:rPr>
              <w:t xml:space="preserve"> </w:t>
            </w:r>
            <w:r w:rsidRPr="00344D8A">
              <w:rPr>
                <w:sz w:val="22"/>
                <w:szCs w:val="22"/>
                <w:lang w:val="en-US" w:eastAsia="ko-KR"/>
              </w:rPr>
              <w:sym w:font="Symbol" w:char="F03C"/>
            </w:r>
            <w:r w:rsidRPr="00344D8A">
              <w:rPr>
                <w:sz w:val="22"/>
                <w:szCs w:val="22"/>
                <w:lang w:val="en-US" w:eastAsia="ko-KR"/>
              </w:rPr>
              <w:t>d</w:t>
            </w:r>
            <w:r w:rsidRPr="00344D8A">
              <w:rPr>
                <w:sz w:val="22"/>
                <w:szCs w:val="22"/>
                <w:vertAlign w:val="subscript"/>
                <w:lang w:eastAsia="ko-KR"/>
              </w:rPr>
              <w:t>1</w:t>
            </w:r>
            <w:r w:rsidRPr="00344D8A">
              <w:rPr>
                <w:sz w:val="22"/>
                <w:szCs w:val="22"/>
                <w:lang w:val="en-US" w:eastAsia="ko-KR"/>
              </w:rPr>
              <w:sym w:font="Symbol" w:char="F03E"/>
            </w:r>
            <w:r w:rsidRPr="00344D8A">
              <w:rPr>
                <w:sz w:val="22"/>
                <w:szCs w:val="22"/>
                <w:lang w:eastAsia="ko-KR"/>
              </w:rPr>
              <w:t>, мм</w:t>
            </w:r>
          </w:p>
        </w:tc>
        <w:tc>
          <w:tcPr>
            <w:tcW w:w="993" w:type="dxa"/>
          </w:tcPr>
          <w:p w:rsidR="0047215A" w:rsidRPr="00344D8A" w:rsidRDefault="0047215A" w:rsidP="00C277C2">
            <w:pPr>
              <w:jc w:val="both"/>
              <w:rPr>
                <w:rFonts w:hint="eastAsia"/>
                <w:sz w:val="22"/>
                <w:szCs w:val="22"/>
                <w:lang w:eastAsia="ko-KR"/>
              </w:rPr>
            </w:pPr>
            <w:r w:rsidRPr="00344D8A">
              <w:rPr>
                <w:sz w:val="22"/>
                <w:szCs w:val="22"/>
                <w:lang w:val="en-US" w:eastAsia="ko-KR"/>
              </w:rPr>
              <w:sym w:font="Symbol" w:char="F03C"/>
            </w:r>
            <w:r w:rsidRPr="00344D8A">
              <w:rPr>
                <w:sz w:val="22"/>
                <w:szCs w:val="22"/>
                <w:lang w:val="en-US" w:eastAsia="ko-KR"/>
              </w:rPr>
              <w:t>d</w:t>
            </w:r>
            <w:r w:rsidRPr="00344D8A">
              <w:rPr>
                <w:sz w:val="22"/>
                <w:szCs w:val="22"/>
                <w:vertAlign w:val="subscript"/>
                <w:lang w:eastAsia="ko-KR"/>
              </w:rPr>
              <w:t>2</w:t>
            </w:r>
            <w:r w:rsidRPr="00344D8A">
              <w:rPr>
                <w:sz w:val="22"/>
                <w:szCs w:val="22"/>
                <w:lang w:val="en-US" w:eastAsia="ko-KR"/>
              </w:rPr>
              <w:sym w:font="Symbol" w:char="F03E"/>
            </w:r>
            <w:r w:rsidRPr="00344D8A">
              <w:rPr>
                <w:sz w:val="22"/>
                <w:szCs w:val="22"/>
                <w:lang w:eastAsia="ko-KR"/>
              </w:rPr>
              <w:t>, мм</w:t>
            </w:r>
          </w:p>
        </w:tc>
        <w:tc>
          <w:tcPr>
            <w:tcW w:w="992" w:type="dxa"/>
          </w:tcPr>
          <w:p w:rsidR="0047215A" w:rsidRPr="00344D8A" w:rsidRDefault="0047215A" w:rsidP="00C277C2">
            <w:pPr>
              <w:jc w:val="both"/>
              <w:rPr>
                <w:rFonts w:hint="eastAsia"/>
                <w:sz w:val="22"/>
                <w:szCs w:val="22"/>
                <w:lang w:eastAsia="ko-KR"/>
              </w:rPr>
            </w:pPr>
            <w:r w:rsidRPr="00344D8A">
              <w:rPr>
                <w:sz w:val="22"/>
                <w:szCs w:val="22"/>
                <w:lang w:val="en-US" w:eastAsia="ko-KR"/>
              </w:rPr>
              <w:sym w:font="Symbol" w:char="F03C"/>
            </w:r>
            <w:r w:rsidRPr="00344D8A">
              <w:rPr>
                <w:sz w:val="22"/>
                <w:szCs w:val="22"/>
                <w:lang w:val="en-US" w:eastAsia="ko-KR"/>
              </w:rPr>
              <w:t>d</w:t>
            </w:r>
            <w:r w:rsidRPr="00344D8A">
              <w:rPr>
                <w:sz w:val="22"/>
                <w:szCs w:val="22"/>
                <w:vertAlign w:val="subscript"/>
                <w:lang w:eastAsia="ko-KR"/>
              </w:rPr>
              <w:t>3</w:t>
            </w:r>
            <w:r w:rsidRPr="00344D8A">
              <w:rPr>
                <w:sz w:val="22"/>
                <w:szCs w:val="22"/>
                <w:lang w:val="en-US" w:eastAsia="ko-KR"/>
              </w:rPr>
              <w:sym w:font="Symbol" w:char="F03E"/>
            </w:r>
            <w:r w:rsidRPr="00344D8A">
              <w:rPr>
                <w:sz w:val="22"/>
                <w:szCs w:val="22"/>
                <w:lang w:eastAsia="ko-KR"/>
              </w:rPr>
              <w:t>, мм</w:t>
            </w:r>
          </w:p>
        </w:tc>
        <w:tc>
          <w:tcPr>
            <w:tcW w:w="992" w:type="dxa"/>
          </w:tcPr>
          <w:p w:rsidR="0047215A" w:rsidRPr="00344D8A" w:rsidRDefault="0047215A" w:rsidP="00C277C2">
            <w:pPr>
              <w:jc w:val="both"/>
              <w:rPr>
                <w:rFonts w:hint="eastAsia"/>
                <w:sz w:val="22"/>
                <w:szCs w:val="22"/>
                <w:lang w:eastAsia="ko-KR"/>
              </w:rPr>
            </w:pPr>
            <w:r w:rsidRPr="00344D8A">
              <w:rPr>
                <w:sz w:val="22"/>
                <w:szCs w:val="22"/>
                <w:lang w:val="en-US" w:eastAsia="ko-KR"/>
              </w:rPr>
              <w:sym w:font="Symbol" w:char="F03C"/>
            </w:r>
            <w:r w:rsidRPr="00344D8A">
              <w:rPr>
                <w:sz w:val="22"/>
                <w:szCs w:val="22"/>
                <w:lang w:val="en-US" w:eastAsia="ko-KR"/>
              </w:rPr>
              <w:t>d</w:t>
            </w:r>
            <w:r w:rsidRPr="00344D8A">
              <w:rPr>
                <w:sz w:val="22"/>
                <w:szCs w:val="22"/>
                <w:vertAlign w:val="subscript"/>
                <w:lang w:eastAsia="ko-KR"/>
              </w:rPr>
              <w:t>4</w:t>
            </w:r>
            <w:r w:rsidRPr="00344D8A">
              <w:rPr>
                <w:sz w:val="22"/>
                <w:szCs w:val="22"/>
                <w:lang w:val="en-US" w:eastAsia="ko-KR"/>
              </w:rPr>
              <w:sym w:font="Symbol" w:char="F03E"/>
            </w:r>
            <w:r w:rsidRPr="00344D8A">
              <w:rPr>
                <w:sz w:val="22"/>
                <w:szCs w:val="22"/>
                <w:lang w:eastAsia="ko-KR"/>
              </w:rPr>
              <w:t>, мм</w:t>
            </w:r>
          </w:p>
        </w:tc>
        <w:tc>
          <w:tcPr>
            <w:tcW w:w="851" w:type="dxa"/>
          </w:tcPr>
          <w:p w:rsidR="0047215A" w:rsidRPr="00344D8A" w:rsidRDefault="0047215A" w:rsidP="00C277C2">
            <w:pPr>
              <w:jc w:val="both"/>
              <w:rPr>
                <w:rFonts w:hint="eastAsia"/>
                <w:sz w:val="22"/>
                <w:szCs w:val="22"/>
                <w:lang w:eastAsia="ko-KR"/>
              </w:rPr>
            </w:pPr>
            <w:r w:rsidRPr="00344D8A">
              <w:rPr>
                <w:sz w:val="22"/>
                <w:szCs w:val="22"/>
                <w:lang w:val="en-US" w:eastAsia="ko-KR"/>
              </w:rPr>
              <w:sym w:font="Symbol" w:char="F03C"/>
            </w:r>
            <w:r w:rsidRPr="00344D8A">
              <w:rPr>
                <w:sz w:val="22"/>
                <w:szCs w:val="22"/>
                <w:lang w:val="en-US" w:eastAsia="ko-KR"/>
              </w:rPr>
              <w:t>d</w:t>
            </w:r>
            <w:r w:rsidRPr="00344D8A">
              <w:rPr>
                <w:sz w:val="22"/>
                <w:szCs w:val="22"/>
                <w:vertAlign w:val="subscript"/>
                <w:lang w:eastAsia="ko-KR"/>
              </w:rPr>
              <w:t>5</w:t>
            </w:r>
            <w:r w:rsidRPr="00344D8A">
              <w:rPr>
                <w:sz w:val="22"/>
                <w:szCs w:val="22"/>
                <w:lang w:val="en-US" w:eastAsia="ko-KR"/>
              </w:rPr>
              <w:sym w:font="Symbol" w:char="F03E"/>
            </w:r>
            <w:r w:rsidRPr="00344D8A">
              <w:rPr>
                <w:sz w:val="22"/>
                <w:szCs w:val="22"/>
                <w:lang w:eastAsia="ko-KR"/>
              </w:rPr>
              <w:t>, мм</w:t>
            </w:r>
          </w:p>
        </w:tc>
      </w:tr>
      <w:tr w:rsidR="0047215A" w:rsidRPr="00344D8A" w:rsidTr="00C277C2">
        <w:tblPrEx>
          <w:tblCellMar>
            <w:top w:w="0" w:type="dxa"/>
            <w:bottom w:w="0" w:type="dxa"/>
          </w:tblCellMar>
        </w:tblPrEx>
        <w:trPr>
          <w:cantSplit/>
        </w:trPr>
        <w:tc>
          <w:tcPr>
            <w:tcW w:w="1384" w:type="dxa"/>
          </w:tcPr>
          <w:p w:rsidR="0047215A" w:rsidRPr="00344D8A" w:rsidRDefault="0047215A" w:rsidP="00C277C2">
            <w:pPr>
              <w:jc w:val="both"/>
              <w:rPr>
                <w:sz w:val="22"/>
                <w:szCs w:val="22"/>
                <w:lang w:eastAsia="ko-KR"/>
              </w:rPr>
            </w:pPr>
            <w:r w:rsidRPr="00344D8A">
              <w:rPr>
                <w:sz w:val="22"/>
                <w:szCs w:val="22"/>
                <w:lang w:val="en-US" w:eastAsia="ko-KR"/>
              </w:rPr>
              <w:t>t</w:t>
            </w:r>
            <w:r w:rsidRPr="00344D8A">
              <w:rPr>
                <w:rFonts w:hint="eastAsia"/>
                <w:sz w:val="22"/>
                <w:szCs w:val="22"/>
                <w:lang w:eastAsia="ko-KR"/>
              </w:rPr>
              <w:t>-время, с</w:t>
            </w:r>
          </w:p>
        </w:tc>
        <w:tc>
          <w:tcPr>
            <w:tcW w:w="992" w:type="dxa"/>
          </w:tcPr>
          <w:p w:rsidR="0047215A" w:rsidRPr="00344D8A" w:rsidRDefault="0047215A" w:rsidP="00C277C2">
            <w:pPr>
              <w:jc w:val="both"/>
              <w:rPr>
                <w:rFonts w:hint="eastAsia"/>
                <w:sz w:val="22"/>
                <w:szCs w:val="22"/>
                <w:lang w:eastAsia="ko-KR"/>
              </w:rPr>
            </w:pPr>
          </w:p>
        </w:tc>
        <w:tc>
          <w:tcPr>
            <w:tcW w:w="993" w:type="dxa"/>
          </w:tcPr>
          <w:p w:rsidR="0047215A" w:rsidRPr="00344D8A" w:rsidRDefault="0047215A" w:rsidP="00C277C2">
            <w:pPr>
              <w:jc w:val="both"/>
              <w:rPr>
                <w:rFonts w:hint="eastAsia"/>
                <w:sz w:val="22"/>
                <w:szCs w:val="22"/>
                <w:lang w:eastAsia="ko-KR"/>
              </w:rPr>
            </w:pPr>
          </w:p>
        </w:tc>
        <w:tc>
          <w:tcPr>
            <w:tcW w:w="992" w:type="dxa"/>
          </w:tcPr>
          <w:p w:rsidR="0047215A" w:rsidRPr="00344D8A" w:rsidRDefault="0047215A" w:rsidP="00C277C2">
            <w:pPr>
              <w:jc w:val="both"/>
              <w:rPr>
                <w:rFonts w:hint="eastAsia"/>
                <w:sz w:val="22"/>
                <w:szCs w:val="22"/>
                <w:lang w:eastAsia="ko-KR"/>
              </w:rPr>
            </w:pPr>
          </w:p>
        </w:tc>
        <w:tc>
          <w:tcPr>
            <w:tcW w:w="992" w:type="dxa"/>
          </w:tcPr>
          <w:p w:rsidR="0047215A" w:rsidRPr="00344D8A" w:rsidRDefault="0047215A" w:rsidP="00C277C2">
            <w:pPr>
              <w:jc w:val="both"/>
              <w:rPr>
                <w:rFonts w:hint="eastAsia"/>
                <w:sz w:val="22"/>
                <w:szCs w:val="22"/>
                <w:lang w:eastAsia="ko-KR"/>
              </w:rPr>
            </w:pPr>
          </w:p>
        </w:tc>
        <w:tc>
          <w:tcPr>
            <w:tcW w:w="851" w:type="dxa"/>
          </w:tcPr>
          <w:p w:rsidR="0047215A" w:rsidRPr="00344D8A" w:rsidRDefault="0047215A" w:rsidP="00C277C2">
            <w:pPr>
              <w:jc w:val="both"/>
              <w:rPr>
                <w:rFonts w:hint="eastAsia"/>
                <w:sz w:val="22"/>
                <w:szCs w:val="22"/>
                <w:lang w:eastAsia="ko-KR"/>
              </w:rPr>
            </w:pPr>
          </w:p>
        </w:tc>
      </w:tr>
    </w:tbl>
    <w:p w:rsidR="0047215A" w:rsidRPr="00344D8A" w:rsidRDefault="0047215A" w:rsidP="0047215A">
      <w:pPr>
        <w:pStyle w:val="23"/>
        <w:spacing w:after="0" w:line="240" w:lineRule="auto"/>
        <w:ind w:firstLine="567"/>
        <w:jc w:val="both"/>
        <w:rPr>
          <w:sz w:val="16"/>
          <w:szCs w:val="16"/>
        </w:rPr>
      </w:pPr>
    </w:p>
    <w:p w:rsidR="0047215A" w:rsidRPr="00FA5DDE" w:rsidRDefault="0047215A" w:rsidP="0047215A">
      <w:pPr>
        <w:pStyle w:val="23"/>
        <w:spacing w:after="0" w:line="240" w:lineRule="auto"/>
        <w:ind w:firstLine="567"/>
        <w:jc w:val="both"/>
        <w:rPr>
          <w:b/>
          <w:sz w:val="22"/>
          <w:szCs w:val="22"/>
        </w:rPr>
      </w:pPr>
      <w:r w:rsidRPr="00FA5DDE">
        <w:rPr>
          <w:b/>
          <w:sz w:val="22"/>
          <w:szCs w:val="22"/>
        </w:rPr>
        <w:t>Основные схемы, формулы, иллюстрирующие содержание</w:t>
      </w:r>
    </w:p>
    <w:p w:rsidR="0047215A" w:rsidRDefault="0047215A" w:rsidP="0047215A">
      <w:pPr>
        <w:pStyle w:val="23"/>
        <w:spacing w:after="0" w:line="240" w:lineRule="auto"/>
        <w:ind w:firstLine="567"/>
        <w:jc w:val="both"/>
        <w:rPr>
          <w:sz w:val="22"/>
          <w:szCs w:val="22"/>
        </w:rPr>
      </w:pPr>
      <w:r>
        <w:rPr>
          <w:sz w:val="22"/>
          <w:szCs w:val="22"/>
        </w:rPr>
        <w:t>На твердый шарик, падающий в вязкой жидкости, действуют три силы: сила тяжести, подъемная сила (закон Архимеда) и сила сопротивления движению, обусловленная силами внутреннего трения жидкости. При движении шарика слой жидкости, граничащий с его поверхностью, прилипает к шарику и движется со скоростью шарика. Ближайшие смежные слои живости также приводятся в движение, но получаемая ими скорость тем меньше, чем дальше они находятся от шарика. Таким образом, при вычислении сопротивления среды следует учитывать трение отдельных слоев жидкости друг о друга, а не трение шарика о жидкость.</w:t>
      </w:r>
    </w:p>
    <w:p w:rsidR="0047215A" w:rsidRDefault="0047215A" w:rsidP="0047215A">
      <w:pPr>
        <w:pStyle w:val="23"/>
        <w:spacing w:after="0" w:line="240" w:lineRule="auto"/>
        <w:ind w:firstLine="567"/>
        <w:jc w:val="both"/>
        <w:rPr>
          <w:sz w:val="22"/>
          <w:szCs w:val="22"/>
        </w:rPr>
      </w:pPr>
      <w:r>
        <w:rPr>
          <w:sz w:val="22"/>
          <w:szCs w:val="22"/>
        </w:rPr>
        <w:t>Если шарик падает в жидкости, простирающейся безгранично по всем направлениям, не оставляя за собой никаких завихрений (малая скорость падения, маленький шарик), то, как показал Стокс, сила сопротивления равна:</w:t>
      </w:r>
    </w:p>
    <w:p w:rsidR="0047215A" w:rsidRDefault="0047215A" w:rsidP="0047215A">
      <w:pPr>
        <w:ind w:firstLine="720"/>
        <w:jc w:val="both"/>
        <w:rPr>
          <w:sz w:val="22"/>
          <w:szCs w:val="22"/>
        </w:rPr>
      </w:pPr>
      <w:r w:rsidRPr="009B1B32">
        <w:rPr>
          <w:i/>
          <w:sz w:val="22"/>
          <w:szCs w:val="22"/>
        </w:rPr>
        <w:t xml:space="preserve">                                                               </w:t>
      </w:r>
      <w:r>
        <w:rPr>
          <w:i/>
          <w:sz w:val="22"/>
          <w:szCs w:val="22"/>
        </w:rPr>
        <w:t xml:space="preserve">   </w:t>
      </w:r>
      <w:r w:rsidRPr="009B1B32">
        <w:rPr>
          <w:i/>
          <w:sz w:val="22"/>
          <w:szCs w:val="22"/>
        </w:rPr>
        <w:t>F=6</w:t>
      </w:r>
      <w:r w:rsidRPr="009B1B32">
        <w:rPr>
          <w:i/>
          <w:sz w:val="22"/>
          <w:szCs w:val="22"/>
        </w:rPr>
        <w:sym w:font="Symbol" w:char="F070"/>
      </w:r>
      <w:r w:rsidRPr="009B1B32">
        <w:rPr>
          <w:i/>
          <w:sz w:val="22"/>
          <w:szCs w:val="22"/>
        </w:rPr>
        <w:sym w:font="Symbol" w:char="F068"/>
      </w:r>
      <w:proofErr w:type="spellStart"/>
      <w:r w:rsidRPr="009B1B32">
        <w:rPr>
          <w:i/>
          <w:sz w:val="22"/>
          <w:szCs w:val="22"/>
        </w:rPr>
        <w:t>r</w:t>
      </w:r>
      <w:proofErr w:type="spellEnd"/>
      <w:r w:rsidRPr="009B1B32">
        <w:rPr>
          <w:i/>
          <w:sz w:val="22"/>
          <w:szCs w:val="22"/>
          <w:lang w:val="en-US" w:eastAsia="ko-KR"/>
        </w:rPr>
        <w:sym w:font="Symbol" w:char="F075"/>
      </w:r>
      <w:r>
        <w:rPr>
          <w:sz w:val="22"/>
          <w:szCs w:val="22"/>
        </w:rPr>
        <w:t xml:space="preserve"> ,</w:t>
      </w:r>
      <w:r w:rsidRPr="009B1B32">
        <w:rPr>
          <w:sz w:val="22"/>
          <w:szCs w:val="22"/>
        </w:rPr>
        <w:t xml:space="preserve">                                                          </w:t>
      </w:r>
      <w:r>
        <w:rPr>
          <w:sz w:val="22"/>
          <w:szCs w:val="22"/>
        </w:rPr>
        <w:t xml:space="preserve">               </w:t>
      </w:r>
      <w:r w:rsidRPr="009B1B32">
        <w:rPr>
          <w:sz w:val="22"/>
          <w:szCs w:val="22"/>
        </w:rPr>
        <w:t>(1)</w:t>
      </w:r>
    </w:p>
    <w:p w:rsidR="0047215A" w:rsidRDefault="0047215A" w:rsidP="0047215A">
      <w:pPr>
        <w:jc w:val="both"/>
        <w:rPr>
          <w:sz w:val="22"/>
          <w:szCs w:val="22"/>
          <w:lang w:eastAsia="ko-KR"/>
        </w:rPr>
      </w:pPr>
      <w:r>
        <w:rPr>
          <w:sz w:val="22"/>
          <w:szCs w:val="22"/>
        </w:rPr>
        <w:t xml:space="preserve">где </w:t>
      </w:r>
      <w:r w:rsidRPr="009B1B32">
        <w:rPr>
          <w:i/>
          <w:sz w:val="22"/>
          <w:szCs w:val="22"/>
        </w:rPr>
        <w:sym w:font="Symbol" w:char="F068"/>
      </w:r>
      <w:r>
        <w:rPr>
          <w:sz w:val="22"/>
          <w:szCs w:val="22"/>
        </w:rPr>
        <w:t xml:space="preserve"> - вязкость жидкости, </w:t>
      </w:r>
      <w:r w:rsidRPr="009B1B32">
        <w:rPr>
          <w:i/>
          <w:sz w:val="22"/>
          <w:szCs w:val="22"/>
          <w:lang w:val="en-US" w:eastAsia="ko-KR"/>
        </w:rPr>
        <w:sym w:font="Symbol" w:char="F075"/>
      </w:r>
      <w:r>
        <w:rPr>
          <w:sz w:val="22"/>
          <w:szCs w:val="22"/>
          <w:lang w:eastAsia="ko-KR"/>
        </w:rPr>
        <w:t xml:space="preserve"> - скорость шарика, </w:t>
      </w:r>
      <w:proofErr w:type="spellStart"/>
      <w:r w:rsidRPr="009B1B32">
        <w:rPr>
          <w:i/>
          <w:sz w:val="22"/>
          <w:szCs w:val="22"/>
        </w:rPr>
        <w:t>r</w:t>
      </w:r>
      <w:proofErr w:type="spellEnd"/>
      <w:r>
        <w:rPr>
          <w:sz w:val="22"/>
          <w:szCs w:val="22"/>
          <w:lang w:eastAsia="ko-KR"/>
        </w:rPr>
        <w:t xml:space="preserve"> - его радиус. </w:t>
      </w:r>
    </w:p>
    <w:p w:rsidR="0047215A" w:rsidRDefault="0047215A" w:rsidP="0047215A">
      <w:pPr>
        <w:ind w:firstLine="567"/>
        <w:jc w:val="both"/>
        <w:rPr>
          <w:sz w:val="22"/>
          <w:szCs w:val="22"/>
          <w:lang w:eastAsia="ko-KR"/>
        </w:rPr>
      </w:pPr>
      <w:r>
        <w:rPr>
          <w:sz w:val="22"/>
          <w:szCs w:val="22"/>
          <w:lang w:eastAsia="ko-KR"/>
        </w:rPr>
        <w:t xml:space="preserve">Опыт показывает, что сила сопротивления будет тем больше, чем больше вязкость жидкости </w:t>
      </w:r>
      <w:r w:rsidRPr="009B1B32">
        <w:rPr>
          <w:i/>
          <w:sz w:val="22"/>
          <w:szCs w:val="22"/>
        </w:rPr>
        <w:sym w:font="Symbol" w:char="F068"/>
      </w:r>
      <w:r>
        <w:rPr>
          <w:sz w:val="22"/>
          <w:szCs w:val="22"/>
          <w:lang w:eastAsia="ko-KR"/>
        </w:rPr>
        <w:t xml:space="preserve">, радиус </w:t>
      </w:r>
      <w:proofErr w:type="spellStart"/>
      <w:r w:rsidRPr="009B1B32">
        <w:rPr>
          <w:i/>
          <w:sz w:val="22"/>
          <w:szCs w:val="22"/>
        </w:rPr>
        <w:t>r</w:t>
      </w:r>
      <w:proofErr w:type="spellEnd"/>
      <w:r>
        <w:rPr>
          <w:sz w:val="22"/>
          <w:szCs w:val="22"/>
          <w:lang w:eastAsia="ko-KR"/>
        </w:rPr>
        <w:t xml:space="preserve">  и скорость </w:t>
      </w:r>
      <w:r w:rsidRPr="009B1B32">
        <w:rPr>
          <w:i/>
          <w:sz w:val="22"/>
          <w:szCs w:val="22"/>
          <w:lang w:val="en-US" w:eastAsia="ko-KR"/>
        </w:rPr>
        <w:sym w:font="Symbol" w:char="F075"/>
      </w:r>
      <w:r>
        <w:rPr>
          <w:sz w:val="22"/>
          <w:szCs w:val="22"/>
          <w:lang w:eastAsia="ko-KR"/>
        </w:rPr>
        <w:t xml:space="preserve">  падающего шарика.</w:t>
      </w:r>
    </w:p>
    <w:p w:rsidR="0047215A" w:rsidRDefault="0047215A" w:rsidP="0047215A">
      <w:pPr>
        <w:ind w:firstLine="567"/>
        <w:jc w:val="both"/>
        <w:rPr>
          <w:sz w:val="22"/>
          <w:szCs w:val="22"/>
          <w:lang w:eastAsia="ko-KR"/>
        </w:rPr>
      </w:pPr>
      <w:r>
        <w:rPr>
          <w:sz w:val="22"/>
          <w:szCs w:val="22"/>
          <w:lang w:eastAsia="ko-KR"/>
        </w:rPr>
        <w:t>В случае падения шарика в жидкости уравнение движения имеет вид:</w:t>
      </w:r>
    </w:p>
    <w:p w:rsidR="0047215A" w:rsidRDefault="0047215A" w:rsidP="0047215A">
      <w:pPr>
        <w:ind w:firstLine="567"/>
        <w:jc w:val="both"/>
        <w:rPr>
          <w:lang w:eastAsia="ko-KR"/>
        </w:rPr>
      </w:pPr>
      <w:r>
        <w:rPr>
          <w:lang w:eastAsia="ko-KR"/>
        </w:rPr>
        <w:t xml:space="preserve">                                              </w:t>
      </w:r>
      <w:r w:rsidRPr="00AF1B68">
        <w:rPr>
          <w:position w:val="-22"/>
          <w:lang w:val="en-US" w:eastAsia="ko-KR"/>
        </w:rPr>
        <w:object w:dxaOrig="3280" w:dyaOrig="580">
          <v:shape id="_x0000_i1152" type="#_x0000_t75" style="width:171.75pt;height:30pt" o:ole="" fillcolor="window">
            <v:imagedata r:id="rId274" o:title=""/>
          </v:shape>
          <o:OLEObject Type="Embed" ProgID="Equation.3" ShapeID="_x0000_i1152" DrawAspect="Content" ObjectID="_1450515124" r:id="rId275"/>
        </w:object>
      </w:r>
      <w:r>
        <w:rPr>
          <w:lang w:eastAsia="ko-KR"/>
        </w:rPr>
        <w:t xml:space="preserve"> .                                         (2)</w:t>
      </w:r>
    </w:p>
    <w:p w:rsidR="0047215A" w:rsidRDefault="0047215A" w:rsidP="0047215A">
      <w:pPr>
        <w:jc w:val="both"/>
        <w:rPr>
          <w:sz w:val="22"/>
          <w:szCs w:val="22"/>
        </w:rPr>
      </w:pPr>
      <w:r w:rsidRPr="00AB1EAC">
        <w:rPr>
          <w:sz w:val="22"/>
          <w:szCs w:val="22"/>
          <w:lang w:eastAsia="ko-KR"/>
        </w:rPr>
        <w:t xml:space="preserve">Здесь </w:t>
      </w:r>
      <w:r w:rsidRPr="00AB1EAC">
        <w:rPr>
          <w:sz w:val="22"/>
          <w:szCs w:val="22"/>
        </w:rPr>
        <w:sym w:font="Symbol" w:char="F072"/>
      </w:r>
      <w:r w:rsidRPr="00AB1EAC">
        <w:rPr>
          <w:sz w:val="22"/>
          <w:szCs w:val="22"/>
          <w:vertAlign w:val="subscript"/>
        </w:rPr>
        <w:t>1</w:t>
      </w:r>
      <w:r>
        <w:rPr>
          <w:sz w:val="22"/>
          <w:szCs w:val="22"/>
          <w:vertAlign w:val="subscript"/>
        </w:rPr>
        <w:t xml:space="preserve"> </w:t>
      </w:r>
      <w:r w:rsidRPr="00AB1EAC">
        <w:rPr>
          <w:sz w:val="22"/>
          <w:szCs w:val="22"/>
        </w:rPr>
        <w:t>-</w:t>
      </w:r>
      <w:r>
        <w:rPr>
          <w:sz w:val="22"/>
          <w:szCs w:val="22"/>
        </w:rPr>
        <w:t xml:space="preserve"> </w:t>
      </w:r>
      <w:r w:rsidRPr="00AB1EAC">
        <w:rPr>
          <w:sz w:val="22"/>
          <w:szCs w:val="22"/>
        </w:rPr>
        <w:t>плотность шара,</w:t>
      </w:r>
      <w:r>
        <w:rPr>
          <w:sz w:val="22"/>
          <w:szCs w:val="22"/>
        </w:rPr>
        <w:t xml:space="preserve"> </w:t>
      </w:r>
      <w:r w:rsidRPr="00AB1EAC">
        <w:rPr>
          <w:sz w:val="22"/>
          <w:szCs w:val="22"/>
        </w:rPr>
        <w:sym w:font="Symbol" w:char="F072"/>
      </w:r>
      <w:r>
        <w:rPr>
          <w:sz w:val="22"/>
          <w:szCs w:val="22"/>
        </w:rPr>
        <w:t xml:space="preserve"> </w:t>
      </w:r>
      <w:r w:rsidRPr="00AB1EAC">
        <w:rPr>
          <w:sz w:val="22"/>
          <w:szCs w:val="22"/>
        </w:rPr>
        <w:t>-</w:t>
      </w:r>
      <w:r>
        <w:rPr>
          <w:sz w:val="22"/>
          <w:szCs w:val="22"/>
        </w:rPr>
        <w:t xml:space="preserve"> </w:t>
      </w:r>
      <w:r w:rsidRPr="00AB1EAC">
        <w:rPr>
          <w:sz w:val="22"/>
          <w:szCs w:val="22"/>
        </w:rPr>
        <w:t xml:space="preserve">плотность жидкости, </w:t>
      </w:r>
      <w:r w:rsidRPr="00AB1EAC">
        <w:rPr>
          <w:sz w:val="22"/>
          <w:szCs w:val="22"/>
          <w:lang w:val="en-US"/>
        </w:rPr>
        <w:t>g</w:t>
      </w:r>
      <w:r>
        <w:rPr>
          <w:sz w:val="22"/>
          <w:szCs w:val="22"/>
        </w:rPr>
        <w:t xml:space="preserve"> </w:t>
      </w:r>
      <w:r w:rsidRPr="00AB1EAC">
        <w:rPr>
          <w:sz w:val="22"/>
          <w:szCs w:val="22"/>
        </w:rPr>
        <w:t>-</w:t>
      </w:r>
      <w:r>
        <w:rPr>
          <w:sz w:val="22"/>
          <w:szCs w:val="22"/>
        </w:rPr>
        <w:t xml:space="preserve"> </w:t>
      </w:r>
      <w:r w:rsidRPr="00AB1EAC">
        <w:rPr>
          <w:sz w:val="22"/>
          <w:szCs w:val="22"/>
        </w:rPr>
        <w:t>ускорение силы тяжести.</w:t>
      </w:r>
    </w:p>
    <w:p w:rsidR="0047215A" w:rsidRDefault="0047215A" w:rsidP="0047215A">
      <w:pPr>
        <w:ind w:firstLine="567"/>
        <w:jc w:val="both"/>
        <w:rPr>
          <w:sz w:val="22"/>
          <w:szCs w:val="22"/>
        </w:rPr>
      </w:pPr>
      <w:r>
        <w:rPr>
          <w:sz w:val="22"/>
          <w:szCs w:val="22"/>
        </w:rPr>
        <w:t xml:space="preserve">Все три силы, входящие в правую часть уравнения (2), будут направлены по вертикали: сила тяжести – вниз, подъемная сила и сила сопротивления – вверх. Сила сопротивления с увеличением скорости движения шарика возрастает, а ускорение уменьшается и </w:t>
      </w:r>
      <w:proofErr w:type="gramStart"/>
      <w:r>
        <w:rPr>
          <w:sz w:val="22"/>
          <w:szCs w:val="22"/>
        </w:rPr>
        <w:t>наконец</w:t>
      </w:r>
      <w:proofErr w:type="gramEnd"/>
      <w:r>
        <w:rPr>
          <w:sz w:val="22"/>
          <w:szCs w:val="22"/>
        </w:rPr>
        <w:t xml:space="preserve"> шарик достигает такой скорости, при которой ускорение становится равным нулю, тогда уравнение (2) примет вид:</w:t>
      </w:r>
    </w:p>
    <w:p w:rsidR="0047215A" w:rsidRDefault="0047215A" w:rsidP="0047215A">
      <w:pPr>
        <w:ind w:firstLine="567"/>
        <w:jc w:val="both"/>
        <w:rPr>
          <w:lang w:eastAsia="ko-KR"/>
        </w:rPr>
      </w:pPr>
      <w:r>
        <w:rPr>
          <w:sz w:val="22"/>
          <w:szCs w:val="22"/>
        </w:rPr>
        <w:t xml:space="preserve">                                                         </w:t>
      </w:r>
      <w:r w:rsidRPr="00AF1B68">
        <w:rPr>
          <w:position w:val="-22"/>
          <w:lang w:val="en-US" w:eastAsia="ko-KR"/>
        </w:rPr>
        <w:object w:dxaOrig="2580" w:dyaOrig="580">
          <v:shape id="_x0000_i1153" type="#_x0000_t75" style="width:135pt;height:30pt" o:ole="" fillcolor="window">
            <v:imagedata r:id="rId276" o:title=""/>
          </v:shape>
          <o:OLEObject Type="Embed" ProgID="Equation.3" ShapeID="_x0000_i1153" DrawAspect="Content" ObjectID="_1450515125" r:id="rId277"/>
        </w:object>
      </w:r>
      <w:r>
        <w:rPr>
          <w:lang w:eastAsia="ko-KR"/>
        </w:rPr>
        <w:t xml:space="preserve"> .                                               (3)</w:t>
      </w:r>
    </w:p>
    <w:p w:rsidR="0047215A" w:rsidRDefault="0047215A" w:rsidP="0047215A">
      <w:pPr>
        <w:ind w:firstLine="567"/>
        <w:jc w:val="both"/>
        <w:rPr>
          <w:sz w:val="22"/>
          <w:szCs w:val="22"/>
          <w:lang w:eastAsia="ko-KR"/>
        </w:rPr>
      </w:pPr>
      <w:r w:rsidRPr="006D5C9D">
        <w:rPr>
          <w:sz w:val="22"/>
          <w:szCs w:val="22"/>
          <w:lang w:eastAsia="ko-KR"/>
        </w:rPr>
        <w:t xml:space="preserve">В этом случае шарик движется с постоянной </w:t>
      </w:r>
      <w:r>
        <w:rPr>
          <w:sz w:val="22"/>
          <w:szCs w:val="22"/>
          <w:lang w:eastAsia="ko-KR"/>
        </w:rPr>
        <w:t xml:space="preserve">скоростью </w:t>
      </w:r>
      <w:r w:rsidRPr="009B1B32">
        <w:rPr>
          <w:i/>
          <w:sz w:val="22"/>
          <w:szCs w:val="22"/>
          <w:lang w:val="en-US" w:eastAsia="ko-KR"/>
        </w:rPr>
        <w:sym w:font="Symbol" w:char="F075"/>
      </w:r>
      <w:r>
        <w:rPr>
          <w:i/>
          <w:sz w:val="22"/>
          <w:szCs w:val="22"/>
          <w:vertAlign w:val="subscript"/>
          <w:lang w:eastAsia="ko-KR"/>
        </w:rPr>
        <w:t>0</w:t>
      </w:r>
      <w:r>
        <w:rPr>
          <w:sz w:val="22"/>
          <w:szCs w:val="22"/>
          <w:lang w:eastAsia="ko-KR"/>
        </w:rPr>
        <w:t>. Такое движение шарика называется установившимся.</w:t>
      </w:r>
    </w:p>
    <w:p w:rsidR="0047215A" w:rsidRDefault="0047215A" w:rsidP="0047215A">
      <w:pPr>
        <w:ind w:firstLine="567"/>
        <w:jc w:val="both"/>
        <w:rPr>
          <w:sz w:val="22"/>
          <w:szCs w:val="22"/>
          <w:lang w:eastAsia="ko-KR"/>
        </w:rPr>
      </w:pPr>
      <w:r>
        <w:rPr>
          <w:sz w:val="22"/>
          <w:szCs w:val="22"/>
          <w:lang w:eastAsia="ko-KR"/>
        </w:rPr>
        <w:t>Решая уравнение (3) относительно коэффициента внутреннего трения, получаем:</w:t>
      </w:r>
    </w:p>
    <w:p w:rsidR="0047215A" w:rsidRDefault="0047215A" w:rsidP="0047215A">
      <w:pPr>
        <w:ind w:firstLine="567"/>
        <w:jc w:val="both"/>
        <w:rPr>
          <w:sz w:val="22"/>
          <w:szCs w:val="22"/>
          <w:lang w:eastAsia="ko-KR"/>
        </w:rPr>
      </w:pPr>
      <w:r>
        <w:rPr>
          <w:lang w:eastAsia="ko-KR"/>
        </w:rPr>
        <w:t xml:space="preserve">                                                           </w:t>
      </w:r>
      <w:r w:rsidRPr="006D5C9D">
        <w:rPr>
          <w:position w:val="-28"/>
          <w:lang w:val="en-US" w:eastAsia="ko-KR"/>
        </w:rPr>
        <w:object w:dxaOrig="1520" w:dyaOrig="639">
          <v:shape id="_x0000_i1154" type="#_x0000_t75" style="width:85.5pt;height:35.25pt" o:ole="" fillcolor="window">
            <v:imagedata r:id="rId278" o:title=""/>
          </v:shape>
          <o:OLEObject Type="Embed" ProgID="Equation.3" ShapeID="_x0000_i1154" DrawAspect="Content" ObjectID="_1450515126" r:id="rId279"/>
        </w:object>
      </w:r>
      <w:r>
        <w:rPr>
          <w:sz w:val="22"/>
          <w:szCs w:val="22"/>
          <w:lang w:eastAsia="ko-KR"/>
        </w:rPr>
        <w:t xml:space="preserve"> .                                                              (4)</w:t>
      </w:r>
    </w:p>
    <w:p w:rsidR="0047215A" w:rsidRDefault="0047215A" w:rsidP="0047215A">
      <w:pPr>
        <w:ind w:firstLine="567"/>
        <w:jc w:val="both"/>
        <w:rPr>
          <w:sz w:val="22"/>
          <w:szCs w:val="22"/>
        </w:rPr>
      </w:pPr>
      <w:r w:rsidRPr="00A20A3D">
        <w:rPr>
          <w:sz w:val="22"/>
          <w:szCs w:val="22"/>
        </w:rPr>
        <w:t>Если шар движется не в неограниченной жидкости, а в сосуде с конечным п</w:t>
      </w:r>
      <w:r w:rsidRPr="00A20A3D">
        <w:rPr>
          <w:sz w:val="22"/>
          <w:szCs w:val="22"/>
        </w:rPr>
        <w:t>о</w:t>
      </w:r>
      <w:r w:rsidRPr="00A20A3D">
        <w:rPr>
          <w:sz w:val="22"/>
          <w:szCs w:val="22"/>
        </w:rPr>
        <w:t xml:space="preserve">перечным сечением, тогда нужно учесть влияние стенок на движение шара. Если </w:t>
      </w:r>
      <w:r>
        <w:rPr>
          <w:sz w:val="22"/>
          <w:szCs w:val="22"/>
        </w:rPr>
        <w:t xml:space="preserve">шарик падает вдоль оси </w:t>
      </w:r>
      <w:r w:rsidRPr="00A20A3D">
        <w:rPr>
          <w:sz w:val="22"/>
          <w:szCs w:val="22"/>
        </w:rPr>
        <w:t xml:space="preserve">цилиндрического сосуда </w:t>
      </w:r>
      <w:r>
        <w:rPr>
          <w:sz w:val="22"/>
          <w:szCs w:val="22"/>
        </w:rPr>
        <w:t>радиуса</w:t>
      </w:r>
      <w:r w:rsidRPr="00A20A3D">
        <w:rPr>
          <w:sz w:val="22"/>
          <w:szCs w:val="22"/>
        </w:rPr>
        <w:t xml:space="preserve"> </w:t>
      </w:r>
      <w:r w:rsidRPr="00A20A3D">
        <w:rPr>
          <w:sz w:val="22"/>
          <w:szCs w:val="22"/>
          <w:lang w:val="en-US"/>
        </w:rPr>
        <w:t>R</w:t>
      </w:r>
      <w:r w:rsidRPr="00A20A3D">
        <w:rPr>
          <w:sz w:val="22"/>
          <w:szCs w:val="22"/>
        </w:rPr>
        <w:t>, то</w:t>
      </w:r>
      <w:r>
        <w:rPr>
          <w:sz w:val="22"/>
          <w:szCs w:val="22"/>
        </w:rPr>
        <w:t xml:space="preserve"> учет наличия стенок приводит к следующему выражению для вязкости:</w:t>
      </w:r>
    </w:p>
    <w:p w:rsidR="0047215A" w:rsidRDefault="0047215A" w:rsidP="0047215A">
      <w:pPr>
        <w:ind w:firstLine="567"/>
        <w:jc w:val="both"/>
        <w:rPr>
          <w:lang w:eastAsia="ko-KR"/>
        </w:rPr>
      </w:pPr>
      <w:r>
        <w:rPr>
          <w:lang w:eastAsia="ko-KR"/>
        </w:rPr>
        <w:t xml:space="preserve">                                                       </w:t>
      </w:r>
      <w:r w:rsidRPr="00FB5104">
        <w:rPr>
          <w:position w:val="-56"/>
          <w:lang w:val="en-US" w:eastAsia="ko-KR"/>
        </w:rPr>
        <w:object w:dxaOrig="2140" w:dyaOrig="920">
          <v:shape id="_x0000_i1155" type="#_x0000_t75" style="width:108pt;height:46.5pt" o:ole="" fillcolor="window">
            <v:imagedata r:id="rId280" o:title=""/>
          </v:shape>
          <o:OLEObject Type="Embed" ProgID="Equation.3" ShapeID="_x0000_i1155" DrawAspect="Content" ObjectID="_1450515127" r:id="rId281"/>
        </w:object>
      </w:r>
      <w:r>
        <w:rPr>
          <w:lang w:eastAsia="ko-KR"/>
        </w:rPr>
        <w:t xml:space="preserve"> .                                                     (5)</w:t>
      </w:r>
    </w:p>
    <w:p w:rsidR="0047215A" w:rsidRPr="00FE5224" w:rsidRDefault="0047215A" w:rsidP="0047215A">
      <w:pPr>
        <w:ind w:firstLine="567"/>
        <w:jc w:val="both"/>
        <w:rPr>
          <w:sz w:val="22"/>
          <w:szCs w:val="22"/>
        </w:rPr>
      </w:pPr>
      <w:r w:rsidRPr="00FE5224">
        <w:rPr>
          <w:sz w:val="22"/>
          <w:szCs w:val="22"/>
        </w:rPr>
        <w:lastRenderedPageBreak/>
        <w:t>Формула Стокса (</w:t>
      </w:r>
      <w:r>
        <w:rPr>
          <w:sz w:val="22"/>
          <w:szCs w:val="22"/>
        </w:rPr>
        <w:t>1</w:t>
      </w:r>
      <w:r w:rsidRPr="00FE5224">
        <w:rPr>
          <w:sz w:val="22"/>
          <w:szCs w:val="22"/>
        </w:rPr>
        <w:t>) для определения силы сопротивл</w:t>
      </w:r>
      <w:r w:rsidRPr="00FE5224">
        <w:rPr>
          <w:sz w:val="22"/>
          <w:szCs w:val="22"/>
        </w:rPr>
        <w:t>е</w:t>
      </w:r>
      <w:r w:rsidRPr="00FE5224">
        <w:rPr>
          <w:sz w:val="22"/>
          <w:szCs w:val="22"/>
        </w:rPr>
        <w:t>ния, действующей на движущийся шар, справедлива тол</w:t>
      </w:r>
      <w:r w:rsidRPr="00FE5224">
        <w:rPr>
          <w:sz w:val="22"/>
          <w:szCs w:val="22"/>
        </w:rPr>
        <w:t>ь</w:t>
      </w:r>
      <w:r w:rsidRPr="00FE5224">
        <w:rPr>
          <w:sz w:val="22"/>
          <w:szCs w:val="22"/>
        </w:rPr>
        <w:t xml:space="preserve">ко при  </w:t>
      </w:r>
      <w:r w:rsidRPr="00FE5224">
        <w:rPr>
          <w:sz w:val="22"/>
          <w:szCs w:val="22"/>
          <w:lang w:val="en-US"/>
        </w:rPr>
        <w:t>Re</w:t>
      </w:r>
      <w:r w:rsidRPr="00FE5224">
        <w:rPr>
          <w:sz w:val="22"/>
          <w:szCs w:val="22"/>
          <w:lang w:val="en-US"/>
        </w:rPr>
        <w:sym w:font="Symbol" w:char="F03C"/>
      </w:r>
      <w:r w:rsidRPr="00FE5224">
        <w:rPr>
          <w:sz w:val="22"/>
          <w:szCs w:val="22"/>
        </w:rPr>
        <w:t xml:space="preserve"> 0,5, где</w:t>
      </w:r>
    </w:p>
    <w:p w:rsidR="0047215A" w:rsidRPr="00FE5224" w:rsidRDefault="0047215A" w:rsidP="0047215A">
      <w:pPr>
        <w:ind w:firstLine="567"/>
        <w:jc w:val="both"/>
        <w:rPr>
          <w:sz w:val="22"/>
          <w:szCs w:val="22"/>
        </w:rPr>
      </w:pPr>
      <w:r>
        <w:rPr>
          <w:sz w:val="22"/>
          <w:szCs w:val="22"/>
          <w:lang w:eastAsia="ko-KR"/>
        </w:rPr>
        <w:t xml:space="preserve">                                                                   </w:t>
      </w:r>
      <w:r w:rsidRPr="00FE5224">
        <w:rPr>
          <w:position w:val="-26"/>
          <w:sz w:val="22"/>
          <w:szCs w:val="22"/>
          <w:lang w:val="en-US" w:eastAsia="ko-KR"/>
        </w:rPr>
        <w:object w:dxaOrig="1100" w:dyaOrig="620">
          <v:shape id="_x0000_i1156" type="#_x0000_t75" style="width:63.75pt;height:32.25pt" o:ole="" fillcolor="window">
            <v:imagedata r:id="rId282" o:title=""/>
          </v:shape>
          <o:OLEObject Type="Embed" ProgID="Equation.3" ShapeID="_x0000_i1156" DrawAspect="Content" ObjectID="_1450515128" r:id="rId283"/>
        </w:object>
      </w:r>
      <w:r>
        <w:rPr>
          <w:sz w:val="22"/>
          <w:szCs w:val="22"/>
          <w:lang w:eastAsia="ko-KR"/>
        </w:rPr>
        <w:t xml:space="preserve"> </w:t>
      </w:r>
      <w:r w:rsidRPr="00FE5224">
        <w:rPr>
          <w:rFonts w:hint="eastAsia"/>
          <w:sz w:val="22"/>
          <w:szCs w:val="22"/>
          <w:lang w:eastAsia="ko-KR"/>
        </w:rPr>
        <w:t>-</w:t>
      </w:r>
      <w:r w:rsidRPr="00FE5224">
        <w:rPr>
          <w:sz w:val="22"/>
          <w:szCs w:val="22"/>
          <w:lang w:eastAsia="ko-KR"/>
        </w:rPr>
        <w:t xml:space="preserve">  число </w:t>
      </w:r>
      <w:proofErr w:type="spellStart"/>
      <w:r w:rsidRPr="00FE5224">
        <w:rPr>
          <w:sz w:val="22"/>
          <w:szCs w:val="22"/>
          <w:lang w:eastAsia="ko-KR"/>
        </w:rPr>
        <w:t>Рейнольдса</w:t>
      </w:r>
      <w:proofErr w:type="spellEnd"/>
      <w:r w:rsidRPr="00FE5224">
        <w:rPr>
          <w:sz w:val="22"/>
          <w:szCs w:val="22"/>
          <w:lang w:eastAsia="ko-KR"/>
        </w:rPr>
        <w:t>.</w:t>
      </w:r>
      <w:r w:rsidRPr="00FE5224">
        <w:rPr>
          <w:sz w:val="22"/>
          <w:szCs w:val="22"/>
          <w:lang w:eastAsia="ko-KR"/>
        </w:rPr>
        <w:tab/>
        <w:t xml:space="preserve">               </w:t>
      </w:r>
      <w:r>
        <w:rPr>
          <w:sz w:val="22"/>
          <w:szCs w:val="22"/>
          <w:lang w:eastAsia="ko-KR"/>
        </w:rPr>
        <w:t xml:space="preserve">             </w:t>
      </w:r>
      <w:r w:rsidRPr="00FE5224">
        <w:rPr>
          <w:sz w:val="22"/>
          <w:szCs w:val="22"/>
          <w:lang w:eastAsia="ko-KR"/>
        </w:rPr>
        <w:t>(</w:t>
      </w:r>
      <w:r>
        <w:rPr>
          <w:sz w:val="22"/>
          <w:szCs w:val="22"/>
          <w:lang w:eastAsia="ko-KR"/>
        </w:rPr>
        <w:t>6</w:t>
      </w:r>
      <w:r w:rsidRPr="00FE5224">
        <w:rPr>
          <w:sz w:val="22"/>
          <w:szCs w:val="22"/>
          <w:lang w:eastAsia="ko-KR"/>
        </w:rPr>
        <w:t>)</w:t>
      </w:r>
    </w:p>
    <w:p w:rsidR="0047215A" w:rsidRPr="00FE5224" w:rsidRDefault="0047215A" w:rsidP="0047215A">
      <w:pPr>
        <w:jc w:val="both"/>
        <w:rPr>
          <w:sz w:val="22"/>
          <w:szCs w:val="22"/>
        </w:rPr>
      </w:pPr>
      <w:r w:rsidRPr="00FE5224">
        <w:rPr>
          <w:sz w:val="22"/>
          <w:szCs w:val="22"/>
        </w:rPr>
        <w:t xml:space="preserve">При </w:t>
      </w:r>
      <w:r w:rsidRPr="00FE5224">
        <w:rPr>
          <w:sz w:val="22"/>
          <w:szCs w:val="22"/>
          <w:lang w:val="en-US"/>
        </w:rPr>
        <w:t>Re</w:t>
      </w:r>
      <w:r w:rsidRPr="00FE5224">
        <w:rPr>
          <w:sz w:val="22"/>
          <w:szCs w:val="22"/>
          <w:lang w:val="en-US"/>
        </w:rPr>
        <w:sym w:font="Symbol" w:char="F03E"/>
      </w:r>
      <w:r w:rsidRPr="00FE5224">
        <w:rPr>
          <w:sz w:val="22"/>
          <w:szCs w:val="22"/>
        </w:rPr>
        <w:t xml:space="preserve"> 0,5 сила сопротивления жидкости не подчиняется закону Стокса.</w:t>
      </w:r>
    </w:p>
    <w:p w:rsidR="0047215A" w:rsidRPr="00FA5DDE" w:rsidRDefault="0047215A" w:rsidP="0047215A">
      <w:pPr>
        <w:pStyle w:val="23"/>
        <w:spacing w:after="0" w:line="240" w:lineRule="auto"/>
        <w:ind w:firstLine="567"/>
        <w:jc w:val="both"/>
        <w:rPr>
          <w:b/>
          <w:sz w:val="22"/>
          <w:szCs w:val="22"/>
        </w:rPr>
      </w:pPr>
      <w:r w:rsidRPr="00FA5DDE">
        <w:rPr>
          <w:b/>
          <w:sz w:val="22"/>
          <w:szCs w:val="22"/>
        </w:rPr>
        <w:t>Вопросы</w:t>
      </w:r>
    </w:p>
    <w:p w:rsidR="0047215A" w:rsidRPr="00D50380" w:rsidRDefault="0047215A" w:rsidP="0047215A">
      <w:pPr>
        <w:ind w:firstLine="567"/>
        <w:jc w:val="both"/>
        <w:rPr>
          <w:sz w:val="22"/>
          <w:szCs w:val="22"/>
        </w:rPr>
      </w:pPr>
      <w:r w:rsidRPr="00D50380">
        <w:rPr>
          <w:sz w:val="22"/>
          <w:szCs w:val="22"/>
        </w:rPr>
        <w:t>1. Что такое вязкость? Дать определение вязк</w:t>
      </w:r>
      <w:r w:rsidRPr="00D50380">
        <w:rPr>
          <w:sz w:val="22"/>
          <w:szCs w:val="22"/>
        </w:rPr>
        <w:t>о</w:t>
      </w:r>
      <w:r w:rsidRPr="00D50380">
        <w:rPr>
          <w:sz w:val="22"/>
          <w:szCs w:val="22"/>
        </w:rPr>
        <w:t xml:space="preserve">сти, указать единицу измерения в СИ. </w:t>
      </w:r>
    </w:p>
    <w:p w:rsidR="0047215A" w:rsidRPr="00D50380" w:rsidRDefault="0047215A" w:rsidP="0047215A">
      <w:pPr>
        <w:ind w:firstLine="567"/>
        <w:jc w:val="both"/>
        <w:rPr>
          <w:sz w:val="22"/>
          <w:szCs w:val="22"/>
        </w:rPr>
      </w:pPr>
      <w:r w:rsidRPr="00D50380">
        <w:rPr>
          <w:sz w:val="22"/>
          <w:szCs w:val="22"/>
        </w:rPr>
        <w:t>2. От каких величин зависит вязкость жидк</w:t>
      </w:r>
      <w:r w:rsidRPr="00D50380">
        <w:rPr>
          <w:sz w:val="22"/>
          <w:szCs w:val="22"/>
        </w:rPr>
        <w:t>о</w:t>
      </w:r>
      <w:r w:rsidRPr="00D50380">
        <w:rPr>
          <w:sz w:val="22"/>
          <w:szCs w:val="22"/>
        </w:rPr>
        <w:t>сти?</w:t>
      </w:r>
    </w:p>
    <w:p w:rsidR="0047215A" w:rsidRPr="00D50380" w:rsidRDefault="0047215A" w:rsidP="0047215A">
      <w:pPr>
        <w:ind w:firstLine="567"/>
        <w:jc w:val="both"/>
        <w:rPr>
          <w:sz w:val="22"/>
          <w:szCs w:val="22"/>
        </w:rPr>
      </w:pPr>
      <w:r w:rsidRPr="00D50380">
        <w:rPr>
          <w:sz w:val="22"/>
          <w:szCs w:val="22"/>
        </w:rPr>
        <w:t>3. Какие силы действуют на шар, находящийся в жидкости?</w:t>
      </w:r>
    </w:p>
    <w:p w:rsidR="0047215A" w:rsidRPr="00D50380" w:rsidRDefault="0047215A" w:rsidP="0047215A">
      <w:pPr>
        <w:ind w:firstLine="567"/>
        <w:jc w:val="both"/>
        <w:rPr>
          <w:sz w:val="22"/>
          <w:szCs w:val="22"/>
        </w:rPr>
      </w:pPr>
      <w:r w:rsidRPr="00D50380">
        <w:rPr>
          <w:sz w:val="22"/>
          <w:szCs w:val="22"/>
        </w:rPr>
        <w:t>4. Почему, начиная с определенного момента времени, движение шарика становится равномерным?</w:t>
      </w:r>
    </w:p>
    <w:p w:rsidR="0047215A" w:rsidRPr="00D50380" w:rsidRDefault="0047215A" w:rsidP="0047215A">
      <w:pPr>
        <w:ind w:firstLine="567"/>
        <w:jc w:val="both"/>
        <w:rPr>
          <w:sz w:val="22"/>
          <w:szCs w:val="22"/>
        </w:rPr>
      </w:pPr>
      <w:r w:rsidRPr="00D50380">
        <w:rPr>
          <w:sz w:val="22"/>
          <w:szCs w:val="22"/>
        </w:rPr>
        <w:t>5. Как влияет на движение шарика его диаметр и диаметр цилиндра, в котором он падает?</w:t>
      </w:r>
    </w:p>
    <w:p w:rsidR="0047215A" w:rsidRPr="00761DCD" w:rsidRDefault="0047215A" w:rsidP="0047215A">
      <w:pPr>
        <w:pStyle w:val="23"/>
        <w:spacing w:after="0" w:line="240" w:lineRule="auto"/>
        <w:ind w:firstLine="567"/>
        <w:jc w:val="both"/>
        <w:rPr>
          <w:sz w:val="22"/>
          <w:szCs w:val="22"/>
        </w:rPr>
      </w:pPr>
    </w:p>
    <w:p w:rsidR="0047215A" w:rsidRPr="00761DCD"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jc w:val="center"/>
        <w:rPr>
          <w:sz w:val="22"/>
          <w:szCs w:val="22"/>
        </w:rPr>
      </w:pPr>
      <w:r>
        <w:rPr>
          <w:b/>
          <w:sz w:val="22"/>
          <w:szCs w:val="22"/>
        </w:rPr>
        <w:t>Лабораторное занятие № 12</w:t>
      </w:r>
    </w:p>
    <w:p w:rsidR="0047215A" w:rsidRDefault="0047215A" w:rsidP="0047215A">
      <w:pPr>
        <w:jc w:val="center"/>
        <w:rPr>
          <w:sz w:val="22"/>
          <w:szCs w:val="22"/>
        </w:rPr>
      </w:pPr>
    </w:p>
    <w:p w:rsidR="0047215A" w:rsidRDefault="0047215A" w:rsidP="0047215A">
      <w:pPr>
        <w:ind w:firstLine="567"/>
        <w:jc w:val="both"/>
        <w:rPr>
          <w:sz w:val="22"/>
          <w:szCs w:val="22"/>
        </w:rPr>
      </w:pPr>
      <w:r w:rsidRPr="0045197C">
        <w:rPr>
          <w:b/>
          <w:sz w:val="22"/>
          <w:szCs w:val="22"/>
        </w:rPr>
        <w:t>Тема:</w:t>
      </w:r>
      <w:r>
        <w:rPr>
          <w:sz w:val="22"/>
          <w:szCs w:val="22"/>
        </w:rPr>
        <w:t xml:space="preserve"> Определение ускорения силы тяжести при помощи оборотного маятника</w:t>
      </w:r>
    </w:p>
    <w:p w:rsidR="0047215A" w:rsidRPr="00413FCE" w:rsidRDefault="0047215A" w:rsidP="0047215A">
      <w:pPr>
        <w:ind w:firstLine="567"/>
        <w:jc w:val="both"/>
        <w:rPr>
          <w:sz w:val="22"/>
          <w:szCs w:val="22"/>
        </w:rPr>
      </w:pPr>
      <w:r w:rsidRPr="00413FCE">
        <w:rPr>
          <w:b/>
          <w:sz w:val="22"/>
          <w:szCs w:val="22"/>
        </w:rPr>
        <w:t>Цель занятия:</w:t>
      </w:r>
      <w:r w:rsidRPr="00413FCE">
        <w:rPr>
          <w:sz w:val="22"/>
          <w:szCs w:val="22"/>
        </w:rPr>
        <w:t xml:space="preserve"> </w:t>
      </w:r>
      <w:r>
        <w:rPr>
          <w:sz w:val="22"/>
          <w:szCs w:val="22"/>
        </w:rPr>
        <w:t>Освоить метод определения ускорения силы тяжести с помощью оборотного маятника.</w:t>
      </w:r>
    </w:p>
    <w:p w:rsidR="0047215A" w:rsidRPr="00964C4D" w:rsidRDefault="0047215A" w:rsidP="0047215A">
      <w:pPr>
        <w:pStyle w:val="Normal"/>
        <w:spacing w:line="240" w:lineRule="auto"/>
        <w:ind w:firstLine="567"/>
        <w:jc w:val="both"/>
        <w:rPr>
          <w:rFonts w:ascii="Times New Roman" w:hAnsi="Times New Roman"/>
          <w:b/>
          <w:sz w:val="22"/>
          <w:szCs w:val="22"/>
        </w:rPr>
      </w:pPr>
      <w:r w:rsidRPr="00964C4D">
        <w:rPr>
          <w:rFonts w:ascii="Times New Roman" w:hAnsi="Times New Roman"/>
          <w:b/>
          <w:sz w:val="22"/>
          <w:szCs w:val="22"/>
        </w:rPr>
        <w:t>Методические рекомендации</w:t>
      </w:r>
    </w:p>
    <w:p w:rsidR="0047215A" w:rsidRPr="00562990" w:rsidRDefault="0047215A" w:rsidP="0047215A">
      <w:pPr>
        <w:ind w:firstLine="708"/>
        <w:jc w:val="both"/>
        <w:rPr>
          <w:sz w:val="22"/>
          <w:szCs w:val="22"/>
        </w:rPr>
      </w:pPr>
      <w:r w:rsidRPr="00562990">
        <w:rPr>
          <w:sz w:val="22"/>
          <w:szCs w:val="22"/>
        </w:rPr>
        <w:t xml:space="preserve">Предлагаемый метод определения ускорения силы тяжести основан на использовании формулы </w:t>
      </w:r>
      <w:r w:rsidRPr="00336C73">
        <w:rPr>
          <w:position w:val="-28"/>
        </w:rPr>
        <w:object w:dxaOrig="1280" w:dyaOrig="680">
          <v:shape id="_x0000_i1157" type="#_x0000_t75" style="width:70.5pt;height:36.75pt" o:ole="" fillcolor="window">
            <v:imagedata r:id="rId284" o:title=""/>
          </v:shape>
          <o:OLEObject Type="Embed" ProgID="Equation.3" ShapeID="_x0000_i1157" DrawAspect="Content" ObjectID="_1450515129" r:id="rId285"/>
        </w:object>
      </w:r>
      <w:r>
        <w:t xml:space="preserve">, </w:t>
      </w:r>
      <w:r w:rsidRPr="00562990">
        <w:rPr>
          <w:sz w:val="22"/>
          <w:szCs w:val="22"/>
        </w:rPr>
        <w:t xml:space="preserve">где </w:t>
      </w:r>
      <w:r w:rsidRPr="00562990">
        <w:rPr>
          <w:i/>
          <w:sz w:val="22"/>
          <w:szCs w:val="22"/>
          <w:lang w:val="en-US"/>
        </w:rPr>
        <w:t>I</w:t>
      </w:r>
      <w:r w:rsidRPr="00562990">
        <w:rPr>
          <w:sz w:val="22"/>
          <w:szCs w:val="22"/>
        </w:rPr>
        <w:t xml:space="preserve"> - момент инерции тела относительно оси, </w:t>
      </w:r>
      <w:r>
        <w:rPr>
          <w:sz w:val="22"/>
          <w:szCs w:val="22"/>
        </w:rPr>
        <w:t xml:space="preserve">не </w:t>
      </w:r>
      <w:r w:rsidRPr="00562990">
        <w:rPr>
          <w:sz w:val="22"/>
          <w:szCs w:val="22"/>
        </w:rPr>
        <w:t>пр</w:t>
      </w:r>
      <w:r w:rsidRPr="00562990">
        <w:rPr>
          <w:sz w:val="22"/>
          <w:szCs w:val="22"/>
        </w:rPr>
        <w:t>о</w:t>
      </w:r>
      <w:r w:rsidRPr="00562990">
        <w:rPr>
          <w:sz w:val="22"/>
          <w:szCs w:val="22"/>
        </w:rPr>
        <w:t xml:space="preserve">ходящей через центр масс, </w:t>
      </w:r>
      <w:r w:rsidRPr="00562990">
        <w:rPr>
          <w:i/>
          <w:sz w:val="22"/>
          <w:szCs w:val="22"/>
        </w:rPr>
        <w:t>а</w:t>
      </w:r>
      <w:r w:rsidRPr="00562990">
        <w:rPr>
          <w:sz w:val="22"/>
          <w:szCs w:val="22"/>
        </w:rPr>
        <w:t xml:space="preserve"> - расстояние от оси вращения до центра тяжести маятника.</w:t>
      </w:r>
    </w:p>
    <w:p w:rsidR="0047215A" w:rsidRPr="00562990" w:rsidRDefault="0047215A" w:rsidP="0047215A">
      <w:pPr>
        <w:ind w:firstLine="567"/>
        <w:jc w:val="both"/>
        <w:rPr>
          <w:sz w:val="22"/>
          <w:szCs w:val="22"/>
        </w:rPr>
      </w:pPr>
      <w:r w:rsidRPr="00562990">
        <w:rPr>
          <w:sz w:val="22"/>
          <w:szCs w:val="22"/>
        </w:rPr>
        <w:t xml:space="preserve">Период колебания маятника </w:t>
      </w:r>
      <w:r w:rsidRPr="00562990">
        <w:rPr>
          <w:i/>
          <w:sz w:val="22"/>
          <w:szCs w:val="22"/>
          <w:lang w:val="en-US"/>
        </w:rPr>
        <w:t>T</w:t>
      </w:r>
      <w:r w:rsidRPr="00562990">
        <w:rPr>
          <w:sz w:val="22"/>
          <w:szCs w:val="22"/>
        </w:rPr>
        <w:t xml:space="preserve"> может быть измерен с большой точностью, чего не удается сделать </w:t>
      </w:r>
      <w:proofErr w:type="gramStart"/>
      <w:r w:rsidRPr="00562990">
        <w:rPr>
          <w:sz w:val="22"/>
          <w:szCs w:val="22"/>
        </w:rPr>
        <w:t>для</w:t>
      </w:r>
      <w:proofErr w:type="gramEnd"/>
      <w:r w:rsidRPr="00562990">
        <w:rPr>
          <w:sz w:val="22"/>
          <w:szCs w:val="22"/>
        </w:rPr>
        <w:t xml:space="preserve"> </w:t>
      </w:r>
      <w:r w:rsidRPr="00562990">
        <w:rPr>
          <w:i/>
          <w:sz w:val="22"/>
          <w:szCs w:val="22"/>
        </w:rPr>
        <w:t>а</w:t>
      </w:r>
      <w:r w:rsidRPr="00562990">
        <w:rPr>
          <w:sz w:val="22"/>
          <w:szCs w:val="22"/>
        </w:rPr>
        <w:t xml:space="preserve"> и </w:t>
      </w:r>
      <w:r w:rsidRPr="00562990">
        <w:rPr>
          <w:i/>
          <w:sz w:val="22"/>
          <w:szCs w:val="22"/>
          <w:lang w:val="en-US"/>
        </w:rPr>
        <w:t>I</w:t>
      </w:r>
      <w:r w:rsidRPr="00562990">
        <w:rPr>
          <w:sz w:val="22"/>
          <w:szCs w:val="22"/>
        </w:rPr>
        <w:t xml:space="preserve">. В рассматриваемом методе эти величины исключаются из расчетной формулы </w:t>
      </w:r>
      <w:r w:rsidRPr="00336C73">
        <w:rPr>
          <w:position w:val="-28"/>
        </w:rPr>
        <w:object w:dxaOrig="1280" w:dyaOrig="680">
          <v:shape id="_x0000_i1158" type="#_x0000_t75" style="width:70.5pt;height:36.75pt" o:ole="" fillcolor="window">
            <v:imagedata r:id="rId286" o:title=""/>
          </v:shape>
          <o:OLEObject Type="Embed" ProgID="Equation.3" ShapeID="_x0000_i1158" DrawAspect="Content" ObjectID="_1450515130" r:id="rId287"/>
        </w:object>
      </w:r>
      <w:r w:rsidRPr="00562990">
        <w:rPr>
          <w:sz w:val="22"/>
          <w:szCs w:val="22"/>
        </w:rPr>
        <w:t xml:space="preserve">, чем достигается повышение </w:t>
      </w:r>
      <w:proofErr w:type="gramStart"/>
      <w:r w:rsidRPr="00562990">
        <w:rPr>
          <w:sz w:val="22"/>
          <w:szCs w:val="22"/>
        </w:rPr>
        <w:t>точности экспериментального определения ускорения силы тяжести</w:t>
      </w:r>
      <w:proofErr w:type="gramEnd"/>
      <w:r w:rsidRPr="00562990">
        <w:rPr>
          <w:sz w:val="22"/>
          <w:szCs w:val="22"/>
        </w:rPr>
        <w:t>.</w:t>
      </w:r>
    </w:p>
    <w:p w:rsidR="0047215A" w:rsidRPr="00E17DD3" w:rsidRDefault="0047215A" w:rsidP="0047215A">
      <w:pPr>
        <w:ind w:firstLine="567"/>
        <w:jc w:val="both"/>
        <w:rPr>
          <w:sz w:val="22"/>
          <w:szCs w:val="22"/>
        </w:rPr>
      </w:pPr>
      <w:r w:rsidRPr="00E17DD3">
        <w:rPr>
          <w:sz w:val="22"/>
          <w:szCs w:val="22"/>
        </w:rPr>
        <w:lastRenderedPageBreak/>
        <w:t>Для выполнения работы используют оборотный м</w:t>
      </w:r>
      <w:r w:rsidRPr="00E17DD3">
        <w:rPr>
          <w:sz w:val="22"/>
          <w:szCs w:val="22"/>
        </w:rPr>
        <w:t>а</w:t>
      </w:r>
      <w:r w:rsidRPr="00E17DD3">
        <w:rPr>
          <w:sz w:val="22"/>
          <w:szCs w:val="22"/>
        </w:rPr>
        <w:t>ятник, устройство которого изображено на рис.1.</w:t>
      </w:r>
    </w:p>
    <w:p w:rsidR="0047215A" w:rsidRDefault="0047215A" w:rsidP="0047215A">
      <w:pPr>
        <w:pStyle w:val="Normal"/>
        <w:tabs>
          <w:tab w:val="left" w:pos="7088"/>
        </w:tabs>
        <w:spacing w:line="240" w:lineRule="auto"/>
        <w:ind w:firstLine="567"/>
        <w:jc w:val="both"/>
        <w:rPr>
          <w:rFonts w:ascii="Times New Roman" w:hAnsi="Times New Roman"/>
          <w:sz w:val="22"/>
          <w:szCs w:val="22"/>
        </w:rPr>
      </w:pPr>
    </w:p>
    <w:tbl>
      <w:tblPr>
        <w:tblW w:w="0" w:type="auto"/>
        <w:jc w:val="center"/>
        <w:tblInd w:w="108" w:type="dxa"/>
        <w:tblLayout w:type="fixed"/>
        <w:tblLook w:val="0000"/>
      </w:tblPr>
      <w:tblGrid>
        <w:gridCol w:w="3402"/>
        <w:gridCol w:w="2694"/>
      </w:tblGrid>
      <w:tr w:rsidR="0047215A" w:rsidTr="00C277C2">
        <w:tblPrEx>
          <w:tblCellMar>
            <w:top w:w="0" w:type="dxa"/>
            <w:bottom w:w="0" w:type="dxa"/>
          </w:tblCellMar>
        </w:tblPrEx>
        <w:trPr>
          <w:jc w:val="center"/>
        </w:trPr>
        <w:tc>
          <w:tcPr>
            <w:tcW w:w="3402" w:type="dxa"/>
          </w:tcPr>
          <w:p w:rsidR="0047215A" w:rsidRDefault="0047215A" w:rsidP="00C277C2">
            <w:pPr>
              <w:ind w:left="-108" w:right="-108"/>
              <w:jc w:val="center"/>
            </w:pPr>
            <w:r>
              <w:rPr>
                <w:noProof/>
              </w:rPr>
              <w:drawing>
                <wp:inline distT="0" distB="0" distL="0" distR="0">
                  <wp:extent cx="1495425" cy="2847975"/>
                  <wp:effectExtent l="19050" t="0" r="9525"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88"/>
                          <a:srcRect l="27750" r="40749" b="19109"/>
                          <a:stretch>
                            <a:fillRect/>
                          </a:stretch>
                        </pic:blipFill>
                        <pic:spPr bwMode="auto">
                          <a:xfrm>
                            <a:off x="0" y="0"/>
                            <a:ext cx="1495425" cy="2847975"/>
                          </a:xfrm>
                          <a:prstGeom prst="rect">
                            <a:avLst/>
                          </a:prstGeom>
                          <a:noFill/>
                          <a:ln w="9525">
                            <a:noFill/>
                            <a:miter lim="800000"/>
                            <a:headEnd/>
                            <a:tailEnd/>
                          </a:ln>
                        </pic:spPr>
                      </pic:pic>
                    </a:graphicData>
                  </a:graphic>
                </wp:inline>
              </w:drawing>
            </w:r>
          </w:p>
        </w:tc>
        <w:tc>
          <w:tcPr>
            <w:tcW w:w="2694" w:type="dxa"/>
          </w:tcPr>
          <w:p w:rsidR="0047215A" w:rsidRDefault="0047215A" w:rsidP="00C277C2">
            <w:pPr>
              <w:ind w:left="-108"/>
              <w:jc w:val="center"/>
            </w:pPr>
            <w:r>
              <w:rPr>
                <w:noProof/>
              </w:rPr>
              <w:drawing>
                <wp:inline distT="0" distB="0" distL="0" distR="0">
                  <wp:extent cx="1333500" cy="2847975"/>
                  <wp:effectExtent l="1905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89"/>
                          <a:srcRect l="24884" t="3181" r="46582" b="20059"/>
                          <a:stretch>
                            <a:fillRect/>
                          </a:stretch>
                        </pic:blipFill>
                        <pic:spPr bwMode="auto">
                          <a:xfrm>
                            <a:off x="0" y="0"/>
                            <a:ext cx="1333500" cy="2847975"/>
                          </a:xfrm>
                          <a:prstGeom prst="rect">
                            <a:avLst/>
                          </a:prstGeom>
                          <a:noFill/>
                          <a:ln w="9525">
                            <a:noFill/>
                            <a:miter lim="800000"/>
                            <a:headEnd/>
                            <a:tailEnd/>
                          </a:ln>
                        </pic:spPr>
                      </pic:pic>
                    </a:graphicData>
                  </a:graphic>
                </wp:inline>
              </w:drawing>
            </w:r>
          </w:p>
        </w:tc>
      </w:tr>
    </w:tbl>
    <w:p w:rsidR="0047215A" w:rsidRDefault="0047215A" w:rsidP="0047215A">
      <w:pPr>
        <w:pStyle w:val="Normal"/>
        <w:tabs>
          <w:tab w:val="left" w:pos="7088"/>
        </w:tabs>
        <w:spacing w:line="240" w:lineRule="auto"/>
        <w:ind w:firstLine="567"/>
        <w:jc w:val="center"/>
        <w:rPr>
          <w:rFonts w:ascii="Times New Roman" w:hAnsi="Times New Roman"/>
          <w:sz w:val="22"/>
          <w:szCs w:val="22"/>
        </w:rPr>
      </w:pPr>
    </w:p>
    <w:p w:rsidR="0047215A" w:rsidRDefault="0047215A" w:rsidP="0047215A">
      <w:pPr>
        <w:pStyle w:val="Normal"/>
        <w:tabs>
          <w:tab w:val="left" w:pos="7088"/>
        </w:tabs>
        <w:spacing w:line="240" w:lineRule="auto"/>
        <w:jc w:val="center"/>
        <w:rPr>
          <w:rFonts w:ascii="Times New Roman" w:hAnsi="Times New Roman"/>
          <w:sz w:val="22"/>
          <w:szCs w:val="22"/>
        </w:rPr>
      </w:pPr>
      <w:r>
        <w:rPr>
          <w:rFonts w:ascii="Times New Roman" w:hAnsi="Times New Roman"/>
          <w:sz w:val="22"/>
          <w:szCs w:val="22"/>
        </w:rPr>
        <w:t>Рисунок 1</w:t>
      </w:r>
    </w:p>
    <w:p w:rsidR="0047215A" w:rsidRDefault="0047215A" w:rsidP="0047215A">
      <w:pPr>
        <w:pStyle w:val="Normal"/>
        <w:tabs>
          <w:tab w:val="left" w:pos="7088"/>
        </w:tabs>
        <w:spacing w:line="240" w:lineRule="auto"/>
        <w:ind w:firstLine="567"/>
        <w:jc w:val="center"/>
        <w:rPr>
          <w:rFonts w:ascii="Times New Roman" w:hAnsi="Times New Roman"/>
          <w:sz w:val="22"/>
          <w:szCs w:val="22"/>
        </w:rPr>
      </w:pPr>
    </w:p>
    <w:p w:rsidR="0047215A" w:rsidRPr="00E22E21" w:rsidRDefault="0047215A" w:rsidP="0047215A">
      <w:pPr>
        <w:ind w:firstLine="567"/>
        <w:jc w:val="both"/>
        <w:rPr>
          <w:sz w:val="22"/>
          <w:szCs w:val="22"/>
        </w:rPr>
      </w:pPr>
      <w:r w:rsidRPr="00E22E21">
        <w:rPr>
          <w:sz w:val="22"/>
          <w:szCs w:val="22"/>
        </w:rPr>
        <w:t>Оборотный маятник состоит из стального стержня (1), на котором укреплены две опорные призмы (2) и две чечевицы (3), одна их которых может перемещаться вдоль стержня. Маятник может быть подвешен с помощью одной из призм, поэтому он называется оборотным. Точка подвеса совпадает с положением верхней призмы. При этом пери</w:t>
      </w:r>
      <w:r w:rsidRPr="00E22E21">
        <w:rPr>
          <w:sz w:val="22"/>
          <w:szCs w:val="22"/>
        </w:rPr>
        <w:t>о</w:t>
      </w:r>
      <w:r w:rsidRPr="00E22E21">
        <w:rPr>
          <w:sz w:val="22"/>
          <w:szCs w:val="22"/>
        </w:rPr>
        <w:t xml:space="preserve">ды колебаний при прямом и обратном подвешивании (соответственно </w:t>
      </w:r>
      <w:r w:rsidRPr="00E22E21">
        <w:rPr>
          <w:i/>
          <w:sz w:val="22"/>
          <w:szCs w:val="22"/>
        </w:rPr>
        <w:t>Т</w:t>
      </w:r>
      <w:proofErr w:type="gramStart"/>
      <w:r w:rsidRPr="00E22E21">
        <w:rPr>
          <w:i/>
          <w:sz w:val="22"/>
          <w:szCs w:val="22"/>
          <w:vertAlign w:val="subscript"/>
        </w:rPr>
        <w:t>1</w:t>
      </w:r>
      <w:proofErr w:type="gramEnd"/>
      <w:r w:rsidRPr="00E22E21">
        <w:rPr>
          <w:sz w:val="22"/>
          <w:szCs w:val="22"/>
        </w:rPr>
        <w:t xml:space="preserve"> и </w:t>
      </w:r>
      <w:r w:rsidRPr="00E22E21">
        <w:rPr>
          <w:i/>
          <w:sz w:val="22"/>
          <w:szCs w:val="22"/>
        </w:rPr>
        <w:t>Т</w:t>
      </w:r>
      <w:r w:rsidRPr="00E22E21">
        <w:rPr>
          <w:i/>
          <w:sz w:val="22"/>
          <w:szCs w:val="22"/>
          <w:vertAlign w:val="subscript"/>
        </w:rPr>
        <w:t>2</w:t>
      </w:r>
      <w:r w:rsidRPr="00E22E21">
        <w:rPr>
          <w:sz w:val="22"/>
          <w:szCs w:val="22"/>
        </w:rPr>
        <w:t>) в общем случае не со</w:t>
      </w:r>
      <w:r w:rsidRPr="00E22E21">
        <w:rPr>
          <w:sz w:val="22"/>
          <w:szCs w:val="22"/>
        </w:rPr>
        <w:t>в</w:t>
      </w:r>
      <w:r w:rsidRPr="00E22E21">
        <w:rPr>
          <w:sz w:val="22"/>
          <w:szCs w:val="22"/>
        </w:rPr>
        <w:t>падают.</w:t>
      </w:r>
    </w:p>
    <w:p w:rsidR="0047215A" w:rsidRPr="00E22E21" w:rsidRDefault="0047215A" w:rsidP="0047215A">
      <w:pPr>
        <w:ind w:firstLine="567"/>
        <w:jc w:val="both"/>
        <w:rPr>
          <w:sz w:val="22"/>
          <w:szCs w:val="22"/>
        </w:rPr>
      </w:pPr>
      <w:r w:rsidRPr="00E22E21">
        <w:rPr>
          <w:sz w:val="22"/>
          <w:szCs w:val="22"/>
        </w:rPr>
        <w:t>Положение подвижной чечевицы устанавливается при помощи шкалы с нониусом.</w:t>
      </w:r>
    </w:p>
    <w:p w:rsidR="0047215A" w:rsidRPr="00470297" w:rsidRDefault="0047215A" w:rsidP="0047215A">
      <w:pPr>
        <w:pStyle w:val="Normal"/>
        <w:tabs>
          <w:tab w:val="left" w:pos="7088"/>
        </w:tabs>
        <w:spacing w:line="240" w:lineRule="auto"/>
        <w:ind w:firstLine="567"/>
        <w:jc w:val="both"/>
        <w:rPr>
          <w:rFonts w:ascii="Times New Roman" w:hAnsi="Times New Roman"/>
          <w:b/>
          <w:sz w:val="22"/>
          <w:szCs w:val="22"/>
        </w:rPr>
      </w:pPr>
      <w:r w:rsidRPr="00470297">
        <w:rPr>
          <w:rFonts w:ascii="Times New Roman" w:hAnsi="Times New Roman"/>
          <w:b/>
          <w:sz w:val="22"/>
          <w:szCs w:val="22"/>
        </w:rPr>
        <w:t>Задания</w:t>
      </w:r>
    </w:p>
    <w:p w:rsidR="0047215A" w:rsidRPr="00470297" w:rsidRDefault="0047215A" w:rsidP="0047215A">
      <w:pPr>
        <w:ind w:firstLine="567"/>
        <w:jc w:val="both"/>
        <w:rPr>
          <w:sz w:val="22"/>
          <w:szCs w:val="22"/>
        </w:rPr>
      </w:pPr>
      <w:r>
        <w:rPr>
          <w:sz w:val="22"/>
          <w:szCs w:val="22"/>
        </w:rPr>
        <w:t>1</w:t>
      </w:r>
      <w:r w:rsidRPr="00470297">
        <w:rPr>
          <w:sz w:val="22"/>
          <w:szCs w:val="22"/>
        </w:rPr>
        <w:t xml:space="preserve">. Ознакомиться с конструкцией оборотного маятника. </w:t>
      </w:r>
    </w:p>
    <w:p w:rsidR="0047215A" w:rsidRPr="00470297" w:rsidRDefault="0047215A" w:rsidP="0047215A">
      <w:pPr>
        <w:ind w:firstLine="567"/>
        <w:jc w:val="both"/>
        <w:rPr>
          <w:sz w:val="22"/>
          <w:szCs w:val="22"/>
        </w:rPr>
      </w:pPr>
      <w:r w:rsidRPr="00470297">
        <w:rPr>
          <w:sz w:val="22"/>
          <w:szCs w:val="22"/>
        </w:rPr>
        <w:t>Определить рабочий диапазон амплитуд, в пределах которого период колебания маятника не зависит от амплитуды колебания. Для этого необходимо установить мая</w:t>
      </w:r>
      <w:r w:rsidRPr="00470297">
        <w:rPr>
          <w:sz w:val="22"/>
          <w:szCs w:val="22"/>
        </w:rPr>
        <w:t>т</w:t>
      </w:r>
      <w:r w:rsidRPr="00470297">
        <w:rPr>
          <w:sz w:val="22"/>
          <w:szCs w:val="22"/>
        </w:rPr>
        <w:t>ник на одной из опорных призм и, отклонив стержень от пол</w:t>
      </w:r>
      <w:r w:rsidRPr="00470297">
        <w:rPr>
          <w:sz w:val="22"/>
          <w:szCs w:val="22"/>
        </w:rPr>
        <w:t>о</w:t>
      </w:r>
      <w:r w:rsidRPr="00470297">
        <w:rPr>
          <w:sz w:val="22"/>
          <w:szCs w:val="22"/>
        </w:rPr>
        <w:t xml:space="preserve">жения равновесия на некоторый угол </w:t>
      </w:r>
      <w:r w:rsidRPr="00470297">
        <w:rPr>
          <w:sz w:val="22"/>
          <w:szCs w:val="22"/>
        </w:rPr>
        <w:sym w:font="Symbol" w:char="F061"/>
      </w:r>
      <w:r w:rsidRPr="00470297">
        <w:rPr>
          <w:sz w:val="22"/>
          <w:szCs w:val="22"/>
        </w:rPr>
        <w:t xml:space="preserve">, определить период колебаний маятника </w:t>
      </w:r>
      <w:r w:rsidRPr="00470297">
        <w:rPr>
          <w:position w:val="-4"/>
          <w:sz w:val="22"/>
          <w:szCs w:val="22"/>
          <w:lang w:val="en-US"/>
        </w:rPr>
        <w:object w:dxaOrig="260" w:dyaOrig="260">
          <v:shape id="_x0000_i1159" type="#_x0000_t75" style="width:12.75pt;height:12.75pt" o:ole="">
            <v:imagedata r:id="rId290" o:title=""/>
          </v:shape>
          <o:OLEObject Type="Embed" ProgID="Equation.3" ShapeID="_x0000_i1159" DrawAspect="Content" ObjectID="_1450515131" r:id="rId291"/>
        </w:object>
      </w:r>
      <w:r w:rsidRPr="00470297">
        <w:rPr>
          <w:sz w:val="22"/>
          <w:szCs w:val="22"/>
        </w:rPr>
        <w:t>. Для этого необходимо измерить время 100 колебаний. Число колебаний можно определить по электронному счетчику.</w:t>
      </w:r>
    </w:p>
    <w:p w:rsidR="0047215A" w:rsidRPr="00470297" w:rsidRDefault="0047215A" w:rsidP="0047215A">
      <w:pPr>
        <w:ind w:firstLine="567"/>
        <w:jc w:val="both"/>
        <w:rPr>
          <w:sz w:val="22"/>
          <w:szCs w:val="22"/>
        </w:rPr>
      </w:pPr>
      <w:r w:rsidRPr="00470297">
        <w:rPr>
          <w:sz w:val="22"/>
          <w:szCs w:val="22"/>
        </w:rPr>
        <w:t xml:space="preserve">Затем, уменьшив амплитуду колебания в 1,5 - 2 раза, таким же способом определить </w:t>
      </w:r>
      <w:r w:rsidRPr="00470297">
        <w:rPr>
          <w:position w:val="-4"/>
          <w:sz w:val="22"/>
          <w:szCs w:val="22"/>
        </w:rPr>
        <w:object w:dxaOrig="279" w:dyaOrig="260">
          <v:shape id="_x0000_i1160" type="#_x0000_t75" style="width:14.25pt;height:12.75pt" o:ole="">
            <v:imagedata r:id="rId292" o:title=""/>
          </v:shape>
          <o:OLEObject Type="Embed" ProgID="Equation.3" ShapeID="_x0000_i1160" DrawAspect="Content" ObjectID="_1450515132" r:id="rId293"/>
        </w:object>
      </w:r>
      <w:r w:rsidRPr="00470297">
        <w:rPr>
          <w:sz w:val="22"/>
          <w:szCs w:val="22"/>
        </w:rPr>
        <w:t xml:space="preserve">. Если </w:t>
      </w:r>
      <w:r w:rsidRPr="00470297">
        <w:rPr>
          <w:position w:val="-4"/>
          <w:sz w:val="22"/>
          <w:szCs w:val="22"/>
          <w:lang w:val="en-US"/>
        </w:rPr>
        <w:object w:dxaOrig="700" w:dyaOrig="260">
          <v:shape id="_x0000_i1161" type="#_x0000_t75" style="width:35.25pt;height:12.75pt" o:ole="">
            <v:imagedata r:id="rId294" o:title=""/>
          </v:shape>
          <o:OLEObject Type="Embed" ProgID="Equation.3" ShapeID="_x0000_i1161" DrawAspect="Content" ObjectID="_1450515133" r:id="rId295"/>
        </w:object>
      </w:r>
      <w:r w:rsidRPr="00470297">
        <w:rPr>
          <w:sz w:val="22"/>
          <w:szCs w:val="22"/>
        </w:rPr>
        <w:t>, то дальнейшие измерения производить при отклонении мая</w:t>
      </w:r>
      <w:r w:rsidRPr="00470297">
        <w:rPr>
          <w:sz w:val="22"/>
          <w:szCs w:val="22"/>
        </w:rPr>
        <w:t>т</w:t>
      </w:r>
      <w:r w:rsidRPr="00470297">
        <w:rPr>
          <w:sz w:val="22"/>
          <w:szCs w:val="22"/>
        </w:rPr>
        <w:t xml:space="preserve">ника в пределах </w:t>
      </w:r>
      <w:r w:rsidRPr="00470297">
        <w:rPr>
          <w:i/>
          <w:sz w:val="22"/>
          <w:szCs w:val="22"/>
        </w:rPr>
        <w:sym w:font="Symbol" w:char="F061"/>
      </w:r>
      <w:r w:rsidRPr="00470297">
        <w:rPr>
          <w:sz w:val="22"/>
          <w:szCs w:val="22"/>
        </w:rPr>
        <w:t xml:space="preserve">. Если же </w:t>
      </w:r>
      <w:r w:rsidRPr="00470297">
        <w:rPr>
          <w:position w:val="-4"/>
          <w:sz w:val="22"/>
          <w:szCs w:val="22"/>
          <w:lang w:val="en-US"/>
        </w:rPr>
        <w:object w:dxaOrig="720" w:dyaOrig="260">
          <v:shape id="_x0000_i1162" type="#_x0000_t75" style="width:36pt;height:12.75pt" o:ole="">
            <v:imagedata r:id="rId296" o:title=""/>
          </v:shape>
          <o:OLEObject Type="Embed" ProgID="Equation.3" ShapeID="_x0000_i1162" DrawAspect="Content" ObjectID="_1450515134" r:id="rId297"/>
        </w:object>
      </w:r>
      <w:r w:rsidRPr="00470297">
        <w:rPr>
          <w:sz w:val="22"/>
          <w:szCs w:val="22"/>
        </w:rPr>
        <w:t xml:space="preserve"> (расхождение более 0,1%), необходимо опять уменьшить амплитуду и повт</w:t>
      </w:r>
      <w:r w:rsidRPr="00470297">
        <w:rPr>
          <w:sz w:val="22"/>
          <w:szCs w:val="22"/>
        </w:rPr>
        <w:t>о</w:t>
      </w:r>
      <w:r w:rsidRPr="00470297">
        <w:rPr>
          <w:sz w:val="22"/>
          <w:szCs w:val="22"/>
        </w:rPr>
        <w:t>рить измерения.</w:t>
      </w:r>
    </w:p>
    <w:p w:rsidR="0047215A" w:rsidRPr="00470297" w:rsidRDefault="0047215A" w:rsidP="0047215A">
      <w:pPr>
        <w:ind w:firstLine="567"/>
        <w:jc w:val="both"/>
        <w:rPr>
          <w:sz w:val="22"/>
          <w:szCs w:val="22"/>
        </w:rPr>
      </w:pPr>
      <w:r w:rsidRPr="00470297">
        <w:rPr>
          <w:sz w:val="22"/>
          <w:szCs w:val="22"/>
        </w:rPr>
        <w:t>2. Перемещая подвижную чечевицу через 1см, определить период колебаний в прямом и обратном пол</w:t>
      </w:r>
      <w:r w:rsidRPr="00470297">
        <w:rPr>
          <w:sz w:val="22"/>
          <w:szCs w:val="22"/>
        </w:rPr>
        <w:t>о</w:t>
      </w:r>
      <w:r w:rsidRPr="00470297">
        <w:rPr>
          <w:sz w:val="22"/>
          <w:szCs w:val="22"/>
        </w:rPr>
        <w:t>жениях маятника по 10 полным колебаниям. Положение чечевицы контролировать по нониусу. Результаты занести в таблицу.</w:t>
      </w:r>
    </w:p>
    <w:p w:rsidR="0047215A" w:rsidRPr="00470297" w:rsidRDefault="0047215A" w:rsidP="0047215A">
      <w:pPr>
        <w:ind w:firstLine="567"/>
        <w:jc w:val="both"/>
        <w:rPr>
          <w:sz w:val="22"/>
          <w:szCs w:val="22"/>
        </w:rPr>
      </w:pPr>
      <w:r w:rsidRPr="00470297">
        <w:rPr>
          <w:sz w:val="22"/>
          <w:szCs w:val="22"/>
        </w:rPr>
        <w:t xml:space="preserve">3. </w:t>
      </w:r>
      <w:proofErr w:type="gramStart"/>
      <w:r w:rsidRPr="00470297">
        <w:rPr>
          <w:sz w:val="22"/>
          <w:szCs w:val="22"/>
        </w:rPr>
        <w:t>Построить зависимости периода колебаний от положения чечевицы для прямого и обратного положения маятника на одном графике и из него определить п</w:t>
      </w:r>
      <w:r w:rsidRPr="00470297">
        <w:rPr>
          <w:sz w:val="22"/>
          <w:szCs w:val="22"/>
        </w:rPr>
        <w:t>о</w:t>
      </w:r>
      <w:r w:rsidRPr="00470297">
        <w:rPr>
          <w:sz w:val="22"/>
          <w:szCs w:val="22"/>
        </w:rPr>
        <w:t>ложение чечевицы, при котором периоды колебаний в пр</w:t>
      </w:r>
      <w:r w:rsidRPr="00470297">
        <w:rPr>
          <w:sz w:val="22"/>
          <w:szCs w:val="22"/>
        </w:rPr>
        <w:t>я</w:t>
      </w:r>
      <w:r w:rsidRPr="00470297">
        <w:rPr>
          <w:sz w:val="22"/>
          <w:szCs w:val="22"/>
        </w:rPr>
        <w:t>мом и обратном положениях одинаковы.</w:t>
      </w:r>
      <w:proofErr w:type="gramEnd"/>
    </w:p>
    <w:p w:rsidR="0047215A" w:rsidRPr="00470297" w:rsidRDefault="0047215A" w:rsidP="0047215A">
      <w:pPr>
        <w:ind w:firstLine="567"/>
        <w:jc w:val="both"/>
        <w:rPr>
          <w:sz w:val="22"/>
          <w:szCs w:val="22"/>
        </w:rPr>
      </w:pPr>
      <w:r w:rsidRPr="00470297">
        <w:rPr>
          <w:sz w:val="22"/>
          <w:szCs w:val="22"/>
        </w:rPr>
        <w:t>4. Для полученного положения чечевицы опр</w:t>
      </w:r>
      <w:r w:rsidRPr="00470297">
        <w:rPr>
          <w:sz w:val="22"/>
          <w:szCs w:val="22"/>
        </w:rPr>
        <w:t>е</w:t>
      </w:r>
      <w:r w:rsidRPr="00470297">
        <w:rPr>
          <w:sz w:val="22"/>
          <w:szCs w:val="22"/>
        </w:rPr>
        <w:t xml:space="preserve">делить более точно период колебаний в прямом и обратном положениях по 100 колебаниям. Измерения повторить 3 раза. Добиться совпадения </w:t>
      </w:r>
      <w:r w:rsidRPr="00470297">
        <w:rPr>
          <w:i/>
          <w:sz w:val="22"/>
          <w:szCs w:val="22"/>
        </w:rPr>
        <w:t>Т</w:t>
      </w:r>
      <w:proofErr w:type="gramStart"/>
      <w:r w:rsidRPr="00470297">
        <w:rPr>
          <w:i/>
          <w:sz w:val="22"/>
          <w:szCs w:val="22"/>
          <w:vertAlign w:val="subscript"/>
        </w:rPr>
        <w:t>1</w:t>
      </w:r>
      <w:proofErr w:type="gramEnd"/>
      <w:r w:rsidRPr="00470297">
        <w:rPr>
          <w:sz w:val="22"/>
          <w:szCs w:val="22"/>
        </w:rPr>
        <w:t xml:space="preserve"> и </w:t>
      </w:r>
      <w:r w:rsidRPr="00470297">
        <w:rPr>
          <w:i/>
          <w:sz w:val="22"/>
          <w:szCs w:val="22"/>
        </w:rPr>
        <w:t>Т</w:t>
      </w:r>
      <w:r w:rsidRPr="00470297">
        <w:rPr>
          <w:i/>
          <w:sz w:val="22"/>
          <w:szCs w:val="22"/>
          <w:vertAlign w:val="subscript"/>
        </w:rPr>
        <w:t>2</w:t>
      </w:r>
      <w:r w:rsidRPr="00470297">
        <w:rPr>
          <w:sz w:val="22"/>
          <w:szCs w:val="22"/>
        </w:rPr>
        <w:t xml:space="preserve"> не хуже 0,1 %.</w:t>
      </w:r>
    </w:p>
    <w:p w:rsidR="0047215A" w:rsidRPr="007A0438" w:rsidRDefault="0047215A" w:rsidP="0047215A">
      <w:pPr>
        <w:pStyle w:val="Normal"/>
        <w:tabs>
          <w:tab w:val="left" w:pos="7088"/>
        </w:tabs>
        <w:spacing w:line="240" w:lineRule="auto"/>
        <w:ind w:firstLine="567"/>
        <w:jc w:val="both"/>
        <w:rPr>
          <w:rFonts w:ascii="Times New Roman" w:hAnsi="Times New Roman"/>
          <w:b/>
          <w:sz w:val="22"/>
          <w:szCs w:val="22"/>
        </w:rPr>
      </w:pPr>
      <w:r w:rsidRPr="007A0438">
        <w:rPr>
          <w:rFonts w:ascii="Times New Roman" w:hAnsi="Times New Roman"/>
          <w:b/>
          <w:sz w:val="22"/>
          <w:szCs w:val="22"/>
        </w:rPr>
        <w:t>Основные схемы, формулы, иллюстрирующие содержание</w:t>
      </w:r>
    </w:p>
    <w:p w:rsidR="0047215A" w:rsidRPr="00147801" w:rsidRDefault="0047215A" w:rsidP="0047215A">
      <w:pPr>
        <w:ind w:firstLine="567"/>
        <w:jc w:val="both"/>
        <w:rPr>
          <w:sz w:val="22"/>
          <w:szCs w:val="22"/>
        </w:rPr>
      </w:pPr>
      <w:r w:rsidRPr="00147801">
        <w:rPr>
          <w:sz w:val="22"/>
          <w:szCs w:val="22"/>
        </w:rPr>
        <w:t>При перемещении чечевицы вдоль стержня момент инерции стержня меняется, следовательно, меняется и п</w:t>
      </w:r>
      <w:r w:rsidRPr="00147801">
        <w:rPr>
          <w:sz w:val="22"/>
          <w:szCs w:val="22"/>
        </w:rPr>
        <w:t>е</w:t>
      </w:r>
      <w:r w:rsidRPr="00147801">
        <w:rPr>
          <w:sz w:val="22"/>
          <w:szCs w:val="22"/>
        </w:rPr>
        <w:t>риод колебаний. Экспериментально можно подобрать такое положение подвижной чечевицы, что периоды колеб</w:t>
      </w:r>
      <w:r w:rsidRPr="00147801">
        <w:rPr>
          <w:sz w:val="22"/>
          <w:szCs w:val="22"/>
        </w:rPr>
        <w:t>а</w:t>
      </w:r>
      <w:r w:rsidRPr="00147801">
        <w:rPr>
          <w:sz w:val="22"/>
          <w:szCs w:val="22"/>
        </w:rPr>
        <w:t xml:space="preserve">ний </w:t>
      </w:r>
      <w:r w:rsidRPr="00147801">
        <w:rPr>
          <w:i/>
          <w:sz w:val="22"/>
          <w:szCs w:val="22"/>
        </w:rPr>
        <w:t>Т</w:t>
      </w:r>
      <w:proofErr w:type="gramStart"/>
      <w:r w:rsidRPr="00147801">
        <w:rPr>
          <w:i/>
          <w:sz w:val="22"/>
          <w:szCs w:val="22"/>
          <w:vertAlign w:val="subscript"/>
        </w:rPr>
        <w:t>1</w:t>
      </w:r>
      <w:proofErr w:type="gramEnd"/>
      <w:r w:rsidRPr="00147801">
        <w:rPr>
          <w:i/>
          <w:sz w:val="22"/>
          <w:szCs w:val="22"/>
        </w:rPr>
        <w:t xml:space="preserve"> и Т</w:t>
      </w:r>
      <w:r w:rsidRPr="00147801">
        <w:rPr>
          <w:i/>
          <w:sz w:val="22"/>
          <w:szCs w:val="22"/>
          <w:vertAlign w:val="subscript"/>
        </w:rPr>
        <w:t>2</w:t>
      </w:r>
      <w:r w:rsidRPr="00147801">
        <w:rPr>
          <w:sz w:val="22"/>
          <w:szCs w:val="22"/>
        </w:rPr>
        <w:t xml:space="preserve"> около обеих призм совпадут. Это произойдет в том случае, когда расстояние между призмами (неизменное у данной установки) станет равным приведенной длине маятника, т.е. если вершина одной призмы становится то</w:t>
      </w:r>
      <w:r w:rsidRPr="00147801">
        <w:rPr>
          <w:sz w:val="22"/>
          <w:szCs w:val="22"/>
        </w:rPr>
        <w:t>ч</w:t>
      </w:r>
      <w:r w:rsidRPr="00147801">
        <w:rPr>
          <w:sz w:val="22"/>
          <w:szCs w:val="22"/>
        </w:rPr>
        <w:t>кой подвеса, а вершина другой - центром качания. При этом выполняется равенство:</w:t>
      </w:r>
    </w:p>
    <w:p w:rsidR="0047215A" w:rsidRPr="00147801" w:rsidRDefault="0047215A" w:rsidP="0047215A">
      <w:pPr>
        <w:tabs>
          <w:tab w:val="left" w:pos="8222"/>
        </w:tabs>
        <w:ind w:firstLine="567"/>
        <w:jc w:val="both"/>
        <w:rPr>
          <w:sz w:val="22"/>
          <w:szCs w:val="22"/>
        </w:rPr>
      </w:pPr>
      <w:r>
        <w:rPr>
          <w:i/>
          <w:sz w:val="22"/>
          <w:szCs w:val="22"/>
        </w:rPr>
        <w:lastRenderedPageBreak/>
        <w:t xml:space="preserve">                                                                    </w:t>
      </w:r>
      <w:r w:rsidRPr="00147801">
        <w:rPr>
          <w:i/>
          <w:sz w:val="22"/>
          <w:szCs w:val="22"/>
        </w:rPr>
        <w:t>Т</w:t>
      </w:r>
      <w:proofErr w:type="gramStart"/>
      <w:r w:rsidRPr="00147801">
        <w:rPr>
          <w:i/>
          <w:sz w:val="22"/>
          <w:szCs w:val="22"/>
          <w:vertAlign w:val="subscript"/>
        </w:rPr>
        <w:t>1</w:t>
      </w:r>
      <w:proofErr w:type="gramEnd"/>
      <w:r w:rsidRPr="00147801">
        <w:rPr>
          <w:i/>
          <w:sz w:val="22"/>
          <w:szCs w:val="22"/>
        </w:rPr>
        <w:t xml:space="preserve"> = Т</w:t>
      </w:r>
      <w:r w:rsidRPr="00147801">
        <w:rPr>
          <w:i/>
          <w:sz w:val="22"/>
          <w:szCs w:val="22"/>
          <w:vertAlign w:val="subscript"/>
        </w:rPr>
        <w:t xml:space="preserve">2 </w:t>
      </w:r>
      <w:r w:rsidRPr="00147801">
        <w:rPr>
          <w:i/>
          <w:sz w:val="22"/>
          <w:szCs w:val="22"/>
        </w:rPr>
        <w:t>.</w:t>
      </w:r>
      <w:r w:rsidRPr="00147801">
        <w:rPr>
          <w:i/>
          <w:sz w:val="22"/>
          <w:szCs w:val="22"/>
          <w:vertAlign w:val="subscript"/>
        </w:rPr>
        <w:t xml:space="preserve">                                                                                            </w:t>
      </w:r>
      <w:r>
        <w:rPr>
          <w:i/>
          <w:sz w:val="22"/>
          <w:szCs w:val="22"/>
          <w:vertAlign w:val="subscript"/>
        </w:rPr>
        <w:t xml:space="preserve">                                </w:t>
      </w:r>
      <w:r w:rsidRPr="00147801">
        <w:rPr>
          <w:sz w:val="22"/>
          <w:szCs w:val="22"/>
        </w:rPr>
        <w:t>(</w:t>
      </w:r>
      <w:r>
        <w:rPr>
          <w:sz w:val="22"/>
          <w:szCs w:val="22"/>
        </w:rPr>
        <w:t>1</w:t>
      </w:r>
      <w:r w:rsidRPr="00147801">
        <w:rPr>
          <w:sz w:val="22"/>
          <w:szCs w:val="22"/>
        </w:rPr>
        <w:t>)</w:t>
      </w:r>
    </w:p>
    <w:p w:rsidR="0047215A" w:rsidRPr="00147801" w:rsidRDefault="0047215A" w:rsidP="0047215A">
      <w:pPr>
        <w:ind w:firstLine="567"/>
        <w:jc w:val="both"/>
        <w:rPr>
          <w:sz w:val="22"/>
          <w:szCs w:val="22"/>
        </w:rPr>
      </w:pPr>
    </w:p>
    <w:p w:rsidR="0047215A" w:rsidRPr="00147801" w:rsidRDefault="0047215A" w:rsidP="0047215A">
      <w:pPr>
        <w:ind w:firstLine="567"/>
        <w:jc w:val="both"/>
        <w:rPr>
          <w:sz w:val="22"/>
          <w:szCs w:val="22"/>
        </w:rPr>
      </w:pPr>
      <w:r w:rsidRPr="00147801">
        <w:rPr>
          <w:sz w:val="22"/>
          <w:szCs w:val="22"/>
        </w:rPr>
        <w:t>По теореме Гюйгенса-Штейнера:</w:t>
      </w:r>
    </w:p>
    <w:p w:rsidR="0047215A" w:rsidRPr="00147801" w:rsidRDefault="0047215A" w:rsidP="0047215A">
      <w:pPr>
        <w:ind w:firstLine="567"/>
        <w:jc w:val="both"/>
        <w:rPr>
          <w:i/>
          <w:sz w:val="22"/>
          <w:szCs w:val="22"/>
        </w:rPr>
      </w:pPr>
      <w:r w:rsidRPr="00147801">
        <w:rPr>
          <w:i/>
          <w:sz w:val="22"/>
          <w:szCs w:val="22"/>
        </w:rPr>
        <w:tab/>
      </w:r>
      <w:r>
        <w:rPr>
          <w:i/>
          <w:sz w:val="22"/>
          <w:szCs w:val="22"/>
        </w:rPr>
        <w:t xml:space="preserve">                                             </w:t>
      </w:r>
      <w:r w:rsidRPr="00147801">
        <w:rPr>
          <w:i/>
          <w:sz w:val="22"/>
          <w:szCs w:val="22"/>
          <w:lang w:val="en-US"/>
        </w:rPr>
        <w:t>I</w:t>
      </w:r>
      <w:r w:rsidRPr="00147801">
        <w:rPr>
          <w:i/>
          <w:sz w:val="22"/>
          <w:szCs w:val="22"/>
          <w:vertAlign w:val="subscript"/>
        </w:rPr>
        <w:t xml:space="preserve">1 </w:t>
      </w:r>
      <w:r w:rsidRPr="00147801">
        <w:rPr>
          <w:i/>
          <w:sz w:val="22"/>
          <w:szCs w:val="22"/>
        </w:rPr>
        <w:t xml:space="preserve">= </w:t>
      </w:r>
      <w:r w:rsidRPr="00147801">
        <w:rPr>
          <w:i/>
          <w:sz w:val="22"/>
          <w:szCs w:val="22"/>
          <w:lang w:val="en-US"/>
        </w:rPr>
        <w:t>I</w:t>
      </w:r>
      <w:r w:rsidRPr="00147801">
        <w:rPr>
          <w:i/>
          <w:sz w:val="22"/>
          <w:szCs w:val="22"/>
          <w:vertAlign w:val="subscript"/>
        </w:rPr>
        <w:t xml:space="preserve">0 </w:t>
      </w:r>
      <w:r w:rsidRPr="00147801">
        <w:rPr>
          <w:i/>
          <w:sz w:val="22"/>
          <w:szCs w:val="22"/>
        </w:rPr>
        <w:t xml:space="preserve">+ </w:t>
      </w:r>
      <w:r w:rsidRPr="00147801">
        <w:rPr>
          <w:i/>
          <w:sz w:val="22"/>
          <w:szCs w:val="22"/>
          <w:lang w:val="en-US"/>
        </w:rPr>
        <w:t>ma</w:t>
      </w:r>
      <w:r w:rsidRPr="00147801">
        <w:rPr>
          <w:i/>
          <w:sz w:val="22"/>
          <w:szCs w:val="22"/>
          <w:vertAlign w:val="subscript"/>
        </w:rPr>
        <w:t>1</w:t>
      </w:r>
      <w:r w:rsidRPr="00147801">
        <w:rPr>
          <w:i/>
          <w:sz w:val="22"/>
          <w:szCs w:val="22"/>
          <w:vertAlign w:val="superscript"/>
        </w:rPr>
        <w:t>2</w:t>
      </w:r>
      <w:r w:rsidRPr="00147801">
        <w:rPr>
          <w:i/>
          <w:sz w:val="22"/>
          <w:szCs w:val="22"/>
        </w:rPr>
        <w:t>,</w:t>
      </w:r>
      <w:r>
        <w:rPr>
          <w:i/>
          <w:sz w:val="22"/>
          <w:szCs w:val="22"/>
        </w:rPr>
        <w:t xml:space="preserve">  </w:t>
      </w:r>
      <w:r w:rsidRPr="00147801">
        <w:rPr>
          <w:sz w:val="22"/>
          <w:szCs w:val="22"/>
        </w:rPr>
        <w:t xml:space="preserve">    </w:t>
      </w:r>
      <w:r w:rsidRPr="00147801">
        <w:rPr>
          <w:i/>
          <w:sz w:val="22"/>
          <w:szCs w:val="22"/>
          <w:lang w:val="en-US"/>
        </w:rPr>
        <w:t>I</w:t>
      </w:r>
      <w:r w:rsidRPr="00147801">
        <w:rPr>
          <w:i/>
          <w:sz w:val="22"/>
          <w:szCs w:val="22"/>
          <w:vertAlign w:val="subscript"/>
        </w:rPr>
        <w:t>2</w:t>
      </w:r>
      <w:r w:rsidRPr="00147801">
        <w:rPr>
          <w:i/>
          <w:sz w:val="22"/>
          <w:szCs w:val="22"/>
        </w:rPr>
        <w:t xml:space="preserve"> =</w:t>
      </w:r>
      <w:r w:rsidRPr="00147801">
        <w:rPr>
          <w:i/>
          <w:sz w:val="22"/>
          <w:szCs w:val="22"/>
          <w:lang w:val="en-US"/>
        </w:rPr>
        <w:t>I</w:t>
      </w:r>
      <w:r w:rsidRPr="00147801">
        <w:rPr>
          <w:i/>
          <w:sz w:val="22"/>
          <w:szCs w:val="22"/>
          <w:vertAlign w:val="subscript"/>
        </w:rPr>
        <w:t xml:space="preserve">0 </w:t>
      </w:r>
      <w:r w:rsidRPr="00147801">
        <w:rPr>
          <w:i/>
          <w:sz w:val="22"/>
          <w:szCs w:val="22"/>
        </w:rPr>
        <w:t xml:space="preserve">+ </w:t>
      </w:r>
      <w:r w:rsidRPr="00147801">
        <w:rPr>
          <w:i/>
          <w:sz w:val="22"/>
          <w:szCs w:val="22"/>
          <w:lang w:val="en-US"/>
        </w:rPr>
        <w:t>ma</w:t>
      </w:r>
      <w:r w:rsidRPr="00147801">
        <w:rPr>
          <w:i/>
          <w:sz w:val="22"/>
          <w:szCs w:val="22"/>
          <w:vertAlign w:val="subscript"/>
        </w:rPr>
        <w:t>2</w:t>
      </w:r>
      <w:r w:rsidRPr="00147801">
        <w:rPr>
          <w:i/>
          <w:sz w:val="22"/>
          <w:szCs w:val="22"/>
          <w:vertAlign w:val="superscript"/>
        </w:rPr>
        <w:t>2</w:t>
      </w:r>
      <w:r w:rsidRPr="00147801">
        <w:rPr>
          <w:i/>
          <w:sz w:val="22"/>
          <w:szCs w:val="22"/>
        </w:rPr>
        <w:t>.</w:t>
      </w:r>
      <w:r w:rsidRPr="00147801">
        <w:rPr>
          <w:sz w:val="22"/>
          <w:szCs w:val="22"/>
        </w:rPr>
        <w:t xml:space="preserve"> </w:t>
      </w:r>
      <w:r>
        <w:rPr>
          <w:sz w:val="22"/>
          <w:szCs w:val="22"/>
        </w:rPr>
        <w:t xml:space="preserve">                                                             </w:t>
      </w:r>
      <w:r w:rsidRPr="00147801">
        <w:rPr>
          <w:sz w:val="22"/>
          <w:szCs w:val="22"/>
        </w:rPr>
        <w:t>(</w:t>
      </w:r>
      <w:r>
        <w:rPr>
          <w:sz w:val="22"/>
          <w:szCs w:val="22"/>
        </w:rPr>
        <w:t>2</w:t>
      </w:r>
      <w:r w:rsidRPr="00147801">
        <w:rPr>
          <w:sz w:val="22"/>
          <w:szCs w:val="22"/>
        </w:rPr>
        <w:t xml:space="preserve">)                                                           </w:t>
      </w:r>
    </w:p>
    <w:p w:rsidR="0047215A" w:rsidRPr="00147801" w:rsidRDefault="0047215A" w:rsidP="0047215A">
      <w:pPr>
        <w:jc w:val="both"/>
        <w:rPr>
          <w:sz w:val="22"/>
          <w:szCs w:val="22"/>
        </w:rPr>
      </w:pPr>
      <w:r w:rsidRPr="00147801">
        <w:rPr>
          <w:sz w:val="22"/>
          <w:szCs w:val="22"/>
        </w:rPr>
        <w:t xml:space="preserve">где </w:t>
      </w:r>
      <w:r w:rsidRPr="00147801">
        <w:rPr>
          <w:i/>
          <w:sz w:val="22"/>
          <w:szCs w:val="22"/>
          <w:lang w:val="en-US"/>
        </w:rPr>
        <w:t>I</w:t>
      </w:r>
      <w:r w:rsidRPr="00147801">
        <w:rPr>
          <w:i/>
          <w:sz w:val="22"/>
          <w:szCs w:val="22"/>
          <w:vertAlign w:val="subscript"/>
        </w:rPr>
        <w:t>0</w:t>
      </w:r>
      <w:r w:rsidRPr="00147801">
        <w:rPr>
          <w:sz w:val="22"/>
          <w:szCs w:val="22"/>
        </w:rPr>
        <w:t xml:space="preserve"> - момент инерции маятника относительно оси, прох</w:t>
      </w:r>
      <w:r w:rsidRPr="00147801">
        <w:rPr>
          <w:sz w:val="22"/>
          <w:szCs w:val="22"/>
        </w:rPr>
        <w:t>о</w:t>
      </w:r>
      <w:r w:rsidRPr="00147801">
        <w:rPr>
          <w:sz w:val="22"/>
          <w:szCs w:val="22"/>
        </w:rPr>
        <w:t>дящей через центр масс и параллельной оси вращения.</w:t>
      </w:r>
    </w:p>
    <w:p w:rsidR="0047215A" w:rsidRPr="00147801" w:rsidRDefault="0047215A" w:rsidP="0047215A">
      <w:pPr>
        <w:ind w:firstLine="567"/>
        <w:jc w:val="both"/>
        <w:rPr>
          <w:sz w:val="22"/>
          <w:szCs w:val="22"/>
        </w:rPr>
      </w:pPr>
      <w:r w:rsidRPr="00147801">
        <w:rPr>
          <w:sz w:val="22"/>
          <w:szCs w:val="22"/>
        </w:rPr>
        <w:t xml:space="preserve">С учетом формул </w:t>
      </w:r>
      <w:r w:rsidRPr="00643A8D">
        <w:rPr>
          <w:position w:val="-28"/>
        </w:rPr>
        <w:object w:dxaOrig="1300" w:dyaOrig="680">
          <v:shape id="_x0000_i1163" type="#_x0000_t75" style="width:65.25pt;height:33.75pt" o:ole="">
            <v:imagedata r:id="rId298" o:title=""/>
          </v:shape>
          <o:OLEObject Type="Embed" ProgID="Equation.3" ShapeID="_x0000_i1163" DrawAspect="Content" ObjectID="_1450515135" r:id="rId299"/>
        </w:object>
      </w:r>
      <w:r>
        <w:t xml:space="preserve"> </w:t>
      </w:r>
      <w:r w:rsidRPr="00147801">
        <w:rPr>
          <w:sz w:val="22"/>
          <w:szCs w:val="22"/>
        </w:rPr>
        <w:t>и (</w:t>
      </w:r>
      <w:r>
        <w:rPr>
          <w:sz w:val="22"/>
          <w:szCs w:val="22"/>
        </w:rPr>
        <w:t>2</w:t>
      </w:r>
      <w:r w:rsidRPr="00147801">
        <w:rPr>
          <w:sz w:val="22"/>
          <w:szCs w:val="22"/>
        </w:rPr>
        <w:t>) выражения для п</w:t>
      </w:r>
      <w:r w:rsidRPr="00147801">
        <w:rPr>
          <w:sz w:val="22"/>
          <w:szCs w:val="22"/>
        </w:rPr>
        <w:t>е</w:t>
      </w:r>
      <w:r w:rsidRPr="00147801">
        <w:rPr>
          <w:sz w:val="22"/>
          <w:szCs w:val="22"/>
        </w:rPr>
        <w:t>риодов колебаний маятника в прямом и обратном полож</w:t>
      </w:r>
      <w:r w:rsidRPr="00147801">
        <w:rPr>
          <w:sz w:val="22"/>
          <w:szCs w:val="22"/>
        </w:rPr>
        <w:t>е</w:t>
      </w:r>
      <w:r w:rsidRPr="00147801">
        <w:rPr>
          <w:sz w:val="22"/>
          <w:szCs w:val="22"/>
        </w:rPr>
        <w:t>нии будут иметь следующий вид:</w:t>
      </w:r>
    </w:p>
    <w:p w:rsidR="0047215A" w:rsidRPr="00147801" w:rsidRDefault="0047215A" w:rsidP="0047215A">
      <w:pPr>
        <w:ind w:firstLine="567"/>
        <w:jc w:val="both"/>
        <w:rPr>
          <w:sz w:val="22"/>
          <w:szCs w:val="22"/>
        </w:rPr>
      </w:pPr>
      <w:r>
        <w:rPr>
          <w:sz w:val="22"/>
          <w:szCs w:val="22"/>
        </w:rPr>
        <w:t xml:space="preserve">                              </w:t>
      </w:r>
      <w:r w:rsidRPr="00643A8D">
        <w:rPr>
          <w:position w:val="-30"/>
        </w:rPr>
        <w:object w:dxaOrig="1719" w:dyaOrig="740">
          <v:shape id="_x0000_i1164" type="#_x0000_t75" style="width:86.25pt;height:36.75pt" o:ole="">
            <v:imagedata r:id="rId300" o:title=""/>
          </v:shape>
          <o:OLEObject Type="Embed" ProgID="Equation.3" ShapeID="_x0000_i1164" DrawAspect="Content" ObjectID="_1450515136" r:id="rId301"/>
        </w:object>
      </w:r>
      <w:r w:rsidRPr="00147801">
        <w:rPr>
          <w:sz w:val="22"/>
          <w:szCs w:val="22"/>
        </w:rPr>
        <w:t xml:space="preserve">,       </w:t>
      </w:r>
      <w:r w:rsidRPr="00643A8D">
        <w:rPr>
          <w:position w:val="-30"/>
        </w:rPr>
        <w:object w:dxaOrig="1760" w:dyaOrig="740">
          <v:shape id="_x0000_i1165" type="#_x0000_t75" style="width:87.75pt;height:36.75pt" o:ole="">
            <v:imagedata r:id="rId302" o:title=""/>
          </v:shape>
          <o:OLEObject Type="Embed" ProgID="Equation.3" ShapeID="_x0000_i1165" DrawAspect="Content" ObjectID="_1450515137" r:id="rId303"/>
        </w:object>
      </w:r>
    </w:p>
    <w:p w:rsidR="0047215A" w:rsidRPr="00147801" w:rsidRDefault="0047215A" w:rsidP="0047215A">
      <w:pPr>
        <w:jc w:val="both"/>
        <w:rPr>
          <w:sz w:val="22"/>
          <w:szCs w:val="22"/>
        </w:rPr>
      </w:pPr>
      <w:r w:rsidRPr="00147801">
        <w:rPr>
          <w:sz w:val="22"/>
          <w:szCs w:val="22"/>
        </w:rPr>
        <w:t>или</w:t>
      </w:r>
    </w:p>
    <w:p w:rsidR="0047215A" w:rsidRPr="00147801" w:rsidRDefault="0047215A" w:rsidP="0047215A">
      <w:pPr>
        <w:ind w:firstLine="567"/>
        <w:jc w:val="both"/>
        <w:rPr>
          <w:sz w:val="22"/>
          <w:szCs w:val="22"/>
        </w:rPr>
      </w:pPr>
      <w:r w:rsidRPr="00147801">
        <w:rPr>
          <w:sz w:val="22"/>
          <w:szCs w:val="22"/>
        </w:rPr>
        <w:t xml:space="preserve">    </w:t>
      </w:r>
      <w:r>
        <w:rPr>
          <w:sz w:val="22"/>
          <w:szCs w:val="22"/>
        </w:rPr>
        <w:t xml:space="preserve">                   </w:t>
      </w:r>
      <w:r w:rsidRPr="00643A8D">
        <w:rPr>
          <w:position w:val="-10"/>
        </w:rPr>
        <w:object w:dxaOrig="2280" w:dyaOrig="360">
          <v:shape id="_x0000_i1166" type="#_x0000_t75" style="width:114pt;height:18pt" o:ole="">
            <v:imagedata r:id="rId304" o:title=""/>
          </v:shape>
          <o:OLEObject Type="Embed" ProgID="Equation.3" ShapeID="_x0000_i1166" DrawAspect="Content" ObjectID="_1450515138" r:id="rId305"/>
        </w:object>
      </w:r>
      <w:r w:rsidRPr="00147801">
        <w:rPr>
          <w:sz w:val="22"/>
          <w:szCs w:val="22"/>
        </w:rPr>
        <w:t xml:space="preserve">,   </w:t>
      </w:r>
      <w:r w:rsidRPr="00643A8D">
        <w:rPr>
          <w:position w:val="-10"/>
        </w:rPr>
        <w:object w:dxaOrig="2280" w:dyaOrig="360">
          <v:shape id="_x0000_i1167" type="#_x0000_t75" style="width:114pt;height:18pt" o:ole="">
            <v:imagedata r:id="rId306" o:title=""/>
          </v:shape>
          <o:OLEObject Type="Embed" ProgID="Equation.3" ShapeID="_x0000_i1167" DrawAspect="Content" ObjectID="_1450515139" r:id="rId307"/>
        </w:object>
      </w:r>
    </w:p>
    <w:p w:rsidR="0047215A" w:rsidRPr="00147801" w:rsidRDefault="0047215A" w:rsidP="0047215A">
      <w:pPr>
        <w:ind w:firstLine="567"/>
        <w:jc w:val="both"/>
        <w:rPr>
          <w:sz w:val="22"/>
          <w:szCs w:val="22"/>
        </w:rPr>
      </w:pPr>
      <w:r w:rsidRPr="00147801">
        <w:rPr>
          <w:sz w:val="22"/>
          <w:szCs w:val="22"/>
        </w:rPr>
        <w:t>Вычтем из первого равенства второе, и, при условии выполнения равенства (</w:t>
      </w:r>
      <w:r>
        <w:rPr>
          <w:sz w:val="22"/>
          <w:szCs w:val="22"/>
        </w:rPr>
        <w:t>1</w:t>
      </w:r>
      <w:r w:rsidRPr="00147801">
        <w:rPr>
          <w:sz w:val="22"/>
          <w:szCs w:val="22"/>
        </w:rPr>
        <w:t>), получим:</w:t>
      </w:r>
    </w:p>
    <w:p w:rsidR="0047215A" w:rsidRPr="00147801" w:rsidRDefault="0047215A" w:rsidP="0047215A">
      <w:pPr>
        <w:ind w:firstLine="567"/>
        <w:jc w:val="both"/>
        <w:rPr>
          <w:sz w:val="22"/>
          <w:szCs w:val="22"/>
        </w:rPr>
      </w:pPr>
      <w:r w:rsidRPr="00147801">
        <w:rPr>
          <w:sz w:val="22"/>
          <w:szCs w:val="22"/>
        </w:rPr>
        <w:tab/>
      </w:r>
      <w:r>
        <w:rPr>
          <w:sz w:val="22"/>
          <w:szCs w:val="22"/>
        </w:rPr>
        <w:t xml:space="preserve">                                                </w:t>
      </w:r>
      <w:r w:rsidRPr="00643A8D">
        <w:rPr>
          <w:position w:val="-10"/>
        </w:rPr>
        <w:object w:dxaOrig="2900" w:dyaOrig="360">
          <v:shape id="_x0000_i1168" type="#_x0000_t75" style="width:144.75pt;height:18pt" o:ole="">
            <v:imagedata r:id="rId308" o:title=""/>
          </v:shape>
          <o:OLEObject Type="Embed" ProgID="Equation.3" ShapeID="_x0000_i1168" DrawAspect="Content" ObjectID="_1450515140" r:id="rId309"/>
        </w:object>
      </w:r>
      <w:r w:rsidRPr="00147801">
        <w:rPr>
          <w:sz w:val="22"/>
          <w:szCs w:val="22"/>
        </w:rPr>
        <w:t>.</w:t>
      </w:r>
    </w:p>
    <w:p w:rsidR="0047215A" w:rsidRPr="00147801" w:rsidRDefault="0047215A" w:rsidP="0047215A">
      <w:pPr>
        <w:ind w:firstLine="567"/>
        <w:jc w:val="both"/>
        <w:rPr>
          <w:sz w:val="22"/>
          <w:szCs w:val="22"/>
        </w:rPr>
      </w:pPr>
      <w:r w:rsidRPr="00147801">
        <w:rPr>
          <w:sz w:val="22"/>
          <w:szCs w:val="22"/>
        </w:rPr>
        <w:t>Отсюда имеем выражение для ускорения силы тяж</w:t>
      </w:r>
      <w:r w:rsidRPr="00147801">
        <w:rPr>
          <w:sz w:val="22"/>
          <w:szCs w:val="22"/>
        </w:rPr>
        <w:t>е</w:t>
      </w:r>
      <w:r w:rsidRPr="00147801">
        <w:rPr>
          <w:sz w:val="22"/>
          <w:szCs w:val="22"/>
        </w:rPr>
        <w:t xml:space="preserve">сти при </w:t>
      </w:r>
      <w:r w:rsidRPr="00147801">
        <w:rPr>
          <w:i/>
          <w:sz w:val="22"/>
          <w:szCs w:val="22"/>
        </w:rPr>
        <w:t>Т</w:t>
      </w:r>
      <w:proofErr w:type="gramStart"/>
      <w:r w:rsidRPr="00147801">
        <w:rPr>
          <w:i/>
          <w:sz w:val="22"/>
          <w:szCs w:val="22"/>
          <w:vertAlign w:val="subscript"/>
        </w:rPr>
        <w:t>1</w:t>
      </w:r>
      <w:proofErr w:type="gramEnd"/>
      <w:r w:rsidRPr="00147801">
        <w:rPr>
          <w:i/>
          <w:sz w:val="22"/>
          <w:szCs w:val="22"/>
        </w:rPr>
        <w:t xml:space="preserve"> = Т</w:t>
      </w:r>
      <w:r w:rsidRPr="00147801">
        <w:rPr>
          <w:i/>
          <w:sz w:val="22"/>
          <w:szCs w:val="22"/>
          <w:vertAlign w:val="subscript"/>
        </w:rPr>
        <w:t>2</w:t>
      </w:r>
      <w:r w:rsidRPr="00147801">
        <w:rPr>
          <w:sz w:val="22"/>
          <w:szCs w:val="22"/>
        </w:rPr>
        <w:t>:</w:t>
      </w:r>
    </w:p>
    <w:p w:rsidR="0047215A" w:rsidRPr="00147801" w:rsidRDefault="0047215A" w:rsidP="0047215A">
      <w:pPr>
        <w:tabs>
          <w:tab w:val="left" w:pos="709"/>
          <w:tab w:val="left" w:pos="8222"/>
        </w:tabs>
        <w:ind w:firstLine="567"/>
        <w:jc w:val="both"/>
        <w:rPr>
          <w:sz w:val="22"/>
          <w:szCs w:val="22"/>
        </w:rPr>
      </w:pPr>
      <w:r w:rsidRPr="00147801">
        <w:rPr>
          <w:sz w:val="22"/>
          <w:szCs w:val="22"/>
        </w:rPr>
        <w:tab/>
      </w:r>
      <w:r>
        <w:rPr>
          <w:sz w:val="22"/>
          <w:szCs w:val="22"/>
        </w:rPr>
        <w:t xml:space="preserve">                                                        </w:t>
      </w:r>
      <w:r w:rsidRPr="00643A8D">
        <w:rPr>
          <w:position w:val="-22"/>
        </w:rPr>
        <w:object w:dxaOrig="1600" w:dyaOrig="620">
          <v:shape id="_x0000_i1169" type="#_x0000_t75" style="width:80.25pt;height:30.75pt" o:ole="">
            <v:imagedata r:id="rId310" o:title=""/>
          </v:shape>
          <o:OLEObject Type="Embed" ProgID="Equation.3" ShapeID="_x0000_i1169" DrawAspect="Content" ObjectID="_1450515141" r:id="rId311"/>
        </w:object>
      </w:r>
      <w:r w:rsidRPr="00147801">
        <w:rPr>
          <w:sz w:val="22"/>
          <w:szCs w:val="22"/>
        </w:rPr>
        <w:t xml:space="preserve"> .                                       </w:t>
      </w:r>
      <w:r>
        <w:rPr>
          <w:sz w:val="22"/>
          <w:szCs w:val="22"/>
        </w:rPr>
        <w:t xml:space="preserve">                               </w:t>
      </w:r>
      <w:r w:rsidRPr="00147801">
        <w:rPr>
          <w:sz w:val="22"/>
          <w:szCs w:val="22"/>
        </w:rPr>
        <w:t>(</w:t>
      </w:r>
      <w:r>
        <w:rPr>
          <w:sz w:val="22"/>
          <w:szCs w:val="22"/>
        </w:rPr>
        <w:t>3</w:t>
      </w:r>
      <w:r w:rsidRPr="00147801">
        <w:rPr>
          <w:sz w:val="22"/>
          <w:szCs w:val="22"/>
        </w:rPr>
        <w:t>)</w:t>
      </w:r>
    </w:p>
    <w:p w:rsidR="0047215A" w:rsidRPr="00147801" w:rsidRDefault="0047215A" w:rsidP="0047215A">
      <w:pPr>
        <w:ind w:firstLine="567"/>
        <w:jc w:val="both"/>
        <w:rPr>
          <w:sz w:val="22"/>
          <w:szCs w:val="22"/>
        </w:rPr>
      </w:pPr>
      <w:r w:rsidRPr="00147801">
        <w:rPr>
          <w:sz w:val="22"/>
          <w:szCs w:val="22"/>
        </w:rPr>
        <w:tab/>
        <w:t xml:space="preserve">Период колебаний может быть измерен с большой точностью, </w:t>
      </w:r>
      <w:r w:rsidRPr="00147801">
        <w:rPr>
          <w:i/>
          <w:sz w:val="22"/>
          <w:szCs w:val="22"/>
        </w:rPr>
        <w:t>а</w:t>
      </w:r>
      <w:proofErr w:type="gramStart"/>
      <w:r w:rsidRPr="00147801">
        <w:rPr>
          <w:i/>
          <w:sz w:val="22"/>
          <w:szCs w:val="22"/>
          <w:vertAlign w:val="subscript"/>
        </w:rPr>
        <w:t>1</w:t>
      </w:r>
      <w:proofErr w:type="gramEnd"/>
      <w:r w:rsidRPr="00147801">
        <w:rPr>
          <w:i/>
          <w:sz w:val="22"/>
          <w:szCs w:val="22"/>
        </w:rPr>
        <w:t>+а</w:t>
      </w:r>
      <w:r w:rsidRPr="00147801">
        <w:rPr>
          <w:i/>
          <w:sz w:val="22"/>
          <w:szCs w:val="22"/>
          <w:vertAlign w:val="subscript"/>
        </w:rPr>
        <w:t>2</w:t>
      </w:r>
      <w:r w:rsidRPr="00147801">
        <w:rPr>
          <w:sz w:val="22"/>
          <w:szCs w:val="22"/>
        </w:rPr>
        <w:t xml:space="preserve"> - расстояние между вершинами призм - дано в паспорте прибора. Этим сводится до минимума п</w:t>
      </w:r>
      <w:r w:rsidRPr="00147801">
        <w:rPr>
          <w:sz w:val="22"/>
          <w:szCs w:val="22"/>
        </w:rPr>
        <w:t>о</w:t>
      </w:r>
      <w:r w:rsidRPr="00147801">
        <w:rPr>
          <w:sz w:val="22"/>
          <w:szCs w:val="22"/>
        </w:rPr>
        <w:t xml:space="preserve">грешность при определении </w:t>
      </w:r>
      <w:r w:rsidRPr="00147801">
        <w:rPr>
          <w:i/>
          <w:sz w:val="22"/>
          <w:szCs w:val="22"/>
          <w:lang w:val="en-US"/>
        </w:rPr>
        <w:t>g</w:t>
      </w:r>
      <w:r w:rsidRPr="00147801">
        <w:rPr>
          <w:sz w:val="22"/>
          <w:szCs w:val="22"/>
        </w:rPr>
        <w:t xml:space="preserve">. </w:t>
      </w:r>
    </w:p>
    <w:p w:rsidR="0047215A" w:rsidRPr="00147801"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ind w:firstLine="567"/>
        <w:rPr>
          <w:b/>
          <w:sz w:val="22"/>
          <w:szCs w:val="22"/>
        </w:rPr>
      </w:pPr>
      <w:r w:rsidRPr="00D9212C">
        <w:rPr>
          <w:b/>
          <w:sz w:val="22"/>
          <w:szCs w:val="22"/>
        </w:rPr>
        <w:t>Вопросы</w:t>
      </w:r>
    </w:p>
    <w:p w:rsidR="0047215A" w:rsidRPr="006E5855" w:rsidRDefault="0047215A" w:rsidP="0047215A">
      <w:pPr>
        <w:tabs>
          <w:tab w:val="left" w:pos="840"/>
        </w:tabs>
        <w:ind w:firstLine="567"/>
        <w:jc w:val="both"/>
        <w:rPr>
          <w:sz w:val="22"/>
          <w:szCs w:val="22"/>
        </w:rPr>
      </w:pPr>
      <w:r w:rsidRPr="006E5855">
        <w:rPr>
          <w:sz w:val="22"/>
          <w:szCs w:val="22"/>
        </w:rPr>
        <w:t>1.</w:t>
      </w:r>
      <w:r w:rsidRPr="006E5855">
        <w:rPr>
          <w:sz w:val="22"/>
          <w:szCs w:val="22"/>
        </w:rPr>
        <w:tab/>
        <w:t>Дайте определение физического маятника. Чем он отличается от математического маятника? Какие силы вызывают колебания маятника?</w:t>
      </w:r>
    </w:p>
    <w:p w:rsidR="0047215A" w:rsidRPr="006E5855" w:rsidRDefault="0047215A" w:rsidP="0047215A">
      <w:pPr>
        <w:tabs>
          <w:tab w:val="left" w:pos="840"/>
        </w:tabs>
        <w:ind w:firstLine="567"/>
        <w:jc w:val="both"/>
        <w:rPr>
          <w:sz w:val="22"/>
          <w:szCs w:val="22"/>
        </w:rPr>
      </w:pPr>
      <w:r w:rsidRPr="006E5855">
        <w:rPr>
          <w:sz w:val="22"/>
          <w:szCs w:val="22"/>
        </w:rPr>
        <w:t>2.</w:t>
      </w:r>
      <w:r w:rsidRPr="006E5855">
        <w:rPr>
          <w:sz w:val="22"/>
          <w:szCs w:val="22"/>
        </w:rPr>
        <w:tab/>
        <w:t>Напишите выражение для момента импульса мая</w:t>
      </w:r>
      <w:r w:rsidRPr="006E5855">
        <w:rPr>
          <w:sz w:val="22"/>
          <w:szCs w:val="22"/>
        </w:rPr>
        <w:t>т</w:t>
      </w:r>
      <w:r w:rsidRPr="006E5855">
        <w:rPr>
          <w:sz w:val="22"/>
          <w:szCs w:val="22"/>
        </w:rPr>
        <w:t>ника относительно оси вращения.</w:t>
      </w:r>
    </w:p>
    <w:p w:rsidR="0047215A" w:rsidRPr="006E5855" w:rsidRDefault="0047215A" w:rsidP="0047215A">
      <w:pPr>
        <w:tabs>
          <w:tab w:val="left" w:pos="840"/>
        </w:tabs>
        <w:ind w:firstLine="567"/>
        <w:jc w:val="both"/>
        <w:rPr>
          <w:sz w:val="22"/>
          <w:szCs w:val="22"/>
        </w:rPr>
      </w:pPr>
      <w:r w:rsidRPr="006E5855">
        <w:rPr>
          <w:sz w:val="22"/>
          <w:szCs w:val="22"/>
        </w:rPr>
        <w:t>3.</w:t>
      </w:r>
      <w:r w:rsidRPr="006E5855">
        <w:rPr>
          <w:sz w:val="22"/>
          <w:szCs w:val="22"/>
        </w:rPr>
        <w:tab/>
        <w:t>Напишите выражение для момента силы тяжести относительно оси вращения.</w:t>
      </w:r>
    </w:p>
    <w:p w:rsidR="0047215A" w:rsidRPr="006E5855" w:rsidRDefault="0047215A" w:rsidP="0047215A">
      <w:pPr>
        <w:tabs>
          <w:tab w:val="left" w:pos="840"/>
        </w:tabs>
        <w:ind w:firstLine="567"/>
        <w:jc w:val="both"/>
        <w:rPr>
          <w:sz w:val="22"/>
          <w:szCs w:val="22"/>
        </w:rPr>
      </w:pPr>
      <w:r w:rsidRPr="006E5855">
        <w:rPr>
          <w:sz w:val="22"/>
          <w:szCs w:val="22"/>
        </w:rPr>
        <w:t>4.</w:t>
      </w:r>
      <w:r w:rsidRPr="006E5855">
        <w:rPr>
          <w:sz w:val="22"/>
          <w:szCs w:val="22"/>
        </w:rPr>
        <w:tab/>
        <w:t>Напишите уравнение движения, описывающее кол</w:t>
      </w:r>
      <w:r w:rsidRPr="006E5855">
        <w:rPr>
          <w:sz w:val="22"/>
          <w:szCs w:val="22"/>
        </w:rPr>
        <w:t>е</w:t>
      </w:r>
      <w:r w:rsidRPr="006E5855">
        <w:rPr>
          <w:sz w:val="22"/>
          <w:szCs w:val="22"/>
        </w:rPr>
        <w:t>бания физического маятника.</w:t>
      </w:r>
    </w:p>
    <w:p w:rsidR="0047215A" w:rsidRPr="006E5855" w:rsidRDefault="0047215A" w:rsidP="0047215A">
      <w:pPr>
        <w:tabs>
          <w:tab w:val="left" w:pos="840"/>
        </w:tabs>
        <w:ind w:firstLine="567"/>
        <w:jc w:val="both"/>
        <w:rPr>
          <w:sz w:val="22"/>
          <w:szCs w:val="22"/>
        </w:rPr>
      </w:pPr>
      <w:r w:rsidRPr="006E5855">
        <w:rPr>
          <w:sz w:val="22"/>
          <w:szCs w:val="22"/>
        </w:rPr>
        <w:t>5.</w:t>
      </w:r>
      <w:r w:rsidRPr="006E5855">
        <w:rPr>
          <w:sz w:val="22"/>
          <w:szCs w:val="22"/>
        </w:rPr>
        <w:tab/>
        <w:t>Что такое приведенная длина физического маятн</w:t>
      </w:r>
      <w:r w:rsidRPr="006E5855">
        <w:rPr>
          <w:sz w:val="22"/>
          <w:szCs w:val="22"/>
        </w:rPr>
        <w:t>и</w:t>
      </w:r>
      <w:r w:rsidRPr="006E5855">
        <w:rPr>
          <w:sz w:val="22"/>
          <w:szCs w:val="22"/>
        </w:rPr>
        <w:t>ка?</w:t>
      </w:r>
    </w:p>
    <w:p w:rsidR="0047215A" w:rsidRPr="006E5855" w:rsidRDefault="0047215A" w:rsidP="0047215A">
      <w:pPr>
        <w:tabs>
          <w:tab w:val="left" w:pos="840"/>
        </w:tabs>
        <w:ind w:firstLine="567"/>
        <w:jc w:val="both"/>
        <w:rPr>
          <w:sz w:val="22"/>
          <w:szCs w:val="22"/>
        </w:rPr>
      </w:pPr>
      <w:r w:rsidRPr="006E5855">
        <w:rPr>
          <w:sz w:val="22"/>
          <w:szCs w:val="22"/>
        </w:rPr>
        <w:t>6.</w:t>
      </w:r>
      <w:r w:rsidRPr="006E5855">
        <w:rPr>
          <w:sz w:val="22"/>
          <w:szCs w:val="22"/>
        </w:rPr>
        <w:tab/>
        <w:t>Что представляет собой оборотный маятник? Каким конструктивным преимуществом обладает оборотный маятник по сравнению с любым другим маятн</w:t>
      </w:r>
      <w:r w:rsidRPr="006E5855">
        <w:rPr>
          <w:sz w:val="22"/>
          <w:szCs w:val="22"/>
        </w:rPr>
        <w:t>и</w:t>
      </w:r>
      <w:r w:rsidRPr="006E5855">
        <w:rPr>
          <w:sz w:val="22"/>
          <w:szCs w:val="22"/>
        </w:rPr>
        <w:t>ком?</w:t>
      </w:r>
    </w:p>
    <w:p w:rsidR="0047215A" w:rsidRPr="006E5855" w:rsidRDefault="0047215A" w:rsidP="0047215A">
      <w:pPr>
        <w:tabs>
          <w:tab w:val="left" w:pos="840"/>
        </w:tabs>
        <w:ind w:firstLine="567"/>
        <w:jc w:val="both"/>
        <w:rPr>
          <w:sz w:val="22"/>
          <w:szCs w:val="22"/>
        </w:rPr>
      </w:pPr>
      <w:r w:rsidRPr="006E5855">
        <w:rPr>
          <w:sz w:val="22"/>
          <w:szCs w:val="22"/>
        </w:rPr>
        <w:t>7.</w:t>
      </w:r>
      <w:r w:rsidRPr="006E5855">
        <w:rPr>
          <w:sz w:val="22"/>
          <w:szCs w:val="22"/>
        </w:rPr>
        <w:tab/>
        <w:t>Во всяком ли физическом маятнике имеется точка качания?</w:t>
      </w:r>
    </w:p>
    <w:p w:rsidR="0047215A" w:rsidRPr="006E5855" w:rsidRDefault="0047215A" w:rsidP="0047215A">
      <w:pPr>
        <w:tabs>
          <w:tab w:val="left" w:pos="840"/>
        </w:tabs>
        <w:ind w:firstLine="567"/>
        <w:jc w:val="both"/>
        <w:rPr>
          <w:sz w:val="22"/>
          <w:szCs w:val="22"/>
        </w:rPr>
      </w:pPr>
      <w:r w:rsidRPr="006E5855">
        <w:rPr>
          <w:sz w:val="22"/>
          <w:szCs w:val="22"/>
        </w:rPr>
        <w:t>8.</w:t>
      </w:r>
      <w:r w:rsidRPr="006E5855">
        <w:rPr>
          <w:sz w:val="22"/>
          <w:szCs w:val="22"/>
        </w:rPr>
        <w:tab/>
        <w:t>Как экспериментально определить приведенную длину оборотного маятника?</w:t>
      </w: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jc w:val="center"/>
        <w:rPr>
          <w:sz w:val="22"/>
          <w:szCs w:val="22"/>
        </w:rPr>
      </w:pPr>
      <w:r>
        <w:rPr>
          <w:b/>
          <w:sz w:val="22"/>
          <w:szCs w:val="22"/>
        </w:rPr>
        <w:t>Лабораторное занятие № 13</w:t>
      </w:r>
    </w:p>
    <w:p w:rsidR="0047215A" w:rsidRDefault="0047215A" w:rsidP="0047215A">
      <w:pPr>
        <w:jc w:val="center"/>
        <w:rPr>
          <w:sz w:val="22"/>
          <w:szCs w:val="22"/>
        </w:rPr>
      </w:pPr>
    </w:p>
    <w:p w:rsidR="0047215A" w:rsidRDefault="0047215A" w:rsidP="0047215A">
      <w:pPr>
        <w:ind w:firstLine="567"/>
        <w:jc w:val="both"/>
        <w:rPr>
          <w:sz w:val="22"/>
          <w:szCs w:val="22"/>
        </w:rPr>
      </w:pPr>
      <w:r w:rsidRPr="0045197C">
        <w:rPr>
          <w:b/>
          <w:sz w:val="22"/>
          <w:szCs w:val="22"/>
        </w:rPr>
        <w:t>Тема:</w:t>
      </w:r>
      <w:r>
        <w:rPr>
          <w:sz w:val="22"/>
          <w:szCs w:val="22"/>
        </w:rPr>
        <w:t xml:space="preserve"> Изучение колебаний связанных систем</w:t>
      </w:r>
    </w:p>
    <w:p w:rsidR="0047215A" w:rsidRPr="00413FCE" w:rsidRDefault="0047215A" w:rsidP="0047215A">
      <w:pPr>
        <w:ind w:firstLine="567"/>
        <w:jc w:val="both"/>
        <w:rPr>
          <w:sz w:val="22"/>
          <w:szCs w:val="22"/>
        </w:rPr>
      </w:pPr>
      <w:r w:rsidRPr="00413FCE">
        <w:rPr>
          <w:b/>
          <w:sz w:val="22"/>
          <w:szCs w:val="22"/>
        </w:rPr>
        <w:t>Цель занятия:</w:t>
      </w:r>
      <w:r w:rsidRPr="00413FCE">
        <w:rPr>
          <w:sz w:val="22"/>
          <w:szCs w:val="22"/>
        </w:rPr>
        <w:t xml:space="preserve"> </w:t>
      </w:r>
      <w:r>
        <w:rPr>
          <w:sz w:val="22"/>
          <w:szCs w:val="22"/>
        </w:rPr>
        <w:t>Исследование особенностей колебаний двух маятников, связанных упругой пружиной.</w:t>
      </w:r>
    </w:p>
    <w:p w:rsidR="0047215A" w:rsidRPr="00964C4D" w:rsidRDefault="0047215A" w:rsidP="0047215A">
      <w:pPr>
        <w:pStyle w:val="Normal"/>
        <w:spacing w:line="240" w:lineRule="auto"/>
        <w:ind w:firstLine="567"/>
        <w:jc w:val="both"/>
        <w:rPr>
          <w:rFonts w:ascii="Times New Roman" w:hAnsi="Times New Roman"/>
          <w:b/>
          <w:sz w:val="22"/>
          <w:szCs w:val="22"/>
        </w:rPr>
      </w:pPr>
      <w:r w:rsidRPr="00964C4D">
        <w:rPr>
          <w:rFonts w:ascii="Times New Roman" w:hAnsi="Times New Roman"/>
          <w:b/>
          <w:sz w:val="22"/>
          <w:szCs w:val="22"/>
        </w:rPr>
        <w:t>Методические рекомендации</w:t>
      </w:r>
    </w:p>
    <w:p w:rsidR="0047215A" w:rsidRDefault="0047215A" w:rsidP="0047215A">
      <w:pPr>
        <w:pStyle w:val="Normal"/>
        <w:tabs>
          <w:tab w:val="left" w:pos="7088"/>
        </w:tabs>
        <w:spacing w:line="240" w:lineRule="auto"/>
        <w:ind w:firstLine="567"/>
        <w:jc w:val="both"/>
        <w:rPr>
          <w:rFonts w:ascii="Times New Roman" w:hAnsi="Times New Roman"/>
          <w:sz w:val="22"/>
          <w:szCs w:val="22"/>
        </w:rPr>
      </w:pPr>
      <w:r>
        <w:rPr>
          <w:rFonts w:ascii="Times New Roman" w:hAnsi="Times New Roman"/>
          <w:sz w:val="22"/>
          <w:szCs w:val="22"/>
        </w:rPr>
        <w:t>Изучение движения связанных систем осуществляется на примере двух связанных маятников.</w:t>
      </w:r>
    </w:p>
    <w:p w:rsidR="0047215A" w:rsidRDefault="0047215A" w:rsidP="0047215A">
      <w:pPr>
        <w:pStyle w:val="Normal"/>
        <w:tabs>
          <w:tab w:val="left" w:pos="7088"/>
        </w:tabs>
        <w:spacing w:line="240" w:lineRule="auto"/>
        <w:ind w:firstLine="567"/>
        <w:jc w:val="both"/>
        <w:rPr>
          <w:rFonts w:ascii="Times New Roman" w:hAnsi="Times New Roman"/>
          <w:sz w:val="22"/>
          <w:szCs w:val="22"/>
        </w:rPr>
      </w:pPr>
      <w:r>
        <w:rPr>
          <w:rFonts w:ascii="Times New Roman" w:hAnsi="Times New Roman"/>
          <w:sz w:val="22"/>
          <w:szCs w:val="22"/>
        </w:rPr>
        <w:t>Общий вид прибора для исследования колебания несвободных систем приведен на рис. 1.</w:t>
      </w:r>
    </w:p>
    <w:p w:rsidR="0047215A" w:rsidRPr="00057CFF" w:rsidRDefault="0047215A" w:rsidP="0047215A">
      <w:pPr>
        <w:pStyle w:val="Normal"/>
        <w:tabs>
          <w:tab w:val="left" w:pos="7088"/>
        </w:tabs>
        <w:spacing w:line="240" w:lineRule="auto"/>
        <w:ind w:firstLine="567"/>
        <w:jc w:val="both"/>
        <w:rPr>
          <w:rFonts w:ascii="Times New Roman" w:hAnsi="Times New Roman"/>
          <w:sz w:val="22"/>
          <w:szCs w:val="22"/>
        </w:rPr>
      </w:pPr>
    </w:p>
    <w:p w:rsidR="0047215A" w:rsidRPr="00AA003A" w:rsidRDefault="0047215A" w:rsidP="0047215A">
      <w:pPr>
        <w:jc w:val="center"/>
        <w:rPr>
          <w:sz w:val="22"/>
          <w:szCs w:val="22"/>
          <w:lang w:val="en-US"/>
        </w:rPr>
      </w:pPr>
      <w:r>
        <w:rPr>
          <w:noProof/>
          <w:sz w:val="22"/>
          <w:szCs w:val="22"/>
        </w:rPr>
        <w:lastRenderedPageBreak/>
        <w:drawing>
          <wp:inline distT="0" distB="0" distL="0" distR="0">
            <wp:extent cx="3314700" cy="2286000"/>
            <wp:effectExtent l="1905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312"/>
                    <a:srcRect l="3967" r="26427" b="15294"/>
                    <a:stretch>
                      <a:fillRect/>
                    </a:stretch>
                  </pic:blipFill>
                  <pic:spPr bwMode="auto">
                    <a:xfrm>
                      <a:off x="0" y="0"/>
                      <a:ext cx="3314700" cy="2286000"/>
                    </a:xfrm>
                    <a:prstGeom prst="rect">
                      <a:avLst/>
                    </a:prstGeom>
                    <a:noFill/>
                    <a:ln w="9525">
                      <a:noFill/>
                      <a:miter lim="800000"/>
                      <a:headEnd/>
                      <a:tailEnd/>
                    </a:ln>
                  </pic:spPr>
                </pic:pic>
              </a:graphicData>
            </a:graphic>
          </wp:inline>
        </w:drawing>
      </w:r>
    </w:p>
    <w:p w:rsidR="0047215A" w:rsidRPr="00AA003A" w:rsidRDefault="0047215A" w:rsidP="0047215A">
      <w:pPr>
        <w:ind w:left="720"/>
        <w:jc w:val="center"/>
        <w:rPr>
          <w:sz w:val="22"/>
          <w:szCs w:val="22"/>
        </w:rPr>
      </w:pPr>
      <w:r w:rsidRPr="00AA003A">
        <w:rPr>
          <w:sz w:val="22"/>
          <w:szCs w:val="22"/>
        </w:rPr>
        <w:t>Рис</w:t>
      </w:r>
      <w:r>
        <w:rPr>
          <w:sz w:val="22"/>
          <w:szCs w:val="22"/>
        </w:rPr>
        <w:t xml:space="preserve">унок 1 - </w:t>
      </w:r>
      <w:r w:rsidRPr="00AA003A">
        <w:rPr>
          <w:sz w:val="22"/>
          <w:szCs w:val="22"/>
        </w:rPr>
        <w:t xml:space="preserve"> Прибор для исследования колебаний н</w:t>
      </w:r>
      <w:r w:rsidRPr="00AA003A">
        <w:rPr>
          <w:sz w:val="22"/>
          <w:szCs w:val="22"/>
        </w:rPr>
        <w:t>е</w:t>
      </w:r>
      <w:r w:rsidRPr="00AA003A">
        <w:rPr>
          <w:sz w:val="22"/>
          <w:szCs w:val="22"/>
        </w:rPr>
        <w:t xml:space="preserve">свободных систем </w:t>
      </w:r>
      <w:r w:rsidRPr="00AA003A">
        <w:rPr>
          <w:sz w:val="22"/>
          <w:szCs w:val="22"/>
          <w:lang w:val="en-US"/>
        </w:rPr>
        <w:t>FPM</w:t>
      </w:r>
      <w:r w:rsidRPr="00AA003A">
        <w:rPr>
          <w:sz w:val="22"/>
          <w:szCs w:val="22"/>
        </w:rPr>
        <w:t>-13. Общий вид.</w:t>
      </w:r>
    </w:p>
    <w:p w:rsidR="0047215A" w:rsidRDefault="0047215A" w:rsidP="0047215A">
      <w:pPr>
        <w:pStyle w:val="Normal"/>
        <w:tabs>
          <w:tab w:val="left" w:pos="7088"/>
        </w:tabs>
        <w:spacing w:line="240" w:lineRule="auto"/>
        <w:ind w:firstLine="567"/>
        <w:jc w:val="both"/>
        <w:rPr>
          <w:rFonts w:ascii="Times New Roman" w:hAnsi="Times New Roman"/>
          <w:sz w:val="22"/>
          <w:szCs w:val="22"/>
        </w:rPr>
      </w:pPr>
      <w:r>
        <w:rPr>
          <w:rFonts w:ascii="Times New Roman" w:hAnsi="Times New Roman"/>
          <w:sz w:val="22"/>
          <w:szCs w:val="22"/>
        </w:rPr>
        <w:t xml:space="preserve"> </w:t>
      </w:r>
    </w:p>
    <w:p w:rsidR="0047215A" w:rsidRPr="00EA1D80" w:rsidRDefault="0047215A" w:rsidP="0047215A">
      <w:pPr>
        <w:ind w:firstLine="567"/>
        <w:jc w:val="both"/>
        <w:rPr>
          <w:sz w:val="22"/>
          <w:szCs w:val="22"/>
        </w:rPr>
      </w:pPr>
      <w:r w:rsidRPr="00EA1D80">
        <w:rPr>
          <w:sz w:val="22"/>
          <w:szCs w:val="22"/>
        </w:rPr>
        <w:t>Основание (1) оснащено регулируемыми ножк</w:t>
      </w:r>
      <w:r w:rsidRPr="00EA1D80">
        <w:rPr>
          <w:sz w:val="22"/>
          <w:szCs w:val="22"/>
        </w:rPr>
        <w:t>а</w:t>
      </w:r>
      <w:r w:rsidRPr="00EA1D80">
        <w:rPr>
          <w:sz w:val="22"/>
          <w:szCs w:val="22"/>
        </w:rPr>
        <w:t>ми, обеспечивающими выравнивание прибора.</w:t>
      </w:r>
    </w:p>
    <w:p w:rsidR="0047215A" w:rsidRPr="00EA1D80" w:rsidRDefault="0047215A" w:rsidP="0047215A">
      <w:pPr>
        <w:ind w:firstLine="567"/>
        <w:jc w:val="both"/>
        <w:rPr>
          <w:sz w:val="22"/>
          <w:szCs w:val="22"/>
        </w:rPr>
      </w:pPr>
      <w:r w:rsidRPr="00EA1D80">
        <w:rPr>
          <w:sz w:val="22"/>
          <w:szCs w:val="22"/>
        </w:rPr>
        <w:t>В основании закреплена колонка (2). На колонке з</w:t>
      </w:r>
      <w:r w:rsidRPr="00EA1D80">
        <w:rPr>
          <w:sz w:val="22"/>
          <w:szCs w:val="22"/>
        </w:rPr>
        <w:t>а</w:t>
      </w:r>
      <w:r w:rsidRPr="00EA1D80">
        <w:rPr>
          <w:sz w:val="22"/>
          <w:szCs w:val="22"/>
        </w:rPr>
        <w:t>креплена втулка (3) и кронштейн (4). На стержне (5) втулки  находятся  3  подвески   (6), на которых посредством шар</w:t>
      </w:r>
      <w:r w:rsidRPr="00EA1D80">
        <w:rPr>
          <w:sz w:val="22"/>
          <w:szCs w:val="22"/>
        </w:rPr>
        <w:t>и</w:t>
      </w:r>
      <w:r w:rsidRPr="00EA1D80">
        <w:rPr>
          <w:sz w:val="22"/>
          <w:szCs w:val="22"/>
        </w:rPr>
        <w:t xml:space="preserve">ковых подшипников завешены два маятника и стержень (7), возбуждающий колебания. </w:t>
      </w:r>
    </w:p>
    <w:p w:rsidR="0047215A" w:rsidRPr="00EA1D80" w:rsidRDefault="0047215A" w:rsidP="0047215A">
      <w:pPr>
        <w:ind w:firstLine="567"/>
        <w:jc w:val="both"/>
        <w:rPr>
          <w:sz w:val="22"/>
          <w:szCs w:val="22"/>
        </w:rPr>
      </w:pPr>
      <w:r w:rsidRPr="00EA1D80">
        <w:rPr>
          <w:sz w:val="22"/>
          <w:szCs w:val="22"/>
        </w:rPr>
        <w:t>Маятник состоит из стержня (8) и перемещаемого груза (9).</w:t>
      </w:r>
    </w:p>
    <w:p w:rsidR="0047215A" w:rsidRPr="00EA1D80" w:rsidRDefault="0047215A" w:rsidP="0047215A">
      <w:pPr>
        <w:ind w:firstLine="567"/>
        <w:jc w:val="both"/>
        <w:rPr>
          <w:sz w:val="22"/>
          <w:szCs w:val="22"/>
        </w:rPr>
      </w:pPr>
      <w:r w:rsidRPr="00EA1D80">
        <w:rPr>
          <w:sz w:val="22"/>
          <w:szCs w:val="22"/>
        </w:rPr>
        <w:t>Маятники сопряжены друг с другом при помощи двух пружин (10), закрепленных в специальной</w:t>
      </w:r>
      <w:proofErr w:type="gramStart"/>
      <w:r w:rsidRPr="00EA1D80">
        <w:rPr>
          <w:sz w:val="22"/>
          <w:szCs w:val="22"/>
        </w:rPr>
        <w:t xml:space="preserve"> С</w:t>
      </w:r>
      <w:proofErr w:type="gramEnd"/>
      <w:r w:rsidRPr="00EA1D80">
        <w:rPr>
          <w:sz w:val="22"/>
          <w:szCs w:val="22"/>
        </w:rPr>
        <w:t xml:space="preserve"> - образной обойме (11), которую можно перемещать вдоль стер</w:t>
      </w:r>
      <w:r w:rsidRPr="00EA1D80">
        <w:rPr>
          <w:sz w:val="22"/>
          <w:szCs w:val="22"/>
        </w:rPr>
        <w:t>ж</w:t>
      </w:r>
      <w:r w:rsidRPr="00EA1D80">
        <w:rPr>
          <w:sz w:val="22"/>
          <w:szCs w:val="22"/>
        </w:rPr>
        <w:t>ней маятников. Возбуждение колебаний осуществляется при помощи приводного диска, закрепленного на вале  электродвигателя, который,  двигая стержень (7), сопр</w:t>
      </w:r>
      <w:r w:rsidRPr="00EA1D80">
        <w:rPr>
          <w:sz w:val="22"/>
          <w:szCs w:val="22"/>
        </w:rPr>
        <w:t>я</w:t>
      </w:r>
      <w:r w:rsidRPr="00EA1D80">
        <w:rPr>
          <w:sz w:val="22"/>
          <w:szCs w:val="22"/>
        </w:rPr>
        <w:t>женный при помощи двух пружин (10) со стержнем маятника, возбуждает его колебания. Электродвигатель нах</w:t>
      </w:r>
      <w:r w:rsidRPr="00EA1D80">
        <w:rPr>
          <w:sz w:val="22"/>
          <w:szCs w:val="22"/>
        </w:rPr>
        <w:t>о</w:t>
      </w:r>
      <w:r w:rsidRPr="00EA1D80">
        <w:rPr>
          <w:sz w:val="22"/>
          <w:szCs w:val="22"/>
        </w:rPr>
        <w:t>дится в блоке управления и измерений (12). К нижнему кронштейну прикреплена угловая шкала (13), при помощи которой определяется амплитуда колебаний маятников. К нему также прикреплен фотоэлектрический датчик (14), световой поток которого пересекает стержень одного из совершающих колебания сопряженных маятников.</w:t>
      </w:r>
    </w:p>
    <w:p w:rsidR="0047215A" w:rsidRPr="00767016" w:rsidRDefault="0047215A" w:rsidP="0047215A">
      <w:pPr>
        <w:ind w:firstLine="567"/>
        <w:jc w:val="both"/>
        <w:rPr>
          <w:sz w:val="22"/>
          <w:szCs w:val="22"/>
        </w:rPr>
      </w:pPr>
      <w:r w:rsidRPr="00767016">
        <w:rPr>
          <w:sz w:val="22"/>
          <w:szCs w:val="22"/>
        </w:rPr>
        <w:t xml:space="preserve">На лицевой панели блока  управления и измерений </w:t>
      </w:r>
      <w:r w:rsidRPr="00767016">
        <w:rPr>
          <w:sz w:val="22"/>
          <w:szCs w:val="22"/>
          <w:lang w:val="en-US"/>
        </w:rPr>
        <w:t>FPM</w:t>
      </w:r>
      <w:r w:rsidRPr="00767016">
        <w:rPr>
          <w:sz w:val="22"/>
          <w:szCs w:val="22"/>
        </w:rPr>
        <w:t>-13 находятся следующие манипуляционные элеме</w:t>
      </w:r>
      <w:r w:rsidRPr="00767016">
        <w:rPr>
          <w:sz w:val="22"/>
          <w:szCs w:val="22"/>
        </w:rPr>
        <w:t>н</w:t>
      </w:r>
      <w:r w:rsidRPr="00767016">
        <w:rPr>
          <w:sz w:val="22"/>
          <w:szCs w:val="22"/>
        </w:rPr>
        <w:t>ты:</w:t>
      </w:r>
    </w:p>
    <w:p w:rsidR="0047215A" w:rsidRPr="00767016" w:rsidRDefault="0047215A" w:rsidP="0047215A">
      <w:pPr>
        <w:ind w:firstLine="567"/>
        <w:jc w:val="both"/>
        <w:rPr>
          <w:sz w:val="22"/>
          <w:szCs w:val="22"/>
        </w:rPr>
      </w:pPr>
      <w:r w:rsidRPr="00767016">
        <w:rPr>
          <w:sz w:val="22"/>
          <w:szCs w:val="22"/>
        </w:rPr>
        <w:t>«СЕТЬ» – выключатель сети. Нажатие этой клавиши вызывает включение питающего напряжения. Это объявл</w:t>
      </w:r>
      <w:r w:rsidRPr="00767016">
        <w:rPr>
          <w:sz w:val="22"/>
          <w:szCs w:val="22"/>
        </w:rPr>
        <w:t>я</w:t>
      </w:r>
      <w:r w:rsidRPr="00767016">
        <w:rPr>
          <w:sz w:val="22"/>
          <w:szCs w:val="22"/>
        </w:rPr>
        <w:t>ется свечением цифровых индикаторов (высвечивающих цифру нуль) и свечением лампочки фотоэлектрического датчика.</w:t>
      </w:r>
    </w:p>
    <w:p w:rsidR="0047215A" w:rsidRPr="00767016" w:rsidRDefault="0047215A" w:rsidP="0047215A">
      <w:pPr>
        <w:ind w:firstLine="567"/>
        <w:jc w:val="both"/>
        <w:rPr>
          <w:sz w:val="22"/>
          <w:szCs w:val="22"/>
        </w:rPr>
      </w:pPr>
      <w:r w:rsidRPr="00767016">
        <w:rPr>
          <w:sz w:val="22"/>
          <w:szCs w:val="22"/>
        </w:rPr>
        <w:t xml:space="preserve">«ВКЛЮЧЕНИЕ ДВИГАТЕЛЯ» </w:t>
      </w:r>
    </w:p>
    <w:p w:rsidR="0047215A" w:rsidRPr="00767016" w:rsidRDefault="0047215A" w:rsidP="0047215A">
      <w:pPr>
        <w:ind w:firstLine="567"/>
        <w:jc w:val="both"/>
        <w:rPr>
          <w:sz w:val="22"/>
          <w:szCs w:val="22"/>
        </w:rPr>
      </w:pPr>
      <w:r w:rsidRPr="00767016">
        <w:rPr>
          <w:sz w:val="22"/>
          <w:szCs w:val="22"/>
        </w:rPr>
        <w:t>Изменение положения этого выключателя вызывает подведение питающего напряжения к схеме управления оборотной скоростью двигателя. Зажигается лампочка.</w:t>
      </w:r>
    </w:p>
    <w:p w:rsidR="0047215A" w:rsidRPr="002B7A34" w:rsidRDefault="0047215A" w:rsidP="0047215A">
      <w:pPr>
        <w:ind w:firstLine="567"/>
        <w:jc w:val="both"/>
        <w:rPr>
          <w:sz w:val="22"/>
          <w:szCs w:val="22"/>
        </w:rPr>
      </w:pPr>
      <w:r w:rsidRPr="002B7A34">
        <w:rPr>
          <w:sz w:val="22"/>
          <w:szCs w:val="22"/>
        </w:rPr>
        <w:t>«СБРОС»  –  сброс измерителя.</w:t>
      </w:r>
    </w:p>
    <w:p w:rsidR="0047215A" w:rsidRPr="002B7A34" w:rsidRDefault="0047215A" w:rsidP="0047215A">
      <w:pPr>
        <w:pStyle w:val="21"/>
        <w:spacing w:after="0" w:line="240" w:lineRule="auto"/>
        <w:ind w:left="0" w:firstLine="567"/>
        <w:jc w:val="both"/>
        <w:rPr>
          <w:sz w:val="22"/>
          <w:szCs w:val="22"/>
        </w:rPr>
      </w:pPr>
      <w:r w:rsidRPr="002B7A34">
        <w:rPr>
          <w:sz w:val="22"/>
          <w:szCs w:val="22"/>
        </w:rPr>
        <w:t>Нажатие этой клавиши сбрасывает схемы блока и</w:t>
      </w:r>
      <w:r w:rsidRPr="002B7A34">
        <w:rPr>
          <w:sz w:val="22"/>
          <w:szCs w:val="22"/>
        </w:rPr>
        <w:t>з</w:t>
      </w:r>
      <w:r w:rsidRPr="002B7A34">
        <w:rPr>
          <w:sz w:val="22"/>
          <w:szCs w:val="22"/>
        </w:rPr>
        <w:t>мерений и генерирует сигнал разрешения на измерение.</w:t>
      </w:r>
    </w:p>
    <w:p w:rsidR="0047215A" w:rsidRPr="002B7A34" w:rsidRDefault="0047215A" w:rsidP="0047215A">
      <w:pPr>
        <w:ind w:firstLine="567"/>
        <w:jc w:val="both"/>
        <w:rPr>
          <w:sz w:val="22"/>
          <w:szCs w:val="22"/>
        </w:rPr>
      </w:pPr>
      <w:r w:rsidRPr="002B7A34">
        <w:rPr>
          <w:sz w:val="22"/>
          <w:szCs w:val="22"/>
        </w:rPr>
        <w:t>«СТОП»  - окончание измерений.</w:t>
      </w:r>
    </w:p>
    <w:p w:rsidR="0047215A" w:rsidRPr="002B7A34" w:rsidRDefault="0047215A" w:rsidP="0047215A">
      <w:pPr>
        <w:ind w:firstLine="567"/>
        <w:jc w:val="both"/>
        <w:rPr>
          <w:sz w:val="22"/>
          <w:szCs w:val="22"/>
        </w:rPr>
      </w:pPr>
      <w:r w:rsidRPr="002B7A34">
        <w:rPr>
          <w:sz w:val="22"/>
          <w:szCs w:val="22"/>
        </w:rPr>
        <w:t>Нажатие этой клавиши вызывает генерирование сигнала разрешения на окончание процесса подсчета.</w:t>
      </w:r>
    </w:p>
    <w:p w:rsidR="0047215A" w:rsidRPr="002B7A34" w:rsidRDefault="0047215A" w:rsidP="0047215A">
      <w:pPr>
        <w:ind w:firstLine="567"/>
        <w:jc w:val="both"/>
        <w:rPr>
          <w:sz w:val="22"/>
          <w:szCs w:val="22"/>
        </w:rPr>
      </w:pPr>
      <w:r w:rsidRPr="002B7A34">
        <w:rPr>
          <w:sz w:val="22"/>
          <w:szCs w:val="22"/>
        </w:rPr>
        <w:t>«ЧАСТОТА КОЛЕБАНИЙ» – потенциометр н</w:t>
      </w:r>
      <w:r w:rsidRPr="002B7A34">
        <w:rPr>
          <w:sz w:val="22"/>
          <w:szCs w:val="22"/>
        </w:rPr>
        <w:t>а</w:t>
      </w:r>
      <w:r w:rsidRPr="002B7A34">
        <w:rPr>
          <w:sz w:val="22"/>
          <w:szCs w:val="22"/>
        </w:rPr>
        <w:t>стройки оборотной скорости двигателя.</w:t>
      </w:r>
    </w:p>
    <w:p w:rsidR="0047215A" w:rsidRDefault="0047215A" w:rsidP="0047215A">
      <w:pPr>
        <w:pStyle w:val="Normal"/>
        <w:tabs>
          <w:tab w:val="left" w:pos="7088"/>
        </w:tabs>
        <w:spacing w:line="240" w:lineRule="auto"/>
        <w:ind w:firstLine="567"/>
        <w:jc w:val="both"/>
        <w:rPr>
          <w:rFonts w:ascii="Times New Roman" w:hAnsi="Times New Roman"/>
          <w:b/>
          <w:sz w:val="22"/>
          <w:szCs w:val="22"/>
        </w:rPr>
      </w:pPr>
    </w:p>
    <w:p w:rsidR="0047215A" w:rsidRDefault="0047215A" w:rsidP="0047215A">
      <w:pPr>
        <w:pStyle w:val="Normal"/>
        <w:tabs>
          <w:tab w:val="left" w:pos="7088"/>
        </w:tabs>
        <w:spacing w:line="240" w:lineRule="auto"/>
        <w:ind w:firstLine="567"/>
        <w:jc w:val="both"/>
        <w:rPr>
          <w:rFonts w:ascii="Times New Roman" w:hAnsi="Times New Roman"/>
          <w:b/>
          <w:sz w:val="22"/>
          <w:szCs w:val="22"/>
        </w:rPr>
      </w:pPr>
    </w:p>
    <w:p w:rsidR="0047215A" w:rsidRDefault="0047215A" w:rsidP="0047215A">
      <w:pPr>
        <w:pStyle w:val="Normal"/>
        <w:tabs>
          <w:tab w:val="left" w:pos="7088"/>
        </w:tabs>
        <w:spacing w:line="240" w:lineRule="auto"/>
        <w:ind w:firstLine="567"/>
        <w:jc w:val="both"/>
        <w:rPr>
          <w:rFonts w:ascii="Times New Roman" w:hAnsi="Times New Roman"/>
          <w:b/>
          <w:sz w:val="22"/>
          <w:szCs w:val="22"/>
        </w:rPr>
      </w:pPr>
    </w:p>
    <w:p w:rsidR="0047215A" w:rsidRPr="008C46C3" w:rsidRDefault="0047215A" w:rsidP="0047215A">
      <w:pPr>
        <w:pStyle w:val="Normal"/>
        <w:tabs>
          <w:tab w:val="left" w:pos="7088"/>
        </w:tabs>
        <w:spacing w:line="240" w:lineRule="auto"/>
        <w:ind w:firstLine="567"/>
        <w:jc w:val="both"/>
        <w:rPr>
          <w:rFonts w:ascii="Times New Roman" w:hAnsi="Times New Roman"/>
          <w:b/>
          <w:sz w:val="22"/>
          <w:szCs w:val="22"/>
        </w:rPr>
      </w:pPr>
      <w:r w:rsidRPr="008C46C3">
        <w:rPr>
          <w:rFonts w:ascii="Times New Roman" w:hAnsi="Times New Roman"/>
          <w:b/>
          <w:sz w:val="22"/>
          <w:szCs w:val="22"/>
        </w:rPr>
        <w:t>Задания</w:t>
      </w:r>
    </w:p>
    <w:p w:rsidR="0047215A" w:rsidRPr="00F83AAF" w:rsidRDefault="0047215A" w:rsidP="0047215A">
      <w:pPr>
        <w:ind w:firstLine="567"/>
        <w:jc w:val="both"/>
        <w:rPr>
          <w:sz w:val="22"/>
          <w:szCs w:val="22"/>
        </w:rPr>
      </w:pPr>
      <w:r w:rsidRPr="00F83AAF">
        <w:rPr>
          <w:sz w:val="22"/>
          <w:szCs w:val="22"/>
        </w:rPr>
        <w:t>1. Подгот</w:t>
      </w:r>
      <w:r>
        <w:rPr>
          <w:sz w:val="22"/>
          <w:szCs w:val="22"/>
        </w:rPr>
        <w:t>овиться</w:t>
      </w:r>
      <w:r w:rsidRPr="00F83AAF">
        <w:rPr>
          <w:sz w:val="22"/>
          <w:szCs w:val="22"/>
        </w:rPr>
        <w:t xml:space="preserve"> к измерениям.</w:t>
      </w:r>
    </w:p>
    <w:p w:rsidR="0047215A" w:rsidRPr="00F83AAF" w:rsidRDefault="0047215A" w:rsidP="0047215A">
      <w:pPr>
        <w:ind w:firstLine="567"/>
        <w:jc w:val="both"/>
        <w:rPr>
          <w:sz w:val="22"/>
          <w:szCs w:val="22"/>
        </w:rPr>
      </w:pPr>
      <w:r w:rsidRPr="00F83AAF">
        <w:rPr>
          <w:sz w:val="22"/>
          <w:szCs w:val="22"/>
        </w:rPr>
        <w:t>Прибор готов к использованию непосредственно после включения сетевого напряжения и не нуждается в нагреве и установке условий работы.</w:t>
      </w:r>
    </w:p>
    <w:p w:rsidR="0047215A" w:rsidRPr="00F83AAF" w:rsidRDefault="0047215A" w:rsidP="0047215A">
      <w:pPr>
        <w:ind w:firstLine="567"/>
        <w:jc w:val="both"/>
        <w:rPr>
          <w:sz w:val="22"/>
          <w:szCs w:val="22"/>
        </w:rPr>
      </w:pPr>
      <w:r w:rsidRPr="00F83AAF">
        <w:rPr>
          <w:sz w:val="22"/>
          <w:szCs w:val="22"/>
        </w:rPr>
        <w:t>Для приготовления прибора необходимо:</w:t>
      </w:r>
    </w:p>
    <w:p w:rsidR="0047215A" w:rsidRPr="00F83AAF" w:rsidRDefault="0047215A" w:rsidP="0047215A">
      <w:pPr>
        <w:ind w:firstLine="567"/>
        <w:jc w:val="both"/>
        <w:rPr>
          <w:sz w:val="22"/>
          <w:szCs w:val="22"/>
        </w:rPr>
      </w:pPr>
      <w:r w:rsidRPr="00F83AAF">
        <w:rPr>
          <w:sz w:val="22"/>
          <w:szCs w:val="22"/>
        </w:rPr>
        <w:t>- проверить, заземленный ли прибор,</w:t>
      </w:r>
    </w:p>
    <w:p w:rsidR="0047215A" w:rsidRPr="00F83AAF" w:rsidRDefault="0047215A" w:rsidP="0047215A">
      <w:pPr>
        <w:ind w:firstLine="567"/>
        <w:jc w:val="both"/>
        <w:rPr>
          <w:sz w:val="22"/>
          <w:szCs w:val="22"/>
        </w:rPr>
      </w:pPr>
      <w:r w:rsidRPr="00F83AAF">
        <w:rPr>
          <w:sz w:val="22"/>
          <w:szCs w:val="22"/>
        </w:rPr>
        <w:t>- проверить, вставлены ли правильные плавкие вста</w:t>
      </w:r>
      <w:r w:rsidRPr="00F83AAF">
        <w:rPr>
          <w:sz w:val="22"/>
          <w:szCs w:val="22"/>
        </w:rPr>
        <w:t>в</w:t>
      </w:r>
      <w:r w:rsidRPr="00F83AAF">
        <w:rPr>
          <w:sz w:val="22"/>
          <w:szCs w:val="22"/>
        </w:rPr>
        <w:t>ки,</w:t>
      </w:r>
    </w:p>
    <w:p w:rsidR="0047215A" w:rsidRPr="00F83AAF" w:rsidRDefault="0047215A" w:rsidP="0047215A">
      <w:pPr>
        <w:pStyle w:val="a7"/>
        <w:spacing w:after="0"/>
        <w:ind w:firstLine="567"/>
        <w:jc w:val="both"/>
        <w:rPr>
          <w:sz w:val="22"/>
          <w:szCs w:val="22"/>
        </w:rPr>
      </w:pPr>
      <w:r w:rsidRPr="00F83AAF">
        <w:rPr>
          <w:sz w:val="22"/>
          <w:szCs w:val="22"/>
        </w:rPr>
        <w:lastRenderedPageBreak/>
        <w:t>- подключить фотоэлектрический датчик (находящийся на нижнем кронштейне) к разъему,</w:t>
      </w:r>
    </w:p>
    <w:p w:rsidR="0047215A" w:rsidRPr="00F83AAF" w:rsidRDefault="0047215A" w:rsidP="0047215A">
      <w:pPr>
        <w:ind w:firstLine="567"/>
        <w:jc w:val="both"/>
        <w:rPr>
          <w:sz w:val="22"/>
          <w:szCs w:val="22"/>
        </w:rPr>
      </w:pPr>
      <w:r w:rsidRPr="00F83AAF">
        <w:rPr>
          <w:sz w:val="22"/>
          <w:szCs w:val="22"/>
        </w:rPr>
        <w:t>- подключить прибор к питающей сети,</w:t>
      </w:r>
    </w:p>
    <w:p w:rsidR="0047215A" w:rsidRPr="00F83AAF" w:rsidRDefault="0047215A" w:rsidP="0047215A">
      <w:pPr>
        <w:ind w:firstLine="567"/>
        <w:jc w:val="both"/>
        <w:rPr>
          <w:sz w:val="22"/>
          <w:szCs w:val="22"/>
        </w:rPr>
      </w:pPr>
      <w:r w:rsidRPr="00F83AAF">
        <w:rPr>
          <w:sz w:val="22"/>
          <w:szCs w:val="22"/>
        </w:rPr>
        <w:t>- проверить выравнивание прибора,</w:t>
      </w:r>
    </w:p>
    <w:p w:rsidR="0047215A" w:rsidRPr="00F83AAF" w:rsidRDefault="0047215A" w:rsidP="0047215A">
      <w:pPr>
        <w:ind w:firstLine="567"/>
        <w:jc w:val="both"/>
        <w:rPr>
          <w:sz w:val="22"/>
          <w:szCs w:val="22"/>
        </w:rPr>
      </w:pPr>
      <w:r w:rsidRPr="00F83AAF">
        <w:rPr>
          <w:sz w:val="22"/>
          <w:szCs w:val="22"/>
        </w:rPr>
        <w:t>- нажать клавишу «СЕТЬ» проверяя, все ли индикаторы измерителя высвечивают цифру «нуль», а также, светится ли лампочка фотоэлектрич</w:t>
      </w:r>
      <w:r w:rsidRPr="00F83AAF">
        <w:rPr>
          <w:sz w:val="22"/>
          <w:szCs w:val="22"/>
        </w:rPr>
        <w:t>е</w:t>
      </w:r>
      <w:r w:rsidRPr="00F83AAF">
        <w:rPr>
          <w:sz w:val="22"/>
          <w:szCs w:val="22"/>
        </w:rPr>
        <w:t>ского датчика,</w:t>
      </w:r>
    </w:p>
    <w:p w:rsidR="0047215A" w:rsidRPr="00F83AAF" w:rsidRDefault="0047215A" w:rsidP="0047215A">
      <w:pPr>
        <w:ind w:firstLine="567"/>
        <w:jc w:val="both"/>
        <w:rPr>
          <w:sz w:val="22"/>
          <w:szCs w:val="22"/>
        </w:rPr>
      </w:pPr>
      <w:r w:rsidRPr="00F83AAF">
        <w:rPr>
          <w:sz w:val="22"/>
          <w:szCs w:val="22"/>
        </w:rPr>
        <w:t>- проверить, находятся ли стержни маятников в одинак</w:t>
      </w:r>
      <w:r w:rsidRPr="00F83AAF">
        <w:rPr>
          <w:sz w:val="22"/>
          <w:szCs w:val="22"/>
        </w:rPr>
        <w:t>о</w:t>
      </w:r>
      <w:r w:rsidRPr="00F83AAF">
        <w:rPr>
          <w:sz w:val="22"/>
          <w:szCs w:val="22"/>
        </w:rPr>
        <w:t>вой вертикальной плоскости, т.е. имеют ли заложенные четыре пружины одинаковый масштаб,</w:t>
      </w:r>
    </w:p>
    <w:p w:rsidR="0047215A" w:rsidRPr="00F83AAF" w:rsidRDefault="0047215A" w:rsidP="0047215A">
      <w:pPr>
        <w:ind w:firstLine="567"/>
        <w:jc w:val="both"/>
        <w:rPr>
          <w:sz w:val="22"/>
          <w:szCs w:val="22"/>
        </w:rPr>
      </w:pPr>
      <w:r w:rsidRPr="00F83AAF">
        <w:rPr>
          <w:sz w:val="22"/>
          <w:szCs w:val="22"/>
        </w:rPr>
        <w:t>- включить  питание двигателя,</w:t>
      </w:r>
    </w:p>
    <w:p w:rsidR="0047215A" w:rsidRPr="00F83AAF" w:rsidRDefault="0047215A" w:rsidP="0047215A">
      <w:pPr>
        <w:numPr>
          <w:ilvl w:val="0"/>
          <w:numId w:val="10"/>
        </w:numPr>
        <w:ind w:left="0" w:firstLine="567"/>
        <w:jc w:val="both"/>
        <w:rPr>
          <w:sz w:val="22"/>
          <w:szCs w:val="22"/>
        </w:rPr>
      </w:pPr>
      <w:r w:rsidRPr="00F83AAF">
        <w:rPr>
          <w:sz w:val="22"/>
          <w:szCs w:val="22"/>
        </w:rPr>
        <w:t>плавно вращая воротком потенциометра «</w:t>
      </w:r>
      <w:r w:rsidRPr="00F83AAF">
        <w:rPr>
          <w:caps/>
          <w:sz w:val="22"/>
          <w:szCs w:val="22"/>
        </w:rPr>
        <w:t>Частота колебаний</w:t>
      </w:r>
      <w:r w:rsidRPr="00F83AAF">
        <w:rPr>
          <w:sz w:val="22"/>
          <w:szCs w:val="22"/>
        </w:rPr>
        <w:t>», проверить, работает ли двигатель, и коле</w:t>
      </w:r>
      <w:r w:rsidRPr="00F83AAF">
        <w:rPr>
          <w:sz w:val="22"/>
          <w:szCs w:val="22"/>
        </w:rPr>
        <w:t>б</w:t>
      </w:r>
      <w:r w:rsidRPr="00F83AAF">
        <w:rPr>
          <w:sz w:val="22"/>
          <w:szCs w:val="22"/>
        </w:rPr>
        <w:t>лются  ли маятники.</w:t>
      </w:r>
    </w:p>
    <w:p w:rsidR="0047215A" w:rsidRPr="00F83AAF" w:rsidRDefault="0047215A" w:rsidP="0047215A">
      <w:pPr>
        <w:pStyle w:val="31"/>
        <w:spacing w:after="0"/>
        <w:ind w:left="0" w:firstLine="567"/>
        <w:jc w:val="both"/>
        <w:rPr>
          <w:sz w:val="22"/>
          <w:szCs w:val="22"/>
        </w:rPr>
      </w:pPr>
      <w:r w:rsidRPr="00F83AAF">
        <w:rPr>
          <w:sz w:val="22"/>
          <w:szCs w:val="22"/>
        </w:rPr>
        <w:t>2. Определение частоты синфазных и против</w:t>
      </w:r>
      <w:r w:rsidRPr="00F83AAF">
        <w:rPr>
          <w:sz w:val="22"/>
          <w:szCs w:val="22"/>
        </w:rPr>
        <w:t>о</w:t>
      </w:r>
      <w:r w:rsidRPr="00F83AAF">
        <w:rPr>
          <w:sz w:val="22"/>
          <w:szCs w:val="22"/>
        </w:rPr>
        <w:t>фазных колебаний связанных маятников.</w:t>
      </w:r>
    </w:p>
    <w:p w:rsidR="0047215A" w:rsidRPr="00F83AAF" w:rsidRDefault="0047215A" w:rsidP="0047215A">
      <w:pPr>
        <w:ind w:firstLine="567"/>
        <w:jc w:val="both"/>
        <w:rPr>
          <w:sz w:val="22"/>
          <w:szCs w:val="22"/>
        </w:rPr>
      </w:pPr>
      <w:r w:rsidRPr="00F83AAF">
        <w:rPr>
          <w:sz w:val="22"/>
          <w:szCs w:val="22"/>
        </w:rPr>
        <w:t>2.1. Установите обоймы, крепящие пружины на верхней части стержней маятников, примерно на рассто</w:t>
      </w:r>
      <w:r w:rsidRPr="00F83AAF">
        <w:rPr>
          <w:sz w:val="22"/>
          <w:szCs w:val="22"/>
        </w:rPr>
        <w:t>я</w:t>
      </w:r>
      <w:r w:rsidRPr="00F83AAF">
        <w:rPr>
          <w:sz w:val="22"/>
          <w:szCs w:val="22"/>
        </w:rPr>
        <w:t xml:space="preserve">нии </w:t>
      </w:r>
      <w:r w:rsidRPr="00F83AAF">
        <w:rPr>
          <w:i/>
          <w:sz w:val="22"/>
          <w:szCs w:val="22"/>
          <w:lang w:val="en-US"/>
        </w:rPr>
        <w:t>d</w:t>
      </w:r>
      <w:r w:rsidRPr="00F83AAF">
        <w:rPr>
          <w:sz w:val="22"/>
          <w:szCs w:val="22"/>
        </w:rPr>
        <w:t>=100мм от оси качания, а грузы одинаковой массы на нижней части стержней для обоих маятников на одинак</w:t>
      </w:r>
      <w:r w:rsidRPr="00F83AAF">
        <w:rPr>
          <w:sz w:val="22"/>
          <w:szCs w:val="22"/>
        </w:rPr>
        <w:t>о</w:t>
      </w:r>
      <w:r w:rsidRPr="00F83AAF">
        <w:rPr>
          <w:sz w:val="22"/>
          <w:szCs w:val="22"/>
        </w:rPr>
        <w:t xml:space="preserve">вом расстоянии </w:t>
      </w:r>
      <w:r w:rsidRPr="00F83AAF">
        <w:rPr>
          <w:i/>
          <w:sz w:val="22"/>
          <w:szCs w:val="22"/>
          <w:lang w:val="en-US"/>
        </w:rPr>
        <w:t>l</w:t>
      </w:r>
      <w:r w:rsidRPr="00F83AAF">
        <w:rPr>
          <w:sz w:val="22"/>
          <w:szCs w:val="22"/>
        </w:rPr>
        <w:t xml:space="preserve"> =350</w:t>
      </w:r>
      <w:r w:rsidRPr="00F83AAF">
        <w:rPr>
          <w:sz w:val="22"/>
          <w:szCs w:val="22"/>
        </w:rPr>
        <w:sym w:font="Symbol" w:char="F0B8"/>
      </w:r>
      <w:r w:rsidRPr="00F83AAF">
        <w:rPr>
          <w:sz w:val="22"/>
          <w:szCs w:val="22"/>
        </w:rPr>
        <w:t xml:space="preserve">450 мм.  Отклонив </w:t>
      </w:r>
      <w:proofErr w:type="gramStart"/>
      <w:r w:rsidRPr="00F83AAF">
        <w:rPr>
          <w:sz w:val="22"/>
          <w:szCs w:val="22"/>
        </w:rPr>
        <w:t>маятники в одну сторону на одинаковый угол около 6</w:t>
      </w:r>
      <w:r w:rsidRPr="00F83AAF">
        <w:rPr>
          <w:sz w:val="22"/>
          <w:szCs w:val="22"/>
          <w:vertAlign w:val="superscript"/>
        </w:rPr>
        <w:t>0</w:t>
      </w:r>
      <w:r w:rsidRPr="00F83AAF">
        <w:rPr>
          <w:sz w:val="22"/>
          <w:szCs w:val="22"/>
        </w:rPr>
        <w:t xml:space="preserve"> и отпустив</w:t>
      </w:r>
      <w:proofErr w:type="gramEnd"/>
      <w:r w:rsidRPr="00F83AAF">
        <w:rPr>
          <w:sz w:val="22"/>
          <w:szCs w:val="22"/>
        </w:rPr>
        <w:t>, провер</w:t>
      </w:r>
      <w:r w:rsidRPr="00F83AAF">
        <w:rPr>
          <w:sz w:val="22"/>
          <w:szCs w:val="22"/>
        </w:rPr>
        <w:t>ь</w:t>
      </w:r>
      <w:r w:rsidRPr="00F83AAF">
        <w:rPr>
          <w:sz w:val="22"/>
          <w:szCs w:val="22"/>
        </w:rPr>
        <w:t xml:space="preserve">те </w:t>
      </w:r>
      <w:proofErr w:type="spellStart"/>
      <w:r w:rsidRPr="00F83AAF">
        <w:rPr>
          <w:sz w:val="22"/>
          <w:szCs w:val="22"/>
        </w:rPr>
        <w:t>синфазность</w:t>
      </w:r>
      <w:proofErr w:type="spellEnd"/>
      <w:r w:rsidRPr="00F83AAF">
        <w:rPr>
          <w:sz w:val="22"/>
          <w:szCs w:val="22"/>
        </w:rPr>
        <w:t xml:space="preserve"> колебаний маятников. Если </w:t>
      </w:r>
      <w:proofErr w:type="spellStart"/>
      <w:r w:rsidRPr="00F83AAF">
        <w:rPr>
          <w:sz w:val="22"/>
          <w:szCs w:val="22"/>
        </w:rPr>
        <w:t>синфазность</w:t>
      </w:r>
      <w:proofErr w:type="spellEnd"/>
      <w:r w:rsidRPr="00F83AAF">
        <w:rPr>
          <w:sz w:val="22"/>
          <w:szCs w:val="22"/>
        </w:rPr>
        <w:t xml:space="preserve"> колебаний заметно нарушается при 10</w:t>
      </w:r>
      <w:r w:rsidRPr="00F83AAF">
        <w:rPr>
          <w:sz w:val="22"/>
          <w:szCs w:val="22"/>
        </w:rPr>
        <w:sym w:font="Symbol" w:char="F0B8"/>
      </w:r>
      <w:r w:rsidRPr="00F83AAF">
        <w:rPr>
          <w:sz w:val="22"/>
          <w:szCs w:val="22"/>
        </w:rPr>
        <w:t>15 колебаниях, подрегулируйте их, перемещая груз одного из маятников вверх или вниз в небольших  пределах.</w:t>
      </w:r>
    </w:p>
    <w:p w:rsidR="0047215A" w:rsidRPr="00F83AAF" w:rsidRDefault="0047215A" w:rsidP="0047215A">
      <w:pPr>
        <w:ind w:firstLine="567"/>
        <w:jc w:val="both"/>
        <w:rPr>
          <w:sz w:val="22"/>
          <w:szCs w:val="22"/>
        </w:rPr>
      </w:pPr>
      <w:r w:rsidRPr="00F83AAF">
        <w:rPr>
          <w:sz w:val="22"/>
          <w:szCs w:val="22"/>
        </w:rPr>
        <w:t xml:space="preserve">2.2. Нажмите кнопку «СЕТЬ». </w:t>
      </w:r>
    </w:p>
    <w:p w:rsidR="0047215A" w:rsidRPr="00F83AAF" w:rsidRDefault="0047215A" w:rsidP="0047215A">
      <w:pPr>
        <w:ind w:firstLine="567"/>
        <w:jc w:val="both"/>
        <w:rPr>
          <w:sz w:val="22"/>
          <w:szCs w:val="22"/>
        </w:rPr>
      </w:pPr>
      <w:r w:rsidRPr="00F83AAF">
        <w:rPr>
          <w:sz w:val="22"/>
          <w:szCs w:val="22"/>
        </w:rPr>
        <w:t>2.3. Отклоните маятники в одинаковую сторону на угол около 6</w:t>
      </w:r>
      <w:r w:rsidRPr="00F83AAF">
        <w:rPr>
          <w:sz w:val="22"/>
          <w:szCs w:val="22"/>
          <w:vertAlign w:val="superscript"/>
        </w:rPr>
        <w:t>0</w:t>
      </w:r>
      <w:r w:rsidRPr="00F83AAF">
        <w:rPr>
          <w:sz w:val="22"/>
          <w:szCs w:val="22"/>
        </w:rPr>
        <w:t xml:space="preserve"> и отпустите их.</w:t>
      </w:r>
    </w:p>
    <w:p w:rsidR="0047215A" w:rsidRPr="00F83AAF" w:rsidRDefault="0047215A" w:rsidP="0047215A">
      <w:pPr>
        <w:ind w:firstLine="567"/>
        <w:jc w:val="both"/>
        <w:rPr>
          <w:sz w:val="22"/>
          <w:szCs w:val="22"/>
        </w:rPr>
      </w:pPr>
      <w:r w:rsidRPr="00F83AAF">
        <w:rPr>
          <w:sz w:val="22"/>
          <w:szCs w:val="22"/>
        </w:rPr>
        <w:t xml:space="preserve">2.4. Нажмите переключатель «СБРОС» и после подсчета прибором  около 10 колебаний маятника нажмите кнопку «СТОП», запишите с показателей время </w:t>
      </w:r>
      <w:proofErr w:type="spellStart"/>
      <w:r w:rsidRPr="00F83AAF">
        <w:rPr>
          <w:i/>
          <w:sz w:val="22"/>
          <w:szCs w:val="22"/>
          <w:lang w:val="en-US"/>
        </w:rPr>
        <w:t>t</w:t>
      </w:r>
      <w:r w:rsidRPr="00F83AAF">
        <w:rPr>
          <w:i/>
          <w:sz w:val="22"/>
          <w:szCs w:val="22"/>
          <w:vertAlign w:val="subscript"/>
          <w:lang w:val="en-US"/>
        </w:rPr>
        <w:t>i</w:t>
      </w:r>
      <w:proofErr w:type="spellEnd"/>
      <w:r w:rsidRPr="00F83AAF">
        <w:rPr>
          <w:sz w:val="22"/>
          <w:szCs w:val="22"/>
        </w:rPr>
        <w:t xml:space="preserve"> и кол</w:t>
      </w:r>
      <w:r w:rsidRPr="00F83AAF">
        <w:rPr>
          <w:sz w:val="22"/>
          <w:szCs w:val="22"/>
        </w:rPr>
        <w:t>и</w:t>
      </w:r>
      <w:r w:rsidRPr="00F83AAF">
        <w:rPr>
          <w:sz w:val="22"/>
          <w:szCs w:val="22"/>
        </w:rPr>
        <w:t xml:space="preserve">чество колебаний </w:t>
      </w:r>
      <w:r w:rsidRPr="00F83AAF">
        <w:rPr>
          <w:i/>
          <w:sz w:val="22"/>
          <w:szCs w:val="22"/>
          <w:lang w:val="en-US" w:eastAsia="ko-KR"/>
        </w:rPr>
        <w:t>n</w:t>
      </w:r>
      <w:r w:rsidRPr="00F83AAF">
        <w:rPr>
          <w:sz w:val="22"/>
          <w:szCs w:val="22"/>
        </w:rPr>
        <w:t>=10. Повторите измерения 5</w:t>
      </w:r>
      <w:r w:rsidRPr="00F83AAF">
        <w:rPr>
          <w:sz w:val="22"/>
          <w:szCs w:val="22"/>
        </w:rPr>
        <w:sym w:font="Symbol" w:char="F0B8"/>
      </w:r>
      <w:r w:rsidRPr="00F83AAF">
        <w:rPr>
          <w:sz w:val="22"/>
          <w:szCs w:val="22"/>
        </w:rPr>
        <w:t xml:space="preserve"> 10 раз. </w:t>
      </w:r>
    </w:p>
    <w:p w:rsidR="0047215A" w:rsidRPr="00F83AAF" w:rsidRDefault="0047215A" w:rsidP="0047215A">
      <w:pPr>
        <w:ind w:firstLine="567"/>
        <w:jc w:val="both"/>
        <w:rPr>
          <w:sz w:val="22"/>
          <w:szCs w:val="22"/>
        </w:rPr>
      </w:pPr>
      <w:r w:rsidRPr="00F83AAF">
        <w:rPr>
          <w:sz w:val="22"/>
          <w:szCs w:val="22"/>
        </w:rPr>
        <w:t>2.5. Отклоните маятники в противоположные стороны на одинаковые углы около 6</w:t>
      </w:r>
      <w:r w:rsidRPr="00F83AAF">
        <w:rPr>
          <w:sz w:val="22"/>
          <w:szCs w:val="22"/>
          <w:vertAlign w:val="superscript"/>
        </w:rPr>
        <w:t>0</w:t>
      </w:r>
      <w:r w:rsidRPr="00F83AAF">
        <w:rPr>
          <w:sz w:val="22"/>
          <w:szCs w:val="22"/>
        </w:rPr>
        <w:t xml:space="preserve"> и, отпустив одновременно, измерьте время 10 противофазных колебаний. П</w:t>
      </w:r>
      <w:r w:rsidRPr="00F83AAF">
        <w:rPr>
          <w:sz w:val="22"/>
          <w:szCs w:val="22"/>
        </w:rPr>
        <w:t>о</w:t>
      </w:r>
      <w:r w:rsidRPr="00F83AAF">
        <w:rPr>
          <w:sz w:val="22"/>
          <w:szCs w:val="22"/>
        </w:rPr>
        <w:t>вторите  измерения 5</w:t>
      </w:r>
      <w:r w:rsidRPr="00F83AAF">
        <w:rPr>
          <w:sz w:val="22"/>
          <w:szCs w:val="22"/>
        </w:rPr>
        <w:sym w:font="Symbol" w:char="F0B8"/>
      </w:r>
      <w:r w:rsidRPr="00F83AAF">
        <w:rPr>
          <w:sz w:val="22"/>
          <w:szCs w:val="22"/>
        </w:rPr>
        <w:t>10 раз.</w:t>
      </w:r>
    </w:p>
    <w:p w:rsidR="0047215A" w:rsidRPr="00F83AAF" w:rsidRDefault="0047215A" w:rsidP="0047215A">
      <w:pPr>
        <w:ind w:firstLine="567"/>
        <w:jc w:val="both"/>
        <w:rPr>
          <w:sz w:val="22"/>
          <w:szCs w:val="22"/>
        </w:rPr>
      </w:pPr>
      <w:r w:rsidRPr="00F83AAF">
        <w:rPr>
          <w:sz w:val="22"/>
          <w:szCs w:val="22"/>
        </w:rPr>
        <w:t>2.6. Отклоните один из маятников от положения равновесия на угол около 6</w:t>
      </w:r>
      <w:r w:rsidRPr="00F83AAF">
        <w:rPr>
          <w:sz w:val="22"/>
          <w:szCs w:val="22"/>
          <w:vertAlign w:val="superscript"/>
        </w:rPr>
        <w:t xml:space="preserve">0 </w:t>
      </w:r>
      <w:r w:rsidRPr="00F83AAF">
        <w:rPr>
          <w:sz w:val="22"/>
          <w:szCs w:val="22"/>
        </w:rPr>
        <w:t>- 10</w:t>
      </w:r>
      <w:r w:rsidRPr="00F83AAF">
        <w:rPr>
          <w:sz w:val="22"/>
          <w:szCs w:val="22"/>
          <w:vertAlign w:val="superscript"/>
        </w:rPr>
        <w:t>0</w:t>
      </w:r>
      <w:r w:rsidRPr="00F83AAF">
        <w:rPr>
          <w:sz w:val="22"/>
          <w:szCs w:val="22"/>
        </w:rPr>
        <w:t>,а второй держите в положении равновесия. Отпустите одновременно маятники, и</w:t>
      </w:r>
      <w:r w:rsidRPr="00F83AAF">
        <w:rPr>
          <w:sz w:val="22"/>
          <w:szCs w:val="22"/>
        </w:rPr>
        <w:t>з</w:t>
      </w:r>
      <w:r w:rsidRPr="00F83AAF">
        <w:rPr>
          <w:sz w:val="22"/>
          <w:szCs w:val="22"/>
        </w:rPr>
        <w:t xml:space="preserve">мерьте и запишите время </w:t>
      </w:r>
      <w:r w:rsidRPr="00F83AAF">
        <w:rPr>
          <w:i/>
          <w:sz w:val="22"/>
          <w:szCs w:val="22"/>
          <w:lang w:val="en-US"/>
        </w:rPr>
        <w:t>t</w:t>
      </w:r>
      <w:r w:rsidRPr="00F83AAF">
        <w:rPr>
          <w:i/>
          <w:sz w:val="22"/>
          <w:szCs w:val="22"/>
          <w:vertAlign w:val="subscript"/>
        </w:rPr>
        <w:t xml:space="preserve"> </w:t>
      </w:r>
      <w:r w:rsidRPr="00F83AAF">
        <w:rPr>
          <w:sz w:val="22"/>
          <w:szCs w:val="22"/>
        </w:rPr>
        <w:t xml:space="preserve"> </w:t>
      </w:r>
      <w:proofErr w:type="gramStart"/>
      <w:r w:rsidRPr="00F83AAF">
        <w:rPr>
          <w:i/>
          <w:sz w:val="22"/>
          <w:szCs w:val="22"/>
        </w:rPr>
        <w:t>n</w:t>
      </w:r>
      <w:proofErr w:type="gramEnd"/>
      <w:r w:rsidRPr="00F83AAF">
        <w:rPr>
          <w:i/>
          <w:sz w:val="22"/>
          <w:szCs w:val="22"/>
          <w:vertAlign w:val="subscript"/>
        </w:rPr>
        <w:t>б</w:t>
      </w:r>
      <w:r w:rsidRPr="00F83AAF">
        <w:rPr>
          <w:sz w:val="22"/>
          <w:szCs w:val="22"/>
        </w:rPr>
        <w:t>=5</w:t>
      </w:r>
      <w:r w:rsidRPr="00F83AAF">
        <w:rPr>
          <w:sz w:val="22"/>
          <w:szCs w:val="22"/>
        </w:rPr>
        <w:sym w:font="Symbol" w:char="F0B8"/>
      </w:r>
      <w:r w:rsidRPr="00F83AAF">
        <w:rPr>
          <w:sz w:val="22"/>
          <w:szCs w:val="22"/>
        </w:rPr>
        <w:t xml:space="preserve">10 биений и соответствующее число колебаний маятника </w:t>
      </w:r>
      <w:proofErr w:type="spellStart"/>
      <w:r w:rsidRPr="00F83AAF">
        <w:rPr>
          <w:i/>
          <w:sz w:val="22"/>
          <w:szCs w:val="22"/>
        </w:rPr>
        <w:t>n</w:t>
      </w:r>
      <w:proofErr w:type="spellEnd"/>
      <w:r w:rsidRPr="00F83AAF">
        <w:rPr>
          <w:sz w:val="22"/>
          <w:szCs w:val="22"/>
        </w:rPr>
        <w:t>, показываемое пр</w:t>
      </w:r>
      <w:r w:rsidRPr="00F83AAF">
        <w:rPr>
          <w:sz w:val="22"/>
          <w:szCs w:val="22"/>
        </w:rPr>
        <w:t>и</w:t>
      </w:r>
      <w:r w:rsidRPr="00F83AAF">
        <w:rPr>
          <w:sz w:val="22"/>
          <w:szCs w:val="22"/>
        </w:rPr>
        <w:t>бором. Опыт повторите 5</w:t>
      </w:r>
      <w:r w:rsidRPr="00F83AAF">
        <w:rPr>
          <w:sz w:val="22"/>
          <w:szCs w:val="22"/>
        </w:rPr>
        <w:sym w:font="Symbol" w:char="F0B8"/>
      </w:r>
      <w:r w:rsidRPr="00F83AAF">
        <w:rPr>
          <w:sz w:val="22"/>
          <w:szCs w:val="22"/>
        </w:rPr>
        <w:t xml:space="preserve"> 10 раз.</w:t>
      </w:r>
    </w:p>
    <w:p w:rsidR="0047215A" w:rsidRPr="00F83AAF" w:rsidRDefault="0047215A" w:rsidP="0047215A">
      <w:pPr>
        <w:ind w:firstLine="567"/>
        <w:jc w:val="both"/>
        <w:rPr>
          <w:sz w:val="22"/>
          <w:szCs w:val="22"/>
        </w:rPr>
      </w:pPr>
      <w:r w:rsidRPr="00F83AAF">
        <w:rPr>
          <w:sz w:val="22"/>
          <w:szCs w:val="22"/>
        </w:rPr>
        <w:t xml:space="preserve">2.7. Запишите в тетради значения </w:t>
      </w:r>
      <w:r w:rsidRPr="00F83AAF">
        <w:rPr>
          <w:i/>
          <w:sz w:val="22"/>
          <w:szCs w:val="22"/>
        </w:rPr>
        <w:t>а</w:t>
      </w:r>
      <w:r w:rsidRPr="00F83AAF">
        <w:rPr>
          <w:sz w:val="22"/>
          <w:szCs w:val="22"/>
        </w:rPr>
        <w:t xml:space="preserve"> и </w:t>
      </w:r>
      <w:proofErr w:type="spellStart"/>
      <w:r w:rsidRPr="00F83AAF">
        <w:rPr>
          <w:i/>
          <w:sz w:val="22"/>
          <w:szCs w:val="22"/>
        </w:rPr>
        <w:t>d</w:t>
      </w:r>
      <w:proofErr w:type="spellEnd"/>
      <w:r w:rsidRPr="00F83AAF">
        <w:rPr>
          <w:sz w:val="22"/>
          <w:szCs w:val="22"/>
        </w:rPr>
        <w:t>, соотве</w:t>
      </w:r>
      <w:r w:rsidRPr="00F83AAF">
        <w:rPr>
          <w:sz w:val="22"/>
          <w:szCs w:val="22"/>
        </w:rPr>
        <w:t>т</w:t>
      </w:r>
      <w:r w:rsidRPr="00F83AAF">
        <w:rPr>
          <w:sz w:val="22"/>
          <w:szCs w:val="22"/>
        </w:rPr>
        <w:t>ствующие Вашему эксперименту, а также значения массы грузов, размеры и массы стержня маятника и обоймы с пружинами.</w:t>
      </w:r>
    </w:p>
    <w:p w:rsidR="0047215A" w:rsidRDefault="0047215A" w:rsidP="0047215A">
      <w:pPr>
        <w:pStyle w:val="Normal"/>
        <w:tabs>
          <w:tab w:val="left" w:pos="7088"/>
        </w:tabs>
        <w:spacing w:line="240" w:lineRule="auto"/>
        <w:ind w:firstLine="567"/>
        <w:jc w:val="both"/>
        <w:rPr>
          <w:rFonts w:ascii="Times New Roman" w:hAnsi="Times New Roman"/>
          <w:b/>
          <w:sz w:val="22"/>
          <w:szCs w:val="22"/>
        </w:rPr>
      </w:pPr>
    </w:p>
    <w:p w:rsidR="0047215A" w:rsidRPr="00BC33F8" w:rsidRDefault="0047215A" w:rsidP="0047215A">
      <w:pPr>
        <w:pStyle w:val="Normal"/>
        <w:tabs>
          <w:tab w:val="left" w:pos="7088"/>
        </w:tabs>
        <w:spacing w:line="240" w:lineRule="auto"/>
        <w:ind w:firstLine="567"/>
        <w:jc w:val="both"/>
        <w:rPr>
          <w:rFonts w:ascii="Times New Roman" w:hAnsi="Times New Roman"/>
          <w:b/>
          <w:sz w:val="22"/>
          <w:szCs w:val="22"/>
        </w:rPr>
      </w:pPr>
      <w:r w:rsidRPr="00BC33F8">
        <w:rPr>
          <w:rFonts w:ascii="Times New Roman" w:hAnsi="Times New Roman"/>
          <w:b/>
          <w:sz w:val="22"/>
          <w:szCs w:val="22"/>
        </w:rPr>
        <w:t>Основные схемы, формулы, иллюстрирующие содержание</w:t>
      </w:r>
    </w:p>
    <w:p w:rsidR="0047215A" w:rsidRDefault="0047215A" w:rsidP="0047215A">
      <w:pPr>
        <w:pStyle w:val="Normal"/>
        <w:tabs>
          <w:tab w:val="left" w:pos="7088"/>
        </w:tabs>
        <w:spacing w:line="240" w:lineRule="auto"/>
        <w:ind w:firstLine="567"/>
        <w:jc w:val="both"/>
        <w:rPr>
          <w:rFonts w:ascii="Times New Roman" w:hAnsi="Times New Roman"/>
          <w:sz w:val="22"/>
          <w:szCs w:val="22"/>
        </w:rPr>
      </w:pPr>
      <w:r>
        <w:rPr>
          <w:rFonts w:ascii="Times New Roman" w:hAnsi="Times New Roman"/>
          <w:sz w:val="22"/>
          <w:szCs w:val="22"/>
        </w:rPr>
        <w:t>Связанной системой называется система со многими степенями свободы, между которыми имеются связи, обеспечивающие возможность обмена энергией между различными степенями свободы. Совокупность двух или нескольких маятников, каким-либо образом связанных между собой, представляет связанную систему.</w:t>
      </w:r>
    </w:p>
    <w:p w:rsidR="0047215A" w:rsidRDefault="0047215A" w:rsidP="0047215A">
      <w:pPr>
        <w:ind w:firstLine="567"/>
        <w:jc w:val="both"/>
        <w:rPr>
          <w:sz w:val="22"/>
          <w:szCs w:val="22"/>
        </w:rPr>
      </w:pPr>
      <w:r w:rsidRPr="00967491">
        <w:rPr>
          <w:sz w:val="22"/>
          <w:szCs w:val="22"/>
        </w:rPr>
        <w:t>Представим систему, состоящую из маятников, св</w:t>
      </w:r>
      <w:r w:rsidRPr="00967491">
        <w:rPr>
          <w:sz w:val="22"/>
          <w:szCs w:val="22"/>
        </w:rPr>
        <w:t>я</w:t>
      </w:r>
      <w:r w:rsidRPr="00967491">
        <w:rPr>
          <w:sz w:val="22"/>
          <w:szCs w:val="22"/>
        </w:rPr>
        <w:t>занных между собой упругой связью. Маятники предста</w:t>
      </w:r>
      <w:r w:rsidRPr="00967491">
        <w:rPr>
          <w:sz w:val="22"/>
          <w:szCs w:val="22"/>
        </w:rPr>
        <w:t>в</w:t>
      </w:r>
      <w:r w:rsidRPr="00967491">
        <w:rPr>
          <w:sz w:val="22"/>
          <w:szCs w:val="22"/>
        </w:rPr>
        <w:t>ляют массивные грузы, прикрепленные на концах легких стержней и способные совершать колебания в вертикальной плоскости, проходящей через точки подвеса обоих м</w:t>
      </w:r>
      <w:r w:rsidRPr="00967491">
        <w:rPr>
          <w:sz w:val="22"/>
          <w:szCs w:val="22"/>
        </w:rPr>
        <w:t>а</w:t>
      </w:r>
      <w:r w:rsidRPr="00967491">
        <w:rPr>
          <w:sz w:val="22"/>
          <w:szCs w:val="22"/>
        </w:rPr>
        <w:t xml:space="preserve">ятников.  Рассмотрим относительно простой случай, когда длины обоих маятников (расстояние от точки подвеса до центра масс груза) одинаковы </w:t>
      </w:r>
      <w:r w:rsidRPr="00967491">
        <w:rPr>
          <w:i/>
          <w:sz w:val="22"/>
          <w:szCs w:val="22"/>
          <w:lang w:val="en-US"/>
        </w:rPr>
        <w:t>a</w:t>
      </w:r>
      <w:r w:rsidRPr="00967491">
        <w:rPr>
          <w:i/>
          <w:sz w:val="22"/>
          <w:szCs w:val="22"/>
          <w:vertAlign w:val="subscript"/>
        </w:rPr>
        <w:t xml:space="preserve">1 </w:t>
      </w:r>
      <w:r w:rsidRPr="00967491">
        <w:rPr>
          <w:sz w:val="22"/>
          <w:szCs w:val="22"/>
        </w:rPr>
        <w:t>=</w:t>
      </w:r>
      <w:r w:rsidRPr="00967491">
        <w:rPr>
          <w:i/>
          <w:sz w:val="22"/>
          <w:szCs w:val="22"/>
        </w:rPr>
        <w:t xml:space="preserve"> </w:t>
      </w:r>
      <w:r w:rsidRPr="00967491">
        <w:rPr>
          <w:i/>
          <w:sz w:val="22"/>
          <w:szCs w:val="22"/>
          <w:lang w:val="en-US"/>
        </w:rPr>
        <w:t>a</w:t>
      </w:r>
      <w:r w:rsidRPr="00967491">
        <w:rPr>
          <w:i/>
          <w:sz w:val="22"/>
          <w:szCs w:val="22"/>
          <w:vertAlign w:val="subscript"/>
        </w:rPr>
        <w:t>2</w:t>
      </w:r>
      <w:r w:rsidRPr="00967491">
        <w:rPr>
          <w:i/>
          <w:sz w:val="22"/>
          <w:szCs w:val="22"/>
        </w:rPr>
        <w:t xml:space="preserve">= </w:t>
      </w:r>
      <w:r w:rsidRPr="00967491">
        <w:rPr>
          <w:i/>
          <w:sz w:val="22"/>
          <w:szCs w:val="22"/>
          <w:lang w:val="en-US"/>
        </w:rPr>
        <w:t>a</w:t>
      </w:r>
      <w:r w:rsidRPr="00967491">
        <w:rPr>
          <w:i/>
          <w:sz w:val="22"/>
          <w:szCs w:val="22"/>
        </w:rPr>
        <w:t>,</w:t>
      </w:r>
      <w:r w:rsidRPr="00967491">
        <w:rPr>
          <w:sz w:val="22"/>
          <w:szCs w:val="22"/>
        </w:rPr>
        <w:t xml:space="preserve"> но массы грузов </w:t>
      </w:r>
      <w:r w:rsidRPr="00967491">
        <w:rPr>
          <w:i/>
          <w:sz w:val="22"/>
          <w:szCs w:val="22"/>
          <w:lang w:val="en-US"/>
        </w:rPr>
        <w:t>m</w:t>
      </w:r>
      <w:r w:rsidRPr="00967491">
        <w:rPr>
          <w:i/>
          <w:sz w:val="22"/>
          <w:szCs w:val="22"/>
          <w:vertAlign w:val="subscript"/>
        </w:rPr>
        <w:t>1</w:t>
      </w:r>
      <w:r w:rsidRPr="00967491">
        <w:rPr>
          <w:sz w:val="22"/>
          <w:szCs w:val="22"/>
        </w:rPr>
        <w:t xml:space="preserve"> и </w:t>
      </w:r>
      <w:r w:rsidRPr="00967491">
        <w:rPr>
          <w:i/>
          <w:sz w:val="22"/>
          <w:szCs w:val="22"/>
          <w:lang w:val="en-US"/>
        </w:rPr>
        <w:t>m</w:t>
      </w:r>
      <w:r w:rsidRPr="00967491">
        <w:rPr>
          <w:i/>
          <w:sz w:val="22"/>
          <w:szCs w:val="22"/>
          <w:vertAlign w:val="subscript"/>
        </w:rPr>
        <w:t>2</w:t>
      </w:r>
      <w:r w:rsidRPr="00967491">
        <w:rPr>
          <w:sz w:val="22"/>
          <w:szCs w:val="22"/>
          <w:vertAlign w:val="subscript"/>
        </w:rPr>
        <w:t xml:space="preserve"> </w:t>
      </w:r>
      <w:r w:rsidRPr="00967491">
        <w:rPr>
          <w:sz w:val="22"/>
          <w:szCs w:val="22"/>
        </w:rPr>
        <w:t xml:space="preserve"> не равны друг другу (рис.</w:t>
      </w:r>
      <w:r>
        <w:rPr>
          <w:sz w:val="22"/>
          <w:szCs w:val="22"/>
        </w:rPr>
        <w:t xml:space="preserve"> 2</w:t>
      </w:r>
      <w:r w:rsidRPr="00967491">
        <w:rPr>
          <w:sz w:val="22"/>
          <w:szCs w:val="22"/>
        </w:rPr>
        <w:t>).</w:t>
      </w:r>
    </w:p>
    <w:p w:rsidR="0047215A" w:rsidRDefault="0047215A" w:rsidP="0047215A">
      <w:pPr>
        <w:ind w:firstLine="567"/>
        <w:jc w:val="both"/>
        <w:rPr>
          <w:sz w:val="22"/>
          <w:szCs w:val="22"/>
        </w:rPr>
      </w:pPr>
      <w:r>
        <w:rPr>
          <w:sz w:val="22"/>
          <w:szCs w:val="22"/>
        </w:rPr>
        <w:t>Движение двух связанных маятников представляет собой суперпозицию двух гармонических колебаний, частоты которых называются нормальными частотами связанной системы. Число нормальных частот равно числу степеней свободы. В данном случае имеем две нормальные частоты.</w:t>
      </w:r>
    </w:p>
    <w:p w:rsidR="0047215A" w:rsidRPr="00A41A9A" w:rsidRDefault="0047215A" w:rsidP="0047215A">
      <w:pPr>
        <w:ind w:firstLine="567"/>
        <w:jc w:val="both"/>
        <w:rPr>
          <w:sz w:val="22"/>
          <w:szCs w:val="22"/>
        </w:rPr>
      </w:pPr>
      <w:r w:rsidRPr="00A41A9A">
        <w:rPr>
          <w:sz w:val="22"/>
          <w:szCs w:val="22"/>
        </w:rPr>
        <w:t>Предположим, что массы стержней пренебрежимо малы по сравнению с массами грузов, а линейные размеры грузов также пренебрежимо малы по сравнению с длинами этих маятников.</w:t>
      </w:r>
    </w:p>
    <w:p w:rsidR="0047215A" w:rsidRDefault="0047215A" w:rsidP="0047215A">
      <w:pPr>
        <w:ind w:firstLine="567"/>
        <w:jc w:val="both"/>
        <w:rPr>
          <w:sz w:val="22"/>
          <w:szCs w:val="22"/>
        </w:rPr>
      </w:pPr>
      <w:r>
        <w:rPr>
          <w:sz w:val="22"/>
          <w:szCs w:val="22"/>
        </w:rPr>
        <w:t xml:space="preserve"> Обозначим частоту нормального колебания маятников, когда они колеблются синхронно (в одной и той же фазе), через ω</w:t>
      </w:r>
      <w:r>
        <w:rPr>
          <w:sz w:val="22"/>
          <w:szCs w:val="22"/>
          <w:vertAlign w:val="subscript"/>
        </w:rPr>
        <w:t>1</w:t>
      </w:r>
      <w:r>
        <w:rPr>
          <w:sz w:val="22"/>
          <w:szCs w:val="22"/>
        </w:rPr>
        <w:t>, а когда в противофазе – через ω</w:t>
      </w:r>
      <w:r>
        <w:rPr>
          <w:sz w:val="22"/>
          <w:szCs w:val="22"/>
          <w:vertAlign w:val="subscript"/>
        </w:rPr>
        <w:t>2</w:t>
      </w:r>
      <w:r>
        <w:rPr>
          <w:sz w:val="22"/>
          <w:szCs w:val="22"/>
        </w:rPr>
        <w:t>.</w:t>
      </w:r>
    </w:p>
    <w:p w:rsidR="0047215A" w:rsidRDefault="0047215A" w:rsidP="0047215A">
      <w:pPr>
        <w:ind w:firstLine="567"/>
        <w:jc w:val="both"/>
        <w:rPr>
          <w:sz w:val="22"/>
          <w:szCs w:val="22"/>
        </w:rPr>
      </w:pPr>
      <w:r>
        <w:rPr>
          <w:sz w:val="22"/>
          <w:szCs w:val="22"/>
        </w:rPr>
        <w:t>Решая эту задачу, применяя динамические законы движения, можно получить выражения для нормальных частот в виде:</w:t>
      </w:r>
    </w:p>
    <w:p w:rsidR="0047215A" w:rsidRDefault="0047215A" w:rsidP="0047215A">
      <w:pPr>
        <w:jc w:val="both"/>
        <w:rPr>
          <w:sz w:val="22"/>
          <w:szCs w:val="22"/>
          <w:lang w:eastAsia="ko-KR"/>
        </w:rPr>
      </w:pPr>
      <w:r>
        <w:rPr>
          <w:lang w:eastAsia="ko-KR"/>
        </w:rPr>
        <w:t xml:space="preserve">      </w:t>
      </w:r>
      <w:r w:rsidRPr="00855F2E">
        <w:rPr>
          <w:sz w:val="22"/>
          <w:szCs w:val="22"/>
          <w:lang w:eastAsia="ko-KR"/>
        </w:rPr>
        <w:t xml:space="preserve">                                       </w:t>
      </w:r>
      <w:r w:rsidRPr="00855F2E">
        <w:rPr>
          <w:position w:val="-24"/>
          <w:sz w:val="22"/>
          <w:szCs w:val="22"/>
          <w:lang w:val="en-US" w:eastAsia="ko-KR"/>
        </w:rPr>
        <w:object w:dxaOrig="859" w:dyaOrig="639">
          <v:shape id="_x0000_i1170" type="#_x0000_t75" style="width:42.75pt;height:26.25pt" o:ole="" fillcolor="window">
            <v:imagedata r:id="rId313" o:title=""/>
          </v:shape>
          <o:OLEObject Type="Embed" ProgID="Equation.3" ShapeID="_x0000_i1170" DrawAspect="Content" ObjectID="_1450515142" r:id="rId314"/>
        </w:object>
      </w:r>
      <w:r w:rsidRPr="00855F2E">
        <w:rPr>
          <w:sz w:val="22"/>
          <w:szCs w:val="22"/>
          <w:lang w:eastAsia="ko-KR"/>
        </w:rPr>
        <w:t>,</w:t>
      </w:r>
      <w:r w:rsidRPr="00855F2E">
        <w:rPr>
          <w:sz w:val="22"/>
          <w:szCs w:val="22"/>
          <w:lang w:eastAsia="ko-KR"/>
        </w:rPr>
        <w:tab/>
      </w:r>
      <w:r w:rsidRPr="00855F2E">
        <w:rPr>
          <w:position w:val="-30"/>
          <w:sz w:val="22"/>
          <w:szCs w:val="22"/>
          <w:lang w:val="en-US" w:eastAsia="ko-KR"/>
        </w:rPr>
        <w:object w:dxaOrig="2340" w:dyaOrig="740">
          <v:shape id="_x0000_i1171" type="#_x0000_t75" style="width:117pt;height:34.5pt" o:ole="" fillcolor="window">
            <v:imagedata r:id="rId315" o:title=""/>
          </v:shape>
          <o:OLEObject Type="Embed" ProgID="Equation.3" ShapeID="_x0000_i1171" DrawAspect="Content" ObjectID="_1450515143" r:id="rId316"/>
        </w:object>
      </w:r>
      <w:r w:rsidRPr="00855F2E">
        <w:rPr>
          <w:sz w:val="22"/>
          <w:szCs w:val="22"/>
          <w:lang w:eastAsia="ko-KR"/>
        </w:rPr>
        <w:t xml:space="preserve">.       </w:t>
      </w:r>
      <w:r>
        <w:rPr>
          <w:sz w:val="22"/>
          <w:szCs w:val="22"/>
          <w:lang w:eastAsia="ko-KR"/>
        </w:rPr>
        <w:t xml:space="preserve">                                                       </w:t>
      </w:r>
      <w:r w:rsidRPr="00855F2E">
        <w:rPr>
          <w:sz w:val="22"/>
          <w:szCs w:val="22"/>
          <w:lang w:eastAsia="ko-KR"/>
        </w:rPr>
        <w:t>(1)</w:t>
      </w:r>
    </w:p>
    <w:p w:rsidR="0047215A" w:rsidRPr="006F40C4" w:rsidRDefault="0047215A" w:rsidP="0047215A">
      <w:pPr>
        <w:ind w:firstLine="567"/>
        <w:jc w:val="both"/>
        <w:rPr>
          <w:sz w:val="22"/>
          <w:szCs w:val="22"/>
        </w:rPr>
      </w:pPr>
      <w:r w:rsidRPr="006F40C4">
        <w:rPr>
          <w:sz w:val="22"/>
          <w:szCs w:val="22"/>
        </w:rPr>
        <w:lastRenderedPageBreak/>
        <w:t xml:space="preserve">В случае двух связанных одинаковых маятников с массами  </w:t>
      </w:r>
      <w:r w:rsidRPr="006F40C4">
        <w:rPr>
          <w:position w:val="-10"/>
          <w:sz w:val="22"/>
          <w:szCs w:val="22"/>
        </w:rPr>
        <w:object w:dxaOrig="1180" w:dyaOrig="320">
          <v:shape id="_x0000_i1172" type="#_x0000_t75" style="width:42.75pt;height:14.25pt" o:ole="" fillcolor="window">
            <v:imagedata r:id="rId317" o:title=""/>
          </v:shape>
          <o:OLEObject Type="Embed" ProgID="Equation.3" ShapeID="_x0000_i1172" DrawAspect="Content" ObjectID="_1450515144" r:id="rId318"/>
        </w:object>
      </w:r>
      <w:r w:rsidRPr="006F40C4">
        <w:rPr>
          <w:sz w:val="22"/>
          <w:szCs w:val="22"/>
        </w:rPr>
        <w:t xml:space="preserve"> выражени</w:t>
      </w:r>
      <w:r>
        <w:rPr>
          <w:sz w:val="22"/>
          <w:szCs w:val="22"/>
        </w:rPr>
        <w:t>е</w:t>
      </w:r>
      <w:r w:rsidRPr="006F40C4">
        <w:rPr>
          <w:sz w:val="22"/>
          <w:szCs w:val="22"/>
        </w:rPr>
        <w:t xml:space="preserve"> (</w:t>
      </w:r>
      <w:r>
        <w:rPr>
          <w:sz w:val="22"/>
          <w:szCs w:val="22"/>
        </w:rPr>
        <w:t xml:space="preserve">1) </w:t>
      </w:r>
      <w:r w:rsidRPr="006F40C4">
        <w:rPr>
          <w:sz w:val="22"/>
          <w:szCs w:val="22"/>
        </w:rPr>
        <w:t xml:space="preserve"> у</w:t>
      </w:r>
      <w:r w:rsidRPr="006F40C4">
        <w:rPr>
          <w:sz w:val="22"/>
          <w:szCs w:val="22"/>
        </w:rPr>
        <w:t>п</w:t>
      </w:r>
      <w:r w:rsidRPr="006F40C4">
        <w:rPr>
          <w:sz w:val="22"/>
          <w:szCs w:val="22"/>
        </w:rPr>
        <w:t>роща</w:t>
      </w:r>
      <w:r>
        <w:rPr>
          <w:sz w:val="22"/>
          <w:szCs w:val="22"/>
        </w:rPr>
        <w:t>е</w:t>
      </w:r>
      <w:r w:rsidRPr="006F40C4">
        <w:rPr>
          <w:sz w:val="22"/>
          <w:szCs w:val="22"/>
        </w:rPr>
        <w:t>тся и име</w:t>
      </w:r>
      <w:r>
        <w:rPr>
          <w:sz w:val="22"/>
          <w:szCs w:val="22"/>
        </w:rPr>
        <w:t>е</w:t>
      </w:r>
      <w:r w:rsidRPr="006F40C4">
        <w:rPr>
          <w:sz w:val="22"/>
          <w:szCs w:val="22"/>
        </w:rPr>
        <w:t>т вид:</w:t>
      </w:r>
    </w:p>
    <w:p w:rsidR="0047215A" w:rsidRDefault="0047215A" w:rsidP="0047215A">
      <w:pPr>
        <w:ind w:firstLine="567"/>
        <w:jc w:val="both"/>
        <w:rPr>
          <w:sz w:val="22"/>
          <w:szCs w:val="22"/>
          <w:lang w:eastAsia="ko-KR"/>
        </w:rPr>
      </w:pPr>
      <w:r>
        <w:rPr>
          <w:sz w:val="22"/>
          <w:szCs w:val="22"/>
          <w:lang w:eastAsia="ko-KR"/>
        </w:rPr>
        <w:t xml:space="preserve">                                             </w:t>
      </w:r>
      <w:r w:rsidRPr="006F40C4">
        <w:rPr>
          <w:position w:val="-24"/>
          <w:sz w:val="22"/>
          <w:szCs w:val="22"/>
          <w:lang w:val="en-US" w:eastAsia="ko-KR"/>
        </w:rPr>
        <w:object w:dxaOrig="859" w:dyaOrig="639">
          <v:shape id="_x0000_i1173" type="#_x0000_t75" style="width:42.75pt;height:32.25pt" o:ole="" fillcolor="window">
            <v:imagedata r:id="rId319" o:title=""/>
          </v:shape>
          <o:OLEObject Type="Embed" ProgID="Equation.3" ShapeID="_x0000_i1173" DrawAspect="Content" ObjectID="_1450515145" r:id="rId320"/>
        </w:object>
      </w:r>
      <w:r w:rsidRPr="006F40C4">
        <w:rPr>
          <w:rFonts w:hint="eastAsia"/>
          <w:sz w:val="22"/>
          <w:szCs w:val="22"/>
          <w:lang w:eastAsia="ko-KR"/>
        </w:rPr>
        <w:t xml:space="preserve">, </w:t>
      </w:r>
      <w:r w:rsidRPr="006F40C4">
        <w:rPr>
          <w:sz w:val="22"/>
          <w:szCs w:val="22"/>
          <w:lang w:eastAsia="ko-KR"/>
        </w:rPr>
        <w:t xml:space="preserve"> </w:t>
      </w:r>
      <w:r w:rsidRPr="006F40C4">
        <w:rPr>
          <w:position w:val="-26"/>
          <w:sz w:val="22"/>
          <w:szCs w:val="22"/>
          <w:lang w:val="en-US" w:eastAsia="ko-KR"/>
        </w:rPr>
        <w:object w:dxaOrig="1780" w:dyaOrig="700">
          <v:shape id="_x0000_i1174" type="#_x0000_t75" style="width:89.25pt;height:35.25pt" o:ole="" fillcolor="window">
            <v:imagedata r:id="rId321" o:title=""/>
          </v:shape>
          <o:OLEObject Type="Embed" ProgID="Equation.3" ShapeID="_x0000_i1174" DrawAspect="Content" ObjectID="_1450515146" r:id="rId322"/>
        </w:object>
      </w:r>
      <w:r w:rsidRPr="006F40C4">
        <w:rPr>
          <w:rFonts w:hint="eastAsia"/>
          <w:sz w:val="22"/>
          <w:szCs w:val="22"/>
          <w:lang w:eastAsia="ko-KR"/>
        </w:rPr>
        <w:t xml:space="preserve"> </w:t>
      </w:r>
      <w:r w:rsidRPr="006F40C4">
        <w:rPr>
          <w:sz w:val="22"/>
          <w:szCs w:val="22"/>
          <w:lang w:eastAsia="ko-KR"/>
        </w:rPr>
        <w:t xml:space="preserve">,    </w:t>
      </w:r>
      <w:r w:rsidRPr="006F40C4">
        <w:rPr>
          <w:rFonts w:hint="eastAsia"/>
          <w:sz w:val="22"/>
          <w:szCs w:val="22"/>
          <w:lang w:eastAsia="ko-KR"/>
        </w:rPr>
        <w:t xml:space="preserve">                 </w:t>
      </w:r>
      <w:r>
        <w:rPr>
          <w:sz w:val="22"/>
          <w:szCs w:val="22"/>
          <w:lang w:eastAsia="ko-KR"/>
        </w:rPr>
        <w:t xml:space="preserve">                                         </w:t>
      </w:r>
      <w:r w:rsidRPr="006F40C4">
        <w:rPr>
          <w:rFonts w:hint="eastAsia"/>
          <w:sz w:val="22"/>
          <w:szCs w:val="22"/>
          <w:lang w:eastAsia="ko-KR"/>
        </w:rPr>
        <w:t>(</w:t>
      </w:r>
      <w:r>
        <w:rPr>
          <w:sz w:val="22"/>
          <w:szCs w:val="22"/>
          <w:lang w:eastAsia="ko-KR"/>
        </w:rPr>
        <w:t>2</w:t>
      </w:r>
      <w:r w:rsidRPr="006F40C4">
        <w:rPr>
          <w:rFonts w:hint="eastAsia"/>
          <w:sz w:val="22"/>
          <w:szCs w:val="22"/>
          <w:lang w:eastAsia="ko-KR"/>
        </w:rPr>
        <w:t>)</w:t>
      </w:r>
    </w:p>
    <w:p w:rsidR="0047215A" w:rsidRDefault="0047215A" w:rsidP="0047215A">
      <w:pPr>
        <w:ind w:firstLine="567"/>
        <w:jc w:val="both"/>
        <w:rPr>
          <w:sz w:val="22"/>
          <w:szCs w:val="22"/>
          <w:lang w:eastAsia="ko-KR"/>
        </w:rPr>
      </w:pPr>
      <w:r>
        <w:rPr>
          <w:sz w:val="22"/>
          <w:szCs w:val="22"/>
          <w:lang w:eastAsia="ko-KR"/>
        </w:rPr>
        <w:t>Периодические изменения амплитуды колебания, возникающие при сложении двух гармонических колебаний с близкими частотами, называются биениями.</w:t>
      </w:r>
    </w:p>
    <w:p w:rsidR="0047215A" w:rsidRDefault="0047215A" w:rsidP="0047215A">
      <w:pPr>
        <w:ind w:firstLine="567"/>
        <w:jc w:val="both"/>
        <w:rPr>
          <w:sz w:val="22"/>
          <w:szCs w:val="22"/>
          <w:lang w:eastAsia="ko-KR"/>
        </w:rPr>
      </w:pPr>
      <w:r>
        <w:rPr>
          <w:sz w:val="22"/>
          <w:szCs w:val="22"/>
          <w:lang w:eastAsia="ko-KR"/>
        </w:rPr>
        <w:t xml:space="preserve">Явление биений можно представить себе наглядно следующим образом. При сложении двух близких гармонических колебаний, совершающихся в одном направлении, они дадут максимальные отклонения в тот момент </w:t>
      </w:r>
      <w:r w:rsidRPr="00ED0384">
        <w:rPr>
          <w:i/>
          <w:sz w:val="22"/>
          <w:szCs w:val="22"/>
          <w:lang w:val="en-US" w:eastAsia="ko-KR"/>
        </w:rPr>
        <w:t>t</w:t>
      </w:r>
      <w:r w:rsidRPr="00ED0384">
        <w:rPr>
          <w:i/>
          <w:sz w:val="22"/>
          <w:szCs w:val="22"/>
          <w:vertAlign w:val="subscript"/>
          <w:lang w:eastAsia="ko-KR"/>
        </w:rPr>
        <w:t>1</w:t>
      </w:r>
      <w:r>
        <w:rPr>
          <w:sz w:val="22"/>
          <w:szCs w:val="22"/>
          <w:lang w:eastAsia="ko-KR"/>
        </w:rPr>
        <w:t xml:space="preserve">, когда оба колебания находятся в фазе; далее с течением времени амплитуда результирующих колебаний уменьшается, и в момент  </w:t>
      </w:r>
      <w:r w:rsidRPr="00ED0384">
        <w:rPr>
          <w:i/>
          <w:sz w:val="22"/>
          <w:szCs w:val="22"/>
          <w:lang w:val="en-US" w:eastAsia="ko-KR"/>
        </w:rPr>
        <w:t>t</w:t>
      </w:r>
      <w:r>
        <w:rPr>
          <w:sz w:val="22"/>
          <w:szCs w:val="22"/>
          <w:vertAlign w:val="subscript"/>
          <w:lang w:eastAsia="ko-KR"/>
        </w:rPr>
        <w:t>2</w:t>
      </w:r>
      <w:r>
        <w:rPr>
          <w:sz w:val="22"/>
          <w:szCs w:val="22"/>
          <w:lang w:eastAsia="ko-KR"/>
        </w:rPr>
        <w:t xml:space="preserve">, когда слагающие будут в противофазе, колебания достигнут минимума; затем опять колебания будут нарастать, и в момент времени </w:t>
      </w:r>
      <w:r w:rsidRPr="00ED0384">
        <w:rPr>
          <w:i/>
          <w:sz w:val="22"/>
          <w:szCs w:val="22"/>
          <w:lang w:val="en-US" w:eastAsia="ko-KR"/>
        </w:rPr>
        <w:t>t</w:t>
      </w:r>
      <w:r w:rsidRPr="00ED0384">
        <w:rPr>
          <w:i/>
          <w:sz w:val="22"/>
          <w:szCs w:val="22"/>
          <w:vertAlign w:val="subscript"/>
          <w:lang w:eastAsia="ko-KR"/>
        </w:rPr>
        <w:t>3</w:t>
      </w:r>
      <w:r>
        <w:rPr>
          <w:sz w:val="22"/>
          <w:szCs w:val="22"/>
          <w:lang w:eastAsia="ko-KR"/>
        </w:rPr>
        <w:t>, когда составляющие колебания снова окажутся в фазе, амплитуда результирующих колебаний опять стает максимальной, и т.д.</w:t>
      </w:r>
    </w:p>
    <w:p w:rsidR="0047215A" w:rsidRDefault="0047215A" w:rsidP="0047215A">
      <w:pPr>
        <w:ind w:firstLine="567"/>
        <w:jc w:val="both"/>
        <w:rPr>
          <w:i/>
          <w:lang w:eastAsia="ko-KR"/>
        </w:rPr>
      </w:pPr>
      <w:r>
        <w:rPr>
          <w:sz w:val="22"/>
          <w:szCs w:val="22"/>
          <w:lang w:eastAsia="ko-KR"/>
        </w:rPr>
        <w:t>Частота биений равна разности частот составляющих колебаний и не зависит от их амплитуд и начальных фаз:</w:t>
      </w:r>
      <w:r>
        <w:rPr>
          <w:i/>
          <w:lang w:eastAsia="ko-KR"/>
        </w:rPr>
        <w:t xml:space="preserve">   </w:t>
      </w:r>
    </w:p>
    <w:p w:rsidR="0047215A" w:rsidRPr="00C83599" w:rsidRDefault="0047215A" w:rsidP="0047215A">
      <w:pPr>
        <w:ind w:firstLine="567"/>
        <w:jc w:val="both"/>
        <w:rPr>
          <w:sz w:val="22"/>
          <w:szCs w:val="22"/>
          <w:lang w:eastAsia="ko-KR"/>
        </w:rPr>
      </w:pPr>
      <w:r w:rsidRPr="00C83599">
        <w:rPr>
          <w:i/>
          <w:sz w:val="22"/>
          <w:szCs w:val="22"/>
          <w:lang w:eastAsia="ko-KR"/>
        </w:rPr>
        <w:t xml:space="preserve">                                                              </w:t>
      </w:r>
      <w:r w:rsidRPr="00C83599">
        <w:rPr>
          <w:i/>
          <w:sz w:val="22"/>
          <w:szCs w:val="22"/>
          <w:lang w:val="en-US" w:eastAsia="ko-KR"/>
        </w:rPr>
        <w:sym w:font="Symbol" w:char="F077"/>
      </w:r>
      <w:proofErr w:type="spellStart"/>
      <w:proofErr w:type="gramStart"/>
      <w:r w:rsidRPr="00C83599">
        <w:rPr>
          <w:i/>
          <w:sz w:val="22"/>
          <w:szCs w:val="22"/>
          <w:vertAlign w:val="subscript"/>
          <w:lang w:eastAsia="ko-KR"/>
        </w:rPr>
        <w:t>б</w:t>
      </w:r>
      <w:proofErr w:type="gramEnd"/>
      <w:r w:rsidRPr="00C83599">
        <w:rPr>
          <w:i/>
          <w:sz w:val="22"/>
          <w:szCs w:val="22"/>
          <w:lang w:eastAsia="ko-KR"/>
        </w:rPr>
        <w:t>=</w:t>
      </w:r>
      <w:proofErr w:type="spellEnd"/>
      <w:r w:rsidRPr="00C83599">
        <w:rPr>
          <w:i/>
          <w:sz w:val="22"/>
          <w:szCs w:val="22"/>
          <w:lang w:val="en-US" w:eastAsia="ko-KR"/>
        </w:rPr>
        <w:sym w:font="Symbol" w:char="F077"/>
      </w:r>
      <w:r w:rsidRPr="00C83599">
        <w:rPr>
          <w:i/>
          <w:sz w:val="22"/>
          <w:szCs w:val="22"/>
          <w:vertAlign w:val="subscript"/>
          <w:lang w:eastAsia="ko-KR"/>
        </w:rPr>
        <w:t>2</w:t>
      </w:r>
      <w:r w:rsidRPr="00C83599">
        <w:rPr>
          <w:i/>
          <w:sz w:val="22"/>
          <w:szCs w:val="22"/>
          <w:lang w:eastAsia="ko-KR"/>
        </w:rPr>
        <w:t>-</w:t>
      </w:r>
      <w:r w:rsidRPr="00C83599">
        <w:rPr>
          <w:i/>
          <w:sz w:val="22"/>
          <w:szCs w:val="22"/>
          <w:lang w:val="en-US" w:eastAsia="ko-KR"/>
        </w:rPr>
        <w:sym w:font="Symbol" w:char="F077"/>
      </w:r>
      <w:r w:rsidRPr="00C83599">
        <w:rPr>
          <w:i/>
          <w:sz w:val="22"/>
          <w:szCs w:val="22"/>
          <w:vertAlign w:val="subscript"/>
          <w:lang w:eastAsia="ko-KR"/>
        </w:rPr>
        <w:t xml:space="preserve">1 </w:t>
      </w:r>
      <w:r w:rsidRPr="00C83599">
        <w:rPr>
          <w:sz w:val="22"/>
          <w:szCs w:val="22"/>
          <w:lang w:eastAsia="ko-KR"/>
        </w:rPr>
        <w:t xml:space="preserve">  .</w:t>
      </w:r>
    </w:p>
    <w:p w:rsidR="0047215A" w:rsidRPr="00C83599" w:rsidRDefault="0047215A" w:rsidP="0047215A">
      <w:pPr>
        <w:ind w:firstLine="567"/>
        <w:jc w:val="both"/>
        <w:rPr>
          <w:sz w:val="22"/>
          <w:szCs w:val="22"/>
        </w:rPr>
      </w:pPr>
      <w:r w:rsidRPr="00C83599">
        <w:rPr>
          <w:sz w:val="22"/>
          <w:szCs w:val="22"/>
        </w:rPr>
        <w:t>При равенстве масс маятников оба маятника сове</w:t>
      </w:r>
      <w:r w:rsidRPr="00C83599">
        <w:rPr>
          <w:sz w:val="22"/>
          <w:szCs w:val="22"/>
        </w:rPr>
        <w:t>р</w:t>
      </w:r>
      <w:r w:rsidRPr="00C83599">
        <w:rPr>
          <w:sz w:val="22"/>
          <w:szCs w:val="22"/>
        </w:rPr>
        <w:t>шают чистые  биения.</w:t>
      </w:r>
    </w:p>
    <w:p w:rsidR="0047215A" w:rsidRPr="00C83599" w:rsidRDefault="0047215A" w:rsidP="0047215A">
      <w:pPr>
        <w:ind w:firstLine="567"/>
        <w:jc w:val="both"/>
        <w:rPr>
          <w:sz w:val="22"/>
          <w:szCs w:val="22"/>
        </w:rPr>
      </w:pPr>
      <w:r w:rsidRPr="00C83599">
        <w:rPr>
          <w:sz w:val="22"/>
          <w:szCs w:val="22"/>
        </w:rPr>
        <w:t xml:space="preserve">В общем случае, когда </w:t>
      </w:r>
      <w:r w:rsidRPr="00C83599">
        <w:rPr>
          <w:rFonts w:hint="eastAsia"/>
          <w:i/>
          <w:sz w:val="22"/>
          <w:szCs w:val="22"/>
          <w:lang w:eastAsia="ko-KR"/>
        </w:rPr>
        <w:t>а</w:t>
      </w:r>
      <w:proofErr w:type="gramStart"/>
      <w:r w:rsidRPr="00C83599">
        <w:rPr>
          <w:rFonts w:hint="eastAsia"/>
          <w:i/>
          <w:sz w:val="22"/>
          <w:szCs w:val="22"/>
          <w:vertAlign w:val="subscript"/>
          <w:lang w:eastAsia="ko-KR"/>
        </w:rPr>
        <w:t>1</w:t>
      </w:r>
      <w:proofErr w:type="gramEnd"/>
      <w:r w:rsidRPr="00C83599">
        <w:rPr>
          <w:rFonts w:hint="eastAsia"/>
          <w:i/>
          <w:sz w:val="22"/>
          <w:szCs w:val="22"/>
          <w:lang w:val="en-US" w:eastAsia="ko-KR"/>
        </w:rPr>
        <w:sym w:font="Symbol" w:char="F0B9"/>
      </w:r>
      <w:r w:rsidRPr="00C83599">
        <w:rPr>
          <w:rFonts w:hint="eastAsia"/>
          <w:i/>
          <w:sz w:val="22"/>
          <w:szCs w:val="22"/>
          <w:lang w:eastAsia="ko-KR"/>
        </w:rPr>
        <w:t>а</w:t>
      </w:r>
      <w:r w:rsidRPr="00C83599">
        <w:rPr>
          <w:i/>
          <w:sz w:val="22"/>
          <w:szCs w:val="22"/>
          <w:lang w:eastAsia="ko-KR"/>
        </w:rPr>
        <w:t xml:space="preserve"> </w:t>
      </w:r>
      <w:r w:rsidRPr="00C83599">
        <w:rPr>
          <w:sz w:val="22"/>
          <w:szCs w:val="22"/>
          <w:lang w:eastAsia="ko-KR"/>
        </w:rPr>
        <w:t>и</w:t>
      </w:r>
      <w:r w:rsidRPr="00C83599">
        <w:rPr>
          <w:rFonts w:hint="eastAsia"/>
          <w:i/>
          <w:sz w:val="22"/>
          <w:szCs w:val="22"/>
          <w:lang w:eastAsia="ko-KR"/>
        </w:rPr>
        <w:t xml:space="preserve"> </w:t>
      </w:r>
      <w:r w:rsidRPr="00C83599">
        <w:rPr>
          <w:i/>
          <w:sz w:val="22"/>
          <w:szCs w:val="22"/>
          <w:lang w:val="en-US" w:eastAsia="ko-KR"/>
        </w:rPr>
        <w:t>m</w:t>
      </w:r>
      <w:r w:rsidRPr="00C83599">
        <w:rPr>
          <w:i/>
          <w:sz w:val="22"/>
          <w:szCs w:val="22"/>
          <w:vertAlign w:val="subscript"/>
          <w:lang w:eastAsia="ko-KR"/>
        </w:rPr>
        <w:t>1</w:t>
      </w:r>
      <w:r w:rsidRPr="00C83599">
        <w:rPr>
          <w:i/>
          <w:sz w:val="22"/>
          <w:szCs w:val="22"/>
          <w:lang w:val="en-US" w:eastAsia="ko-KR"/>
        </w:rPr>
        <w:sym w:font="Symbol" w:char="F0B9"/>
      </w:r>
      <w:r w:rsidRPr="00C83599">
        <w:rPr>
          <w:i/>
          <w:sz w:val="22"/>
          <w:szCs w:val="22"/>
          <w:lang w:val="en-US" w:eastAsia="ko-KR"/>
        </w:rPr>
        <w:t>m</w:t>
      </w:r>
      <w:r w:rsidRPr="00C83599">
        <w:rPr>
          <w:i/>
          <w:sz w:val="22"/>
          <w:szCs w:val="22"/>
          <w:vertAlign w:val="subscript"/>
          <w:lang w:eastAsia="ko-KR"/>
        </w:rPr>
        <w:t>2</w:t>
      </w:r>
      <w:r w:rsidRPr="00C83599">
        <w:rPr>
          <w:i/>
          <w:sz w:val="22"/>
          <w:szCs w:val="22"/>
          <w:lang w:eastAsia="ko-KR"/>
        </w:rPr>
        <w:t>,</w:t>
      </w:r>
      <w:r w:rsidRPr="00C83599">
        <w:rPr>
          <w:rFonts w:ascii="Times/Kazakh" w:hAnsi="Times/Kazakh" w:hint="eastAsia"/>
          <w:sz w:val="22"/>
          <w:szCs w:val="22"/>
          <w:lang w:eastAsia="ko-KR"/>
        </w:rPr>
        <w:t xml:space="preserve"> </w:t>
      </w:r>
      <w:r w:rsidRPr="00C83599">
        <w:rPr>
          <w:sz w:val="22"/>
          <w:szCs w:val="22"/>
        </w:rPr>
        <w:t>связанные м</w:t>
      </w:r>
      <w:r w:rsidRPr="00C83599">
        <w:rPr>
          <w:sz w:val="22"/>
          <w:szCs w:val="22"/>
        </w:rPr>
        <w:t>а</w:t>
      </w:r>
      <w:r w:rsidRPr="00C83599">
        <w:rPr>
          <w:sz w:val="22"/>
          <w:szCs w:val="22"/>
        </w:rPr>
        <w:t>ятники при любых начальных условиях совершают сло</w:t>
      </w:r>
      <w:r w:rsidRPr="00C83599">
        <w:rPr>
          <w:sz w:val="22"/>
          <w:szCs w:val="22"/>
        </w:rPr>
        <w:t>ж</w:t>
      </w:r>
      <w:r w:rsidRPr="00C83599">
        <w:rPr>
          <w:sz w:val="22"/>
          <w:szCs w:val="22"/>
        </w:rPr>
        <w:t>ные колебания с биениями.</w:t>
      </w:r>
    </w:p>
    <w:p w:rsidR="0047215A" w:rsidRPr="0086275F" w:rsidRDefault="0047215A" w:rsidP="0047215A">
      <w:pPr>
        <w:ind w:firstLine="567"/>
        <w:jc w:val="both"/>
        <w:rPr>
          <w:sz w:val="22"/>
          <w:szCs w:val="22"/>
        </w:rPr>
      </w:pPr>
    </w:p>
    <w:p w:rsidR="0047215A" w:rsidRPr="00967491" w:rsidRDefault="0047215A" w:rsidP="0047215A">
      <w:pPr>
        <w:jc w:val="center"/>
        <w:rPr>
          <w:sz w:val="22"/>
          <w:szCs w:val="22"/>
        </w:rPr>
      </w:pPr>
      <w:r>
        <w:rPr>
          <w:noProof/>
          <w:sz w:val="22"/>
          <w:szCs w:val="22"/>
        </w:rPr>
      </w:r>
      <w:r w:rsidRPr="00C25C40">
        <w:rPr>
          <w:sz w:val="22"/>
          <w:szCs w:val="22"/>
        </w:rPr>
        <w:pict>
          <v:group id="_x0000_s1026" editas="canvas" style="width:336pt;height:135pt;mso-position-horizontal-relative:char;mso-position-vertical-relative:line" coordorigin="4067,838" coordsize="5040,2025">
            <o:lock v:ext="edit" aspectratio="t"/>
            <v:shape id="_x0000_s1027" type="#_x0000_t75" style="position:absolute;left:4067;top:838;width:5040;height:2025" o:preferrelative="f">
              <v:fill o:detectmouseclick="t"/>
              <v:path o:extrusionok="t" o:connecttype="none"/>
              <o:lock v:ext="edit" text="t"/>
            </v:shape>
            <v:shape id="_x0000_s1028" type="#_x0000_t75" style="position:absolute;left:4157;top:919;width:4860;height:1728">
              <v:imagedata r:id="rId323" o:title=""/>
            </v:shape>
            <v:shapetype id="_x0000_t202" coordsize="21600,21600" o:spt="202" path="m,l,21600r21600,l21600,xe">
              <v:stroke joinstyle="miter"/>
              <v:path gradientshapeok="t" o:connecttype="rect"/>
            </v:shapetype>
            <v:shape id="_x0000_s1029" type="#_x0000_t202" style="position:absolute;left:4247;top:2593;width:1620;height:270" filled="f" stroked="f">
              <v:textbox>
                <w:txbxContent>
                  <w:p w:rsidR="0047215A" w:rsidRPr="00D83AB3" w:rsidRDefault="0047215A" w:rsidP="0047215A">
                    <w:pPr>
                      <w:rPr>
                        <w:sz w:val="18"/>
                        <w:szCs w:val="18"/>
                      </w:rPr>
                    </w:pPr>
                    <w:r w:rsidRPr="00D83AB3">
                      <w:rPr>
                        <w:sz w:val="18"/>
                        <w:szCs w:val="18"/>
                      </w:rPr>
                      <w:t>Синфазные колебания</w:t>
                    </w:r>
                  </w:p>
                </w:txbxContent>
              </v:textbox>
            </v:shape>
            <v:shape id="_x0000_s1030" type="#_x0000_t202" style="position:absolute;left:7037;top:2593;width:1890;height:270" filled="f" stroked="f">
              <v:textbox>
                <w:txbxContent>
                  <w:p w:rsidR="0047215A" w:rsidRPr="00D83AB3" w:rsidRDefault="0047215A" w:rsidP="0047215A">
                    <w:pPr>
                      <w:rPr>
                        <w:sz w:val="18"/>
                        <w:szCs w:val="18"/>
                      </w:rPr>
                    </w:pPr>
                    <w:r>
                      <w:rPr>
                        <w:sz w:val="18"/>
                        <w:szCs w:val="18"/>
                      </w:rPr>
                      <w:t>Противофазные колебания</w:t>
                    </w:r>
                  </w:p>
                </w:txbxContent>
              </v:textbox>
            </v:shape>
            <w10:wrap type="none"/>
            <w10:anchorlock/>
          </v:group>
          <o:OLEObject Type="Embed" ProgID="PBrush" ShapeID="_x0000_s1028" DrawAspect="Content" ObjectID="_1450515164" r:id="rId324"/>
        </w:pict>
      </w:r>
    </w:p>
    <w:p w:rsidR="0047215A" w:rsidRDefault="0047215A" w:rsidP="0047215A">
      <w:pPr>
        <w:jc w:val="center"/>
        <w:rPr>
          <w:sz w:val="22"/>
          <w:szCs w:val="22"/>
        </w:rPr>
      </w:pPr>
      <w:r w:rsidRPr="00C25C40">
        <w:rPr>
          <w:sz w:val="22"/>
          <w:szCs w:val="22"/>
        </w:rPr>
        <w:t>Рисунок 2</w:t>
      </w:r>
    </w:p>
    <w:p w:rsidR="0047215A" w:rsidRDefault="0047215A" w:rsidP="0047215A">
      <w:pPr>
        <w:jc w:val="center"/>
        <w:rPr>
          <w:sz w:val="22"/>
          <w:szCs w:val="22"/>
        </w:rPr>
      </w:pPr>
    </w:p>
    <w:p w:rsidR="0047215A" w:rsidRDefault="0047215A" w:rsidP="0047215A">
      <w:pPr>
        <w:ind w:firstLine="567"/>
        <w:rPr>
          <w:b/>
          <w:sz w:val="22"/>
          <w:szCs w:val="22"/>
        </w:rPr>
      </w:pPr>
      <w:r w:rsidRPr="00D9212C">
        <w:rPr>
          <w:b/>
          <w:sz w:val="22"/>
          <w:szCs w:val="22"/>
        </w:rPr>
        <w:t>Вопросы</w:t>
      </w:r>
    </w:p>
    <w:p w:rsidR="0047215A" w:rsidRPr="002F7088" w:rsidRDefault="0047215A" w:rsidP="0047215A">
      <w:pPr>
        <w:ind w:firstLine="567"/>
        <w:jc w:val="both"/>
        <w:rPr>
          <w:sz w:val="22"/>
          <w:szCs w:val="22"/>
        </w:rPr>
      </w:pPr>
      <w:r w:rsidRPr="002F7088">
        <w:rPr>
          <w:sz w:val="22"/>
          <w:szCs w:val="22"/>
        </w:rPr>
        <w:t>1. Что такое синфазные и противофазные кол</w:t>
      </w:r>
      <w:r w:rsidRPr="002F7088">
        <w:rPr>
          <w:sz w:val="22"/>
          <w:szCs w:val="22"/>
        </w:rPr>
        <w:t>е</w:t>
      </w:r>
      <w:r w:rsidRPr="002F7088">
        <w:rPr>
          <w:sz w:val="22"/>
          <w:szCs w:val="22"/>
        </w:rPr>
        <w:t>бания связанных физических маятников?</w:t>
      </w:r>
    </w:p>
    <w:p w:rsidR="0047215A" w:rsidRPr="002F7088" w:rsidRDefault="0047215A" w:rsidP="0047215A">
      <w:pPr>
        <w:ind w:firstLine="567"/>
        <w:jc w:val="both"/>
        <w:rPr>
          <w:sz w:val="22"/>
          <w:szCs w:val="22"/>
        </w:rPr>
      </w:pPr>
      <w:r w:rsidRPr="002F7088">
        <w:rPr>
          <w:sz w:val="22"/>
          <w:szCs w:val="22"/>
        </w:rPr>
        <w:t>2. Объясните механизм перехода энергии кол</w:t>
      </w:r>
      <w:r w:rsidRPr="002F7088">
        <w:rPr>
          <w:sz w:val="22"/>
          <w:szCs w:val="22"/>
        </w:rPr>
        <w:t>е</w:t>
      </w:r>
      <w:r w:rsidRPr="002F7088">
        <w:rPr>
          <w:sz w:val="22"/>
          <w:szCs w:val="22"/>
        </w:rPr>
        <w:t>баний одного маятника к другому и наоборот  (биения).</w:t>
      </w:r>
    </w:p>
    <w:p w:rsidR="0047215A" w:rsidRPr="002F7088" w:rsidRDefault="0047215A" w:rsidP="0047215A">
      <w:pPr>
        <w:ind w:firstLine="567"/>
        <w:jc w:val="both"/>
        <w:rPr>
          <w:sz w:val="22"/>
          <w:szCs w:val="22"/>
        </w:rPr>
      </w:pPr>
      <w:r w:rsidRPr="002F7088">
        <w:rPr>
          <w:sz w:val="22"/>
          <w:szCs w:val="22"/>
        </w:rPr>
        <w:t>3. Что такое коэффициент связи маятников? Чем он определяется?</w:t>
      </w:r>
    </w:p>
    <w:p w:rsidR="0047215A" w:rsidRDefault="0047215A" w:rsidP="0047215A">
      <w:pPr>
        <w:ind w:firstLine="567"/>
        <w:jc w:val="both"/>
        <w:rPr>
          <w:sz w:val="22"/>
          <w:szCs w:val="22"/>
        </w:rPr>
      </w:pPr>
      <w:r>
        <w:rPr>
          <w:sz w:val="22"/>
          <w:szCs w:val="22"/>
        </w:rPr>
        <w:t>4. Какая особенность системы со многими степенями свободы делает ее связанной?</w:t>
      </w:r>
    </w:p>
    <w:p w:rsidR="0047215A" w:rsidRDefault="0047215A" w:rsidP="0047215A">
      <w:pPr>
        <w:ind w:firstLine="567"/>
        <w:jc w:val="both"/>
        <w:rPr>
          <w:sz w:val="22"/>
          <w:szCs w:val="22"/>
        </w:rPr>
      </w:pPr>
      <w:r>
        <w:rPr>
          <w:sz w:val="22"/>
          <w:szCs w:val="22"/>
        </w:rPr>
        <w:t>5. Что такое нормальные колебания связанной системы? Сколько их имеет связанная система?</w:t>
      </w:r>
    </w:p>
    <w:p w:rsidR="0047215A" w:rsidRDefault="0047215A" w:rsidP="0047215A">
      <w:pPr>
        <w:ind w:firstLine="567"/>
        <w:jc w:val="both"/>
        <w:rPr>
          <w:sz w:val="22"/>
          <w:szCs w:val="22"/>
        </w:rPr>
      </w:pPr>
      <w:r>
        <w:rPr>
          <w:sz w:val="22"/>
          <w:szCs w:val="22"/>
        </w:rPr>
        <w:t>6. Как с помощью нормальных колебаний представляется произвольное колебание связанной системы?</w:t>
      </w:r>
    </w:p>
    <w:p w:rsidR="0047215A" w:rsidRPr="00BA4E27" w:rsidRDefault="0047215A" w:rsidP="0047215A">
      <w:pPr>
        <w:ind w:firstLine="567"/>
        <w:jc w:val="both"/>
        <w:rPr>
          <w:sz w:val="22"/>
          <w:szCs w:val="22"/>
        </w:rPr>
      </w:pPr>
      <w:r>
        <w:rPr>
          <w:sz w:val="22"/>
          <w:szCs w:val="22"/>
        </w:rPr>
        <w:t>7</w:t>
      </w:r>
      <w:r w:rsidRPr="00BA4E27">
        <w:rPr>
          <w:sz w:val="22"/>
          <w:szCs w:val="22"/>
        </w:rPr>
        <w:t>. Сделайте выводы по выполненной работе.</w:t>
      </w:r>
    </w:p>
    <w:p w:rsidR="0047215A" w:rsidRPr="00BA4E27" w:rsidRDefault="0047215A" w:rsidP="0047215A">
      <w:pPr>
        <w:ind w:firstLine="567"/>
        <w:jc w:val="both"/>
        <w:rPr>
          <w:sz w:val="22"/>
          <w:szCs w:val="22"/>
        </w:rPr>
      </w:pPr>
      <w:r>
        <w:rPr>
          <w:sz w:val="22"/>
          <w:szCs w:val="22"/>
        </w:rPr>
        <w:t>8</w:t>
      </w:r>
      <w:r w:rsidRPr="00BA4E27">
        <w:rPr>
          <w:sz w:val="22"/>
          <w:szCs w:val="22"/>
        </w:rPr>
        <w:t>. Укажите возможные причины расхождений результатов расчета и эксперимента.</w:t>
      </w:r>
    </w:p>
    <w:p w:rsidR="0047215A" w:rsidRPr="00BA4E27" w:rsidRDefault="0047215A" w:rsidP="0047215A">
      <w:pPr>
        <w:ind w:firstLine="567"/>
        <w:jc w:val="both"/>
        <w:rPr>
          <w:sz w:val="22"/>
          <w:szCs w:val="22"/>
        </w:rPr>
      </w:pPr>
      <w:r>
        <w:rPr>
          <w:sz w:val="22"/>
          <w:szCs w:val="22"/>
        </w:rPr>
        <w:t>9</w:t>
      </w:r>
      <w:r w:rsidRPr="00BA4E27">
        <w:rPr>
          <w:sz w:val="22"/>
          <w:szCs w:val="22"/>
        </w:rPr>
        <w:t>. Укажите, как будут двигаться маятники, если массы грузов и длины маятников будут не одинаковыми.</w:t>
      </w: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Default="0047215A" w:rsidP="0047215A">
      <w:pPr>
        <w:jc w:val="center"/>
        <w:rPr>
          <w:sz w:val="22"/>
          <w:szCs w:val="22"/>
        </w:rPr>
      </w:pPr>
      <w:r>
        <w:rPr>
          <w:b/>
          <w:sz w:val="22"/>
          <w:szCs w:val="22"/>
        </w:rPr>
        <w:t>Лабораторное занятие № 14</w:t>
      </w:r>
    </w:p>
    <w:p w:rsidR="0047215A" w:rsidRDefault="0047215A" w:rsidP="0047215A">
      <w:pPr>
        <w:jc w:val="center"/>
        <w:rPr>
          <w:sz w:val="22"/>
          <w:szCs w:val="22"/>
        </w:rPr>
      </w:pPr>
    </w:p>
    <w:p w:rsidR="0047215A" w:rsidRDefault="0047215A" w:rsidP="0047215A">
      <w:pPr>
        <w:ind w:firstLine="567"/>
        <w:jc w:val="both"/>
        <w:rPr>
          <w:sz w:val="22"/>
          <w:szCs w:val="22"/>
        </w:rPr>
      </w:pPr>
      <w:r w:rsidRPr="0045197C">
        <w:rPr>
          <w:b/>
          <w:sz w:val="22"/>
          <w:szCs w:val="22"/>
        </w:rPr>
        <w:lastRenderedPageBreak/>
        <w:t>Тема:</w:t>
      </w:r>
      <w:r>
        <w:rPr>
          <w:sz w:val="22"/>
          <w:szCs w:val="22"/>
        </w:rPr>
        <w:t xml:space="preserve"> Изучение законов поступательного прямолинейного движения тел в поле силы тяжести на машине </w:t>
      </w:r>
      <w:proofErr w:type="spellStart"/>
      <w:r>
        <w:rPr>
          <w:sz w:val="22"/>
          <w:szCs w:val="22"/>
        </w:rPr>
        <w:t>Атвуда</w:t>
      </w:r>
      <w:proofErr w:type="spellEnd"/>
      <w:r>
        <w:rPr>
          <w:sz w:val="22"/>
          <w:szCs w:val="22"/>
        </w:rPr>
        <w:t xml:space="preserve"> </w:t>
      </w:r>
    </w:p>
    <w:p w:rsidR="0047215A" w:rsidRPr="00413FCE" w:rsidRDefault="0047215A" w:rsidP="0047215A">
      <w:pPr>
        <w:ind w:firstLine="567"/>
        <w:jc w:val="both"/>
        <w:rPr>
          <w:sz w:val="22"/>
          <w:szCs w:val="22"/>
        </w:rPr>
      </w:pPr>
      <w:r w:rsidRPr="00413FCE">
        <w:rPr>
          <w:b/>
          <w:sz w:val="22"/>
          <w:szCs w:val="22"/>
        </w:rPr>
        <w:t>Цель занятия:</w:t>
      </w:r>
      <w:r w:rsidRPr="00413FCE">
        <w:rPr>
          <w:sz w:val="22"/>
          <w:szCs w:val="22"/>
        </w:rPr>
        <w:t xml:space="preserve"> </w:t>
      </w:r>
      <w:r>
        <w:rPr>
          <w:sz w:val="22"/>
          <w:szCs w:val="22"/>
        </w:rPr>
        <w:t>Изучить законы прямолинейного движения тел. Измерить ускорение свободного падения, используя законы равнопеременного движения.</w:t>
      </w:r>
    </w:p>
    <w:p w:rsidR="0047215A" w:rsidRPr="00964C4D" w:rsidRDefault="0047215A" w:rsidP="0047215A">
      <w:pPr>
        <w:pStyle w:val="Normal"/>
        <w:spacing w:line="240" w:lineRule="auto"/>
        <w:ind w:firstLine="567"/>
        <w:jc w:val="both"/>
        <w:rPr>
          <w:rFonts w:ascii="Times New Roman" w:hAnsi="Times New Roman"/>
          <w:b/>
          <w:sz w:val="22"/>
          <w:szCs w:val="22"/>
        </w:rPr>
      </w:pPr>
      <w:r w:rsidRPr="00964C4D">
        <w:rPr>
          <w:rFonts w:ascii="Times New Roman" w:hAnsi="Times New Roman"/>
          <w:b/>
          <w:sz w:val="22"/>
          <w:szCs w:val="22"/>
        </w:rPr>
        <w:t>Методические рекомендации</w:t>
      </w:r>
    </w:p>
    <w:p w:rsidR="0047215A" w:rsidRPr="00C546F0" w:rsidRDefault="0047215A" w:rsidP="0047215A">
      <w:pPr>
        <w:ind w:firstLine="567"/>
        <w:jc w:val="both"/>
        <w:rPr>
          <w:sz w:val="22"/>
          <w:szCs w:val="22"/>
          <w:lang w:eastAsia="ko-KR"/>
        </w:rPr>
      </w:pPr>
      <w:r w:rsidRPr="00C546F0">
        <w:rPr>
          <w:sz w:val="22"/>
          <w:szCs w:val="22"/>
        </w:rPr>
        <w:t xml:space="preserve">Основные законы кинематики и динамики могут быть проверены опытным путем на машине </w:t>
      </w:r>
      <w:proofErr w:type="spellStart"/>
      <w:r w:rsidRPr="00C546F0">
        <w:rPr>
          <w:sz w:val="22"/>
          <w:szCs w:val="22"/>
        </w:rPr>
        <w:t>Атвуда</w:t>
      </w:r>
      <w:proofErr w:type="spellEnd"/>
      <w:r w:rsidRPr="00C546F0">
        <w:rPr>
          <w:sz w:val="22"/>
          <w:szCs w:val="22"/>
        </w:rPr>
        <w:t xml:space="preserve">. </w:t>
      </w:r>
      <w:r w:rsidRPr="00C546F0">
        <w:rPr>
          <w:sz w:val="22"/>
          <w:szCs w:val="22"/>
          <w:lang w:eastAsia="ko-KR"/>
        </w:rPr>
        <w:t xml:space="preserve">Общий вид машины </w:t>
      </w:r>
      <w:proofErr w:type="spellStart"/>
      <w:r w:rsidRPr="00C546F0">
        <w:rPr>
          <w:sz w:val="22"/>
          <w:szCs w:val="22"/>
          <w:lang w:eastAsia="ko-KR"/>
        </w:rPr>
        <w:t>Атвуда</w:t>
      </w:r>
      <w:proofErr w:type="spellEnd"/>
      <w:r w:rsidRPr="00C546F0">
        <w:rPr>
          <w:sz w:val="22"/>
          <w:szCs w:val="22"/>
          <w:lang w:eastAsia="ko-KR"/>
        </w:rPr>
        <w:t xml:space="preserve"> изображен на рис. </w:t>
      </w:r>
      <w:r>
        <w:rPr>
          <w:sz w:val="22"/>
          <w:szCs w:val="22"/>
          <w:lang w:eastAsia="ko-KR"/>
        </w:rPr>
        <w:t>1</w:t>
      </w:r>
      <w:r w:rsidRPr="00C546F0">
        <w:rPr>
          <w:sz w:val="22"/>
          <w:szCs w:val="22"/>
          <w:lang w:eastAsia="ko-KR"/>
        </w:rPr>
        <w:t>. На вертикальной стойке (1), закрепленной в основании (2), закреплены три кронштейна: неподвижный нижний кро</w:t>
      </w:r>
      <w:r w:rsidRPr="00C546F0">
        <w:rPr>
          <w:sz w:val="22"/>
          <w:szCs w:val="22"/>
          <w:lang w:eastAsia="ko-KR"/>
        </w:rPr>
        <w:t>н</w:t>
      </w:r>
      <w:r w:rsidRPr="00C546F0">
        <w:rPr>
          <w:sz w:val="22"/>
          <w:szCs w:val="22"/>
          <w:lang w:eastAsia="ko-KR"/>
        </w:rPr>
        <w:t>штейн (3) и два подвижных кронштейна – средний (4) и верхний  (5), а также верхняя втулка (6).</w:t>
      </w:r>
    </w:p>
    <w:p w:rsidR="0047215A" w:rsidRPr="00C546F0" w:rsidRDefault="0047215A" w:rsidP="0047215A">
      <w:pPr>
        <w:ind w:firstLine="567"/>
        <w:jc w:val="both"/>
        <w:rPr>
          <w:sz w:val="22"/>
          <w:szCs w:val="22"/>
        </w:rPr>
      </w:pPr>
      <w:r w:rsidRPr="00C546F0">
        <w:rPr>
          <w:sz w:val="22"/>
          <w:szCs w:val="22"/>
        </w:rPr>
        <w:t>Основание оснащено регулируемыми ножками (7), которые позволяют произвести выравнивание положения прибора.</w:t>
      </w:r>
    </w:p>
    <w:p w:rsidR="0047215A" w:rsidRDefault="0047215A" w:rsidP="0047215A">
      <w:pPr>
        <w:ind w:firstLine="567"/>
        <w:jc w:val="both"/>
        <w:rPr>
          <w:sz w:val="22"/>
          <w:szCs w:val="22"/>
        </w:rPr>
      </w:pPr>
      <w:r w:rsidRPr="00C546F0">
        <w:rPr>
          <w:sz w:val="22"/>
          <w:szCs w:val="22"/>
        </w:rPr>
        <w:t>На верхней втулке с помощью роликового подши</w:t>
      </w:r>
      <w:r w:rsidRPr="00C546F0">
        <w:rPr>
          <w:sz w:val="22"/>
          <w:szCs w:val="22"/>
        </w:rPr>
        <w:t>п</w:t>
      </w:r>
      <w:r w:rsidRPr="00C546F0">
        <w:rPr>
          <w:sz w:val="22"/>
          <w:szCs w:val="22"/>
        </w:rPr>
        <w:t>ника (9) закреплен легкий блок (10), а также электромагнит (11). Через блок перекинута нить (12) с привязанными к ее концам грузиками (13) и (14).</w:t>
      </w:r>
    </w:p>
    <w:p w:rsidR="0047215A" w:rsidRPr="0048228E" w:rsidRDefault="0047215A" w:rsidP="0047215A">
      <w:pPr>
        <w:ind w:firstLine="567"/>
        <w:jc w:val="both"/>
        <w:rPr>
          <w:sz w:val="22"/>
          <w:szCs w:val="22"/>
        </w:rPr>
      </w:pPr>
    </w:p>
    <w:p w:rsidR="0047215A" w:rsidRPr="0048228E" w:rsidRDefault="0047215A" w:rsidP="0047215A">
      <w:pPr>
        <w:jc w:val="center"/>
        <w:rPr>
          <w:sz w:val="22"/>
          <w:szCs w:val="22"/>
        </w:rPr>
      </w:pPr>
      <w:r>
        <w:rPr>
          <w:noProof/>
          <w:sz w:val="22"/>
          <w:szCs w:val="22"/>
        </w:rPr>
        <w:drawing>
          <wp:inline distT="0" distB="0" distL="0" distR="0">
            <wp:extent cx="3886200" cy="3181350"/>
            <wp:effectExtent l="1905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325"/>
                    <a:srcRect l="7927" t="9230" r="35905" b="10829"/>
                    <a:stretch>
                      <a:fillRect/>
                    </a:stretch>
                  </pic:blipFill>
                  <pic:spPr bwMode="auto">
                    <a:xfrm>
                      <a:off x="0" y="0"/>
                      <a:ext cx="3886200" cy="3181350"/>
                    </a:xfrm>
                    <a:prstGeom prst="rect">
                      <a:avLst/>
                    </a:prstGeom>
                    <a:noFill/>
                    <a:ln w="9525">
                      <a:noFill/>
                      <a:miter lim="800000"/>
                      <a:headEnd/>
                      <a:tailEnd/>
                    </a:ln>
                  </pic:spPr>
                </pic:pic>
              </a:graphicData>
            </a:graphic>
          </wp:inline>
        </w:drawing>
      </w:r>
    </w:p>
    <w:p w:rsidR="0047215A" w:rsidRPr="0048228E" w:rsidRDefault="0047215A" w:rsidP="0047215A">
      <w:pPr>
        <w:ind w:firstLine="720"/>
        <w:jc w:val="both"/>
        <w:rPr>
          <w:sz w:val="22"/>
          <w:szCs w:val="22"/>
        </w:rPr>
      </w:pPr>
    </w:p>
    <w:p w:rsidR="0047215A" w:rsidRPr="0048228E" w:rsidRDefault="0047215A" w:rsidP="0047215A">
      <w:pPr>
        <w:jc w:val="center"/>
        <w:rPr>
          <w:sz w:val="22"/>
          <w:szCs w:val="22"/>
          <w:lang w:eastAsia="ko-KR"/>
        </w:rPr>
      </w:pPr>
      <w:r w:rsidRPr="0048228E">
        <w:rPr>
          <w:sz w:val="22"/>
          <w:szCs w:val="22"/>
        </w:rPr>
        <w:t>Рис</w:t>
      </w:r>
      <w:r>
        <w:rPr>
          <w:sz w:val="22"/>
          <w:szCs w:val="22"/>
        </w:rPr>
        <w:t>унок 1 -</w:t>
      </w:r>
      <w:r w:rsidRPr="0048228E">
        <w:rPr>
          <w:sz w:val="22"/>
          <w:szCs w:val="22"/>
        </w:rPr>
        <w:t xml:space="preserve"> Общий вид </w:t>
      </w:r>
      <w:r w:rsidRPr="0048228E">
        <w:rPr>
          <w:sz w:val="22"/>
          <w:szCs w:val="22"/>
          <w:lang w:val="en-US" w:eastAsia="ko-KR"/>
        </w:rPr>
        <w:t>FPM</w:t>
      </w:r>
      <w:r w:rsidRPr="0048228E">
        <w:rPr>
          <w:sz w:val="22"/>
          <w:szCs w:val="22"/>
          <w:lang w:eastAsia="ko-KR"/>
        </w:rPr>
        <w:t>-02</w:t>
      </w: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Pr="00097454" w:rsidRDefault="0047215A" w:rsidP="0047215A">
      <w:pPr>
        <w:ind w:firstLine="567"/>
        <w:jc w:val="both"/>
        <w:rPr>
          <w:sz w:val="22"/>
          <w:szCs w:val="22"/>
        </w:rPr>
      </w:pPr>
      <w:r w:rsidRPr="00097454">
        <w:rPr>
          <w:sz w:val="22"/>
          <w:szCs w:val="22"/>
        </w:rPr>
        <w:t>Электромагнит, после подведения к нему питающ</w:t>
      </w:r>
      <w:r w:rsidRPr="00097454">
        <w:rPr>
          <w:sz w:val="22"/>
          <w:szCs w:val="22"/>
        </w:rPr>
        <w:t>е</w:t>
      </w:r>
      <w:r w:rsidRPr="00097454">
        <w:rPr>
          <w:sz w:val="22"/>
          <w:szCs w:val="22"/>
        </w:rPr>
        <w:t>го напряжения, при помощи фрикционной муфты удерж</w:t>
      </w:r>
      <w:r w:rsidRPr="00097454">
        <w:rPr>
          <w:sz w:val="22"/>
          <w:szCs w:val="22"/>
        </w:rPr>
        <w:t>и</w:t>
      </w:r>
      <w:r w:rsidRPr="00097454">
        <w:rPr>
          <w:sz w:val="22"/>
          <w:szCs w:val="22"/>
        </w:rPr>
        <w:t>вает систему блока с грузиками в состоянии покоя.</w:t>
      </w:r>
    </w:p>
    <w:p w:rsidR="0047215A" w:rsidRPr="00097454" w:rsidRDefault="0047215A" w:rsidP="0047215A">
      <w:pPr>
        <w:ind w:firstLine="567"/>
        <w:jc w:val="both"/>
        <w:rPr>
          <w:sz w:val="22"/>
          <w:szCs w:val="22"/>
        </w:rPr>
      </w:pPr>
      <w:r w:rsidRPr="00097454">
        <w:rPr>
          <w:sz w:val="22"/>
          <w:szCs w:val="22"/>
        </w:rPr>
        <w:t xml:space="preserve">Верхний и средний кронштейны можно перемещать вдоль стойки и фиксировать в любом положении, </w:t>
      </w:r>
      <w:proofErr w:type="gramStart"/>
      <w:r w:rsidRPr="00097454">
        <w:rPr>
          <w:sz w:val="22"/>
          <w:szCs w:val="22"/>
        </w:rPr>
        <w:t>устанавливая</w:t>
      </w:r>
      <w:proofErr w:type="gramEnd"/>
      <w:r w:rsidRPr="00097454">
        <w:rPr>
          <w:sz w:val="22"/>
          <w:szCs w:val="22"/>
        </w:rPr>
        <w:t xml:space="preserve"> таким образом длину пути равноускоренного и ра</w:t>
      </w:r>
      <w:r w:rsidRPr="00097454">
        <w:rPr>
          <w:sz w:val="22"/>
          <w:szCs w:val="22"/>
        </w:rPr>
        <w:t>в</w:t>
      </w:r>
      <w:r w:rsidRPr="00097454">
        <w:rPr>
          <w:sz w:val="22"/>
          <w:szCs w:val="22"/>
        </w:rPr>
        <w:t>номерного движений. Для облегчения определения этих путей на стойке имеется шкала (15) с миллиметровыми д</w:t>
      </w:r>
      <w:r w:rsidRPr="00097454">
        <w:rPr>
          <w:sz w:val="22"/>
          <w:szCs w:val="22"/>
        </w:rPr>
        <w:t>е</w:t>
      </w:r>
      <w:r w:rsidRPr="00097454">
        <w:rPr>
          <w:sz w:val="22"/>
          <w:szCs w:val="22"/>
        </w:rPr>
        <w:t>лениями. Все кронштейны имеют указатель положения, а верхний кронштейн – дополнительную черту, облегча</w:t>
      </w:r>
      <w:r w:rsidRPr="00097454">
        <w:rPr>
          <w:sz w:val="22"/>
          <w:szCs w:val="22"/>
        </w:rPr>
        <w:t>ю</w:t>
      </w:r>
      <w:r w:rsidRPr="00097454">
        <w:rPr>
          <w:sz w:val="22"/>
          <w:szCs w:val="22"/>
        </w:rPr>
        <w:t>щую точное согласование нижней грани поднятого грузика с определенным началом пути движения.</w:t>
      </w:r>
    </w:p>
    <w:p w:rsidR="0047215A" w:rsidRPr="00097454" w:rsidRDefault="0047215A" w:rsidP="0047215A">
      <w:pPr>
        <w:ind w:firstLine="567"/>
        <w:jc w:val="both"/>
        <w:rPr>
          <w:sz w:val="22"/>
          <w:szCs w:val="22"/>
        </w:rPr>
      </w:pPr>
      <w:r w:rsidRPr="00097454">
        <w:rPr>
          <w:sz w:val="22"/>
          <w:szCs w:val="22"/>
        </w:rPr>
        <w:t>На среднем кронштейне закреплен кронштейн (16) и первый фотоэлектрический датчик (17). Кронштейн (16) снимает с падающего вниз большого грузика дополн</w:t>
      </w:r>
      <w:r w:rsidRPr="00097454">
        <w:rPr>
          <w:sz w:val="22"/>
          <w:szCs w:val="22"/>
        </w:rPr>
        <w:t>и</w:t>
      </w:r>
      <w:r w:rsidRPr="00097454">
        <w:rPr>
          <w:sz w:val="22"/>
          <w:szCs w:val="22"/>
        </w:rPr>
        <w:t>тельный перегрузок (14), а фотоэлектрический датчик в это время образует электрический импульс, сигнализирующий о начале равномерного движения системы. Оптическая ось фотоэлектрического датчика (черта на его корпусе) находится на уровне указателя положения среднего кронште</w:t>
      </w:r>
      <w:r w:rsidRPr="00097454">
        <w:rPr>
          <w:sz w:val="22"/>
          <w:szCs w:val="22"/>
        </w:rPr>
        <w:t>й</w:t>
      </w:r>
      <w:r w:rsidRPr="00097454">
        <w:rPr>
          <w:sz w:val="22"/>
          <w:szCs w:val="22"/>
        </w:rPr>
        <w:t>на.</w:t>
      </w:r>
    </w:p>
    <w:p w:rsidR="0047215A" w:rsidRPr="00F86335" w:rsidRDefault="0047215A" w:rsidP="0047215A">
      <w:pPr>
        <w:ind w:firstLine="567"/>
        <w:jc w:val="both"/>
        <w:rPr>
          <w:sz w:val="22"/>
          <w:szCs w:val="22"/>
        </w:rPr>
      </w:pPr>
      <w:r w:rsidRPr="00F86335">
        <w:rPr>
          <w:sz w:val="22"/>
          <w:szCs w:val="22"/>
        </w:rPr>
        <w:t>Нижний кронштейн оснащен двумя кронштейнами (18) с резиновыми амортизаторами, в которые ударяют завершающие свое движение грузики, а также – вторым ф</w:t>
      </w:r>
      <w:r w:rsidRPr="00F86335">
        <w:rPr>
          <w:sz w:val="22"/>
          <w:szCs w:val="22"/>
        </w:rPr>
        <w:t>о</w:t>
      </w:r>
      <w:r w:rsidRPr="00F86335">
        <w:rPr>
          <w:sz w:val="22"/>
          <w:szCs w:val="22"/>
        </w:rPr>
        <w:t xml:space="preserve">тоэлектрическим датчиком (19) с оптической осью на уровне указателя положения  кронштейна, после </w:t>
      </w:r>
      <w:proofErr w:type="gramStart"/>
      <w:r w:rsidRPr="00F86335">
        <w:rPr>
          <w:sz w:val="22"/>
          <w:szCs w:val="22"/>
        </w:rPr>
        <w:t>пересеч</w:t>
      </w:r>
      <w:r w:rsidRPr="00F86335">
        <w:rPr>
          <w:sz w:val="22"/>
          <w:szCs w:val="22"/>
        </w:rPr>
        <w:t>е</w:t>
      </w:r>
      <w:r w:rsidRPr="00F86335">
        <w:rPr>
          <w:sz w:val="22"/>
          <w:szCs w:val="22"/>
        </w:rPr>
        <w:t>ния</w:t>
      </w:r>
      <w:proofErr w:type="gramEnd"/>
      <w:r w:rsidRPr="00F86335">
        <w:rPr>
          <w:sz w:val="22"/>
          <w:szCs w:val="22"/>
        </w:rPr>
        <w:t xml:space="preserve"> которой нижней гранью падающего грузика образуе</w:t>
      </w:r>
      <w:r w:rsidRPr="00F86335">
        <w:rPr>
          <w:sz w:val="22"/>
          <w:szCs w:val="22"/>
        </w:rPr>
        <w:t>т</w:t>
      </w:r>
      <w:r w:rsidRPr="00F86335">
        <w:rPr>
          <w:sz w:val="22"/>
          <w:szCs w:val="22"/>
        </w:rPr>
        <w:t>ся электрический импульс, соответствующий концу пути между средним и нижним кронштейнами. Время прохо</w:t>
      </w:r>
      <w:r w:rsidRPr="00F86335">
        <w:rPr>
          <w:sz w:val="22"/>
          <w:szCs w:val="22"/>
        </w:rPr>
        <w:t>ж</w:t>
      </w:r>
      <w:r w:rsidRPr="00F86335">
        <w:rPr>
          <w:sz w:val="22"/>
          <w:szCs w:val="22"/>
        </w:rPr>
        <w:t xml:space="preserve">дения этого пути измеряется с </w:t>
      </w:r>
      <w:r w:rsidRPr="00F86335">
        <w:rPr>
          <w:sz w:val="22"/>
          <w:szCs w:val="22"/>
        </w:rPr>
        <w:lastRenderedPageBreak/>
        <w:t xml:space="preserve">помощью </w:t>
      </w:r>
      <w:proofErr w:type="spellStart"/>
      <w:r w:rsidRPr="00F86335">
        <w:rPr>
          <w:sz w:val="22"/>
          <w:szCs w:val="22"/>
        </w:rPr>
        <w:t>миллисекундомера</w:t>
      </w:r>
      <w:proofErr w:type="spellEnd"/>
      <w:r w:rsidRPr="00F86335">
        <w:rPr>
          <w:sz w:val="22"/>
          <w:szCs w:val="22"/>
        </w:rPr>
        <w:t xml:space="preserve"> (20), прикрепленного к основанию прибора и подкл</w:t>
      </w:r>
      <w:r w:rsidRPr="00F86335">
        <w:rPr>
          <w:sz w:val="22"/>
          <w:szCs w:val="22"/>
        </w:rPr>
        <w:t>ю</w:t>
      </w:r>
      <w:r w:rsidRPr="00F86335">
        <w:rPr>
          <w:sz w:val="22"/>
          <w:szCs w:val="22"/>
        </w:rPr>
        <w:t>ченного к фотоэлектрическим датчикам 1 и 2.</w:t>
      </w:r>
    </w:p>
    <w:p w:rsidR="0047215A" w:rsidRPr="00705158" w:rsidRDefault="0047215A" w:rsidP="0047215A">
      <w:pPr>
        <w:pStyle w:val="Normal"/>
        <w:tabs>
          <w:tab w:val="left" w:pos="7088"/>
        </w:tabs>
        <w:spacing w:line="240" w:lineRule="auto"/>
        <w:ind w:firstLine="567"/>
        <w:jc w:val="both"/>
        <w:rPr>
          <w:rFonts w:ascii="Times New Roman" w:hAnsi="Times New Roman"/>
          <w:b/>
          <w:sz w:val="22"/>
          <w:szCs w:val="22"/>
        </w:rPr>
      </w:pPr>
      <w:r w:rsidRPr="00705158">
        <w:rPr>
          <w:rFonts w:ascii="Times New Roman" w:hAnsi="Times New Roman"/>
          <w:b/>
          <w:sz w:val="22"/>
          <w:szCs w:val="22"/>
        </w:rPr>
        <w:t>Задания</w:t>
      </w:r>
    </w:p>
    <w:p w:rsidR="0047215A" w:rsidRPr="004D6823" w:rsidRDefault="0047215A" w:rsidP="0047215A">
      <w:pPr>
        <w:tabs>
          <w:tab w:val="num" w:pos="2444"/>
        </w:tabs>
        <w:ind w:left="567"/>
        <w:jc w:val="both"/>
        <w:rPr>
          <w:sz w:val="22"/>
          <w:szCs w:val="22"/>
        </w:rPr>
      </w:pPr>
      <w:r>
        <w:rPr>
          <w:sz w:val="22"/>
          <w:szCs w:val="22"/>
        </w:rPr>
        <w:t xml:space="preserve">1. </w:t>
      </w:r>
      <w:r w:rsidRPr="004D6823">
        <w:rPr>
          <w:sz w:val="22"/>
          <w:szCs w:val="22"/>
        </w:rPr>
        <w:t xml:space="preserve">Проверка формулы скорости при равноускоренном движении </w:t>
      </w:r>
      <w:r w:rsidRPr="004D6823">
        <w:rPr>
          <w:position w:val="-16"/>
          <w:sz w:val="22"/>
          <w:szCs w:val="22"/>
          <w:lang w:val="en-US" w:eastAsia="ko-KR"/>
        </w:rPr>
        <w:object w:dxaOrig="1200" w:dyaOrig="420">
          <v:shape id="_x0000_i1175" type="#_x0000_t75" style="width:71.25pt;height:22.5pt" o:ole="" fillcolor="window">
            <v:imagedata r:id="rId326" o:title=""/>
          </v:shape>
          <o:OLEObject Type="Embed" ProgID="Equation.3" ShapeID="_x0000_i1175" DrawAspect="Content" ObjectID="_1450515147" r:id="rId327"/>
        </w:object>
      </w:r>
    </w:p>
    <w:p w:rsidR="0047215A" w:rsidRPr="004D6823" w:rsidRDefault="0047215A" w:rsidP="0047215A">
      <w:pPr>
        <w:ind w:firstLine="567"/>
        <w:jc w:val="both"/>
        <w:rPr>
          <w:sz w:val="22"/>
          <w:szCs w:val="22"/>
        </w:rPr>
      </w:pPr>
      <w:r>
        <w:rPr>
          <w:sz w:val="22"/>
          <w:szCs w:val="22"/>
        </w:rPr>
        <w:t xml:space="preserve">1.1. </w:t>
      </w:r>
      <w:r w:rsidRPr="004D6823">
        <w:rPr>
          <w:sz w:val="22"/>
          <w:szCs w:val="22"/>
        </w:rPr>
        <w:t>Закрепите средний кронштейн (4) таким образом, чтобы путь равноускоренного движения грузиков был р</w:t>
      </w:r>
      <w:r w:rsidRPr="004D6823">
        <w:rPr>
          <w:sz w:val="22"/>
          <w:szCs w:val="22"/>
        </w:rPr>
        <w:t>а</w:t>
      </w:r>
      <w:r w:rsidRPr="004D6823">
        <w:rPr>
          <w:sz w:val="22"/>
          <w:szCs w:val="22"/>
        </w:rPr>
        <w:t>вен 17</w:t>
      </w:r>
      <w:r w:rsidRPr="004D6823">
        <w:rPr>
          <w:sz w:val="22"/>
          <w:szCs w:val="22"/>
        </w:rPr>
        <w:sym w:font="Symbol" w:char="F0B8"/>
      </w:r>
      <w:r w:rsidRPr="004D6823">
        <w:rPr>
          <w:sz w:val="22"/>
          <w:szCs w:val="22"/>
        </w:rPr>
        <w:t xml:space="preserve">21 см. Записав в таблицу пути равноускоренного </w:t>
      </w:r>
      <w:proofErr w:type="gramStart"/>
      <w:r w:rsidRPr="004D6823">
        <w:rPr>
          <w:sz w:val="22"/>
          <w:szCs w:val="22"/>
          <w:lang w:val="en-US" w:eastAsia="ko-KR"/>
        </w:rPr>
        <w:t>S</w:t>
      </w:r>
      <w:proofErr w:type="spellStart"/>
      <w:proofErr w:type="gramEnd"/>
      <w:r w:rsidRPr="004D6823">
        <w:rPr>
          <w:sz w:val="22"/>
          <w:szCs w:val="22"/>
          <w:vertAlign w:val="subscript"/>
          <w:lang w:eastAsia="ko-KR"/>
        </w:rPr>
        <w:t>ру</w:t>
      </w:r>
      <w:proofErr w:type="spellEnd"/>
      <w:r w:rsidRPr="004D6823">
        <w:rPr>
          <w:sz w:val="22"/>
          <w:szCs w:val="22"/>
          <w:lang w:eastAsia="ko-KR"/>
        </w:rPr>
        <w:t xml:space="preserve"> </w:t>
      </w:r>
      <w:r w:rsidRPr="004D6823">
        <w:rPr>
          <w:sz w:val="22"/>
          <w:szCs w:val="22"/>
        </w:rPr>
        <w:t>и</w:t>
      </w:r>
      <w:r w:rsidRPr="004D6823">
        <w:rPr>
          <w:sz w:val="22"/>
          <w:szCs w:val="22"/>
          <w:lang w:eastAsia="ko-KR"/>
        </w:rPr>
        <w:t xml:space="preserve"> </w:t>
      </w:r>
      <w:r w:rsidRPr="004D6823">
        <w:rPr>
          <w:sz w:val="22"/>
          <w:szCs w:val="22"/>
        </w:rPr>
        <w:t xml:space="preserve">равномерного </w:t>
      </w:r>
      <w:r w:rsidRPr="004D6823">
        <w:rPr>
          <w:sz w:val="22"/>
          <w:szCs w:val="22"/>
          <w:lang w:val="en-US" w:eastAsia="ko-KR"/>
        </w:rPr>
        <w:t>S</w:t>
      </w:r>
      <w:proofErr w:type="spellStart"/>
      <w:r w:rsidRPr="004D6823">
        <w:rPr>
          <w:sz w:val="22"/>
          <w:szCs w:val="22"/>
          <w:vertAlign w:val="subscript"/>
          <w:lang w:eastAsia="ko-KR"/>
        </w:rPr>
        <w:t>р</w:t>
      </w:r>
      <w:proofErr w:type="spellEnd"/>
      <w:r w:rsidRPr="004D6823">
        <w:rPr>
          <w:sz w:val="22"/>
          <w:szCs w:val="22"/>
          <w:lang w:eastAsia="ko-KR"/>
        </w:rPr>
        <w:t xml:space="preserve"> </w:t>
      </w:r>
      <w:r w:rsidRPr="004D6823">
        <w:rPr>
          <w:sz w:val="22"/>
          <w:szCs w:val="22"/>
        </w:rPr>
        <w:t>движений, измерьте 5</w:t>
      </w:r>
      <w:r w:rsidRPr="004D6823">
        <w:rPr>
          <w:sz w:val="22"/>
          <w:szCs w:val="22"/>
        </w:rPr>
        <w:sym w:font="Symbol" w:char="F0B8"/>
      </w:r>
      <w:r w:rsidRPr="004D6823">
        <w:rPr>
          <w:sz w:val="22"/>
          <w:szCs w:val="22"/>
        </w:rPr>
        <w:t>7 раз время ра</w:t>
      </w:r>
      <w:r w:rsidRPr="004D6823">
        <w:rPr>
          <w:sz w:val="22"/>
          <w:szCs w:val="22"/>
        </w:rPr>
        <w:t>в</w:t>
      </w:r>
      <w:r w:rsidRPr="004D6823">
        <w:rPr>
          <w:sz w:val="22"/>
          <w:szCs w:val="22"/>
        </w:rPr>
        <w:t xml:space="preserve">номерного движения грузов </w:t>
      </w:r>
      <w:r w:rsidRPr="004D6823">
        <w:rPr>
          <w:i/>
          <w:sz w:val="22"/>
          <w:szCs w:val="22"/>
          <w:lang w:val="en-US" w:eastAsia="ko-KR"/>
        </w:rPr>
        <w:t>t</w:t>
      </w:r>
      <w:r w:rsidRPr="004D6823">
        <w:rPr>
          <w:sz w:val="22"/>
          <w:szCs w:val="22"/>
        </w:rPr>
        <w:t>.</w:t>
      </w:r>
    </w:p>
    <w:p w:rsidR="0047215A" w:rsidRPr="004D6823" w:rsidRDefault="0047215A" w:rsidP="0047215A">
      <w:pPr>
        <w:ind w:firstLine="567"/>
        <w:jc w:val="both"/>
        <w:rPr>
          <w:sz w:val="22"/>
          <w:szCs w:val="22"/>
        </w:rPr>
      </w:pPr>
      <w:r w:rsidRPr="004D6823">
        <w:rPr>
          <w:sz w:val="22"/>
          <w:szCs w:val="22"/>
        </w:rPr>
        <w:t xml:space="preserve">Изменяя положение среднего кронштейна (4) при </w:t>
      </w:r>
      <w:r w:rsidRPr="004D6823">
        <w:rPr>
          <w:i/>
          <w:sz w:val="22"/>
          <w:szCs w:val="22"/>
          <w:lang w:val="en-US"/>
        </w:rPr>
        <w:t>m</w:t>
      </w:r>
      <w:r w:rsidRPr="004D6823">
        <w:rPr>
          <w:i/>
          <w:sz w:val="22"/>
          <w:szCs w:val="22"/>
          <w:vertAlign w:val="subscript"/>
        </w:rPr>
        <w:t>1</w:t>
      </w:r>
      <w:r w:rsidRPr="004D6823">
        <w:rPr>
          <w:i/>
          <w:sz w:val="22"/>
          <w:szCs w:val="22"/>
        </w:rPr>
        <w:t>=</w:t>
      </w:r>
      <w:r w:rsidRPr="004D6823">
        <w:rPr>
          <w:i/>
          <w:sz w:val="22"/>
          <w:szCs w:val="22"/>
          <w:lang w:val="en-US"/>
        </w:rPr>
        <w:t>const</w:t>
      </w:r>
      <w:r w:rsidRPr="004D6823">
        <w:rPr>
          <w:sz w:val="22"/>
          <w:szCs w:val="22"/>
        </w:rPr>
        <w:t xml:space="preserve">, измерьте по 5 раз время </w:t>
      </w:r>
      <w:r w:rsidRPr="004D6823">
        <w:rPr>
          <w:i/>
          <w:sz w:val="22"/>
          <w:szCs w:val="22"/>
          <w:lang w:val="en-US"/>
        </w:rPr>
        <w:t>t</w:t>
      </w:r>
      <w:r w:rsidRPr="004D6823">
        <w:rPr>
          <w:i/>
          <w:sz w:val="22"/>
          <w:szCs w:val="22"/>
        </w:rPr>
        <w:t xml:space="preserve"> </w:t>
      </w:r>
      <w:r w:rsidRPr="004D6823">
        <w:rPr>
          <w:sz w:val="22"/>
          <w:szCs w:val="22"/>
        </w:rPr>
        <w:t>для 5</w:t>
      </w:r>
      <w:r w:rsidRPr="004D6823">
        <w:rPr>
          <w:sz w:val="22"/>
          <w:szCs w:val="22"/>
        </w:rPr>
        <w:sym w:font="Symbol" w:char="F0B8"/>
      </w:r>
      <w:r w:rsidRPr="004D6823">
        <w:rPr>
          <w:sz w:val="22"/>
          <w:szCs w:val="22"/>
        </w:rPr>
        <w:t xml:space="preserve">6 пар расстояний  </w:t>
      </w:r>
      <w:proofErr w:type="gramStart"/>
      <w:r w:rsidRPr="004D6823">
        <w:rPr>
          <w:i/>
          <w:sz w:val="22"/>
          <w:szCs w:val="22"/>
          <w:lang w:val="en-US" w:eastAsia="ko-KR"/>
        </w:rPr>
        <w:t>S</w:t>
      </w:r>
      <w:proofErr w:type="spellStart"/>
      <w:proofErr w:type="gramEnd"/>
      <w:r w:rsidRPr="004D6823">
        <w:rPr>
          <w:i/>
          <w:sz w:val="22"/>
          <w:szCs w:val="22"/>
          <w:vertAlign w:val="subscript"/>
          <w:lang w:eastAsia="ko-KR"/>
        </w:rPr>
        <w:t>ру</w:t>
      </w:r>
      <w:proofErr w:type="spellEnd"/>
      <w:r w:rsidRPr="004D6823">
        <w:rPr>
          <w:sz w:val="22"/>
          <w:szCs w:val="22"/>
        </w:rPr>
        <w:t xml:space="preserve"> и</w:t>
      </w:r>
      <w:r w:rsidRPr="004D6823">
        <w:rPr>
          <w:sz w:val="22"/>
          <w:szCs w:val="22"/>
          <w:lang w:eastAsia="ko-KR"/>
        </w:rPr>
        <w:t xml:space="preserve"> </w:t>
      </w:r>
      <w:r w:rsidRPr="004D6823">
        <w:rPr>
          <w:i/>
          <w:sz w:val="22"/>
          <w:szCs w:val="22"/>
          <w:lang w:val="en-US" w:eastAsia="ko-KR"/>
        </w:rPr>
        <w:t>S</w:t>
      </w:r>
      <w:r w:rsidRPr="004D6823">
        <w:rPr>
          <w:i/>
          <w:sz w:val="22"/>
          <w:szCs w:val="22"/>
          <w:vertAlign w:val="subscript"/>
          <w:lang w:eastAsia="ko-KR"/>
        </w:rPr>
        <w:t>р</w:t>
      </w:r>
      <w:r w:rsidRPr="004D6823">
        <w:rPr>
          <w:sz w:val="22"/>
          <w:szCs w:val="22"/>
        </w:rPr>
        <w:t>.</w:t>
      </w:r>
    </w:p>
    <w:p w:rsidR="0047215A" w:rsidRPr="004D6823" w:rsidRDefault="0047215A" w:rsidP="0047215A">
      <w:pPr>
        <w:ind w:firstLine="567"/>
        <w:jc w:val="both"/>
        <w:rPr>
          <w:sz w:val="22"/>
          <w:szCs w:val="22"/>
        </w:rPr>
      </w:pPr>
      <w:r w:rsidRPr="004D6823">
        <w:rPr>
          <w:sz w:val="22"/>
          <w:szCs w:val="22"/>
        </w:rPr>
        <w:t xml:space="preserve">1.2. Повторите эксперимент для </w:t>
      </w:r>
      <w:proofErr w:type="spellStart"/>
      <w:r w:rsidRPr="004D6823">
        <w:rPr>
          <w:sz w:val="22"/>
          <w:szCs w:val="22"/>
        </w:rPr>
        <w:t>перегрузков</w:t>
      </w:r>
      <w:proofErr w:type="spellEnd"/>
      <w:r w:rsidRPr="004D6823">
        <w:rPr>
          <w:sz w:val="22"/>
          <w:szCs w:val="22"/>
        </w:rPr>
        <w:t xml:space="preserve"> массой </w:t>
      </w:r>
      <w:r w:rsidRPr="004D6823">
        <w:rPr>
          <w:i/>
          <w:sz w:val="22"/>
          <w:szCs w:val="22"/>
          <w:lang w:val="en-US"/>
        </w:rPr>
        <w:t>m</w:t>
      </w:r>
      <w:r w:rsidRPr="004D6823">
        <w:rPr>
          <w:i/>
          <w:sz w:val="22"/>
          <w:szCs w:val="22"/>
          <w:vertAlign w:val="subscript"/>
        </w:rPr>
        <w:t>2</w:t>
      </w:r>
      <w:r w:rsidRPr="004D6823">
        <w:rPr>
          <w:sz w:val="22"/>
          <w:szCs w:val="22"/>
        </w:rPr>
        <w:t xml:space="preserve"> и </w:t>
      </w:r>
      <w:r w:rsidRPr="004D6823">
        <w:rPr>
          <w:i/>
          <w:sz w:val="22"/>
          <w:szCs w:val="22"/>
          <w:lang w:val="en-US"/>
        </w:rPr>
        <w:t>m</w:t>
      </w:r>
      <w:r w:rsidRPr="004D6823">
        <w:rPr>
          <w:i/>
          <w:sz w:val="22"/>
          <w:szCs w:val="22"/>
          <w:vertAlign w:val="subscript"/>
        </w:rPr>
        <w:t>3</w:t>
      </w:r>
      <w:r w:rsidRPr="004D6823">
        <w:rPr>
          <w:sz w:val="22"/>
          <w:szCs w:val="22"/>
        </w:rPr>
        <w:t>.</w:t>
      </w:r>
    </w:p>
    <w:p w:rsidR="0047215A" w:rsidRPr="00137591" w:rsidRDefault="0047215A" w:rsidP="0047215A">
      <w:pPr>
        <w:pStyle w:val="Normal"/>
        <w:tabs>
          <w:tab w:val="left" w:pos="7088"/>
        </w:tabs>
        <w:spacing w:line="240" w:lineRule="auto"/>
        <w:ind w:firstLine="567"/>
        <w:jc w:val="both"/>
        <w:rPr>
          <w:rFonts w:ascii="Times New Roman" w:hAnsi="Times New Roman"/>
          <w:b/>
          <w:sz w:val="22"/>
          <w:szCs w:val="22"/>
        </w:rPr>
      </w:pPr>
      <w:r w:rsidRPr="00137591">
        <w:rPr>
          <w:rFonts w:ascii="Times New Roman" w:hAnsi="Times New Roman"/>
          <w:b/>
          <w:sz w:val="22"/>
          <w:szCs w:val="22"/>
        </w:rPr>
        <w:t>Основные схемы, формулы, иллюстрирующие содержание</w:t>
      </w:r>
    </w:p>
    <w:p w:rsidR="0047215A" w:rsidRDefault="0047215A" w:rsidP="0047215A">
      <w:pPr>
        <w:pStyle w:val="Normal"/>
        <w:tabs>
          <w:tab w:val="left" w:pos="7088"/>
        </w:tabs>
        <w:spacing w:line="240" w:lineRule="auto"/>
        <w:ind w:firstLine="567"/>
        <w:jc w:val="both"/>
        <w:rPr>
          <w:rFonts w:ascii="Times New Roman" w:hAnsi="Times New Roman"/>
          <w:sz w:val="22"/>
          <w:szCs w:val="22"/>
        </w:rPr>
      </w:pPr>
      <w:r w:rsidRPr="00A01C9A">
        <w:rPr>
          <w:rFonts w:ascii="Times New Roman" w:hAnsi="Times New Roman"/>
          <w:sz w:val="22"/>
          <w:szCs w:val="22"/>
        </w:rPr>
        <w:t>Применим законы прямолинейного движ</w:t>
      </w:r>
      <w:r w:rsidRPr="00A01C9A">
        <w:rPr>
          <w:rFonts w:ascii="Times New Roman" w:hAnsi="Times New Roman"/>
          <w:sz w:val="22"/>
          <w:szCs w:val="22"/>
        </w:rPr>
        <w:t>е</w:t>
      </w:r>
      <w:r w:rsidRPr="00A01C9A">
        <w:rPr>
          <w:rFonts w:ascii="Times New Roman" w:hAnsi="Times New Roman"/>
          <w:sz w:val="22"/>
          <w:szCs w:val="22"/>
        </w:rPr>
        <w:t>ния для грузов, подвешенных на нити, перекинутой через блок (</w:t>
      </w:r>
      <w:proofErr w:type="gramStart"/>
      <w:r w:rsidRPr="00A01C9A">
        <w:rPr>
          <w:rFonts w:ascii="Times New Roman" w:hAnsi="Times New Roman"/>
          <w:sz w:val="22"/>
          <w:szCs w:val="22"/>
        </w:rPr>
        <w:t>см</w:t>
      </w:r>
      <w:proofErr w:type="gramEnd"/>
      <w:r w:rsidRPr="00A01C9A">
        <w:rPr>
          <w:rFonts w:ascii="Times New Roman" w:hAnsi="Times New Roman"/>
          <w:sz w:val="22"/>
          <w:szCs w:val="22"/>
        </w:rPr>
        <w:t xml:space="preserve">. рис. </w:t>
      </w:r>
      <w:r>
        <w:rPr>
          <w:rFonts w:ascii="Times New Roman" w:hAnsi="Times New Roman"/>
          <w:sz w:val="22"/>
          <w:szCs w:val="22"/>
        </w:rPr>
        <w:t>2</w:t>
      </w:r>
      <w:r w:rsidRPr="00A01C9A">
        <w:rPr>
          <w:rFonts w:ascii="Times New Roman" w:hAnsi="Times New Roman"/>
          <w:sz w:val="22"/>
          <w:szCs w:val="22"/>
        </w:rPr>
        <w:t xml:space="preserve">). Рассмотрим движение системы двух грузов массами </w:t>
      </w:r>
      <w:r w:rsidRPr="00A01C9A">
        <w:rPr>
          <w:rFonts w:ascii="Times New Roman" w:hAnsi="Times New Roman"/>
          <w:i/>
          <w:sz w:val="22"/>
          <w:szCs w:val="22"/>
          <w:lang w:val="en-US" w:eastAsia="ko-KR"/>
        </w:rPr>
        <w:t>M</w:t>
      </w:r>
      <w:r w:rsidRPr="00A01C9A">
        <w:rPr>
          <w:rFonts w:ascii="Times New Roman" w:hAnsi="Times New Roman"/>
          <w:i/>
          <w:sz w:val="22"/>
          <w:szCs w:val="22"/>
          <w:lang w:eastAsia="ko-KR"/>
        </w:rPr>
        <w:t xml:space="preserve"> </w:t>
      </w:r>
      <w:r w:rsidRPr="00A01C9A">
        <w:rPr>
          <w:rFonts w:ascii="Times New Roman" w:hAnsi="Times New Roman"/>
          <w:sz w:val="22"/>
          <w:szCs w:val="22"/>
          <w:lang w:eastAsia="ko-KR"/>
        </w:rPr>
        <w:t xml:space="preserve">и </w:t>
      </w:r>
      <w:r w:rsidRPr="00A01C9A">
        <w:rPr>
          <w:rFonts w:ascii="Times New Roman" w:hAnsi="Times New Roman"/>
          <w:i/>
          <w:sz w:val="22"/>
          <w:szCs w:val="22"/>
          <w:lang w:val="en-US" w:eastAsia="ko-KR"/>
        </w:rPr>
        <w:t>M</w:t>
      </w:r>
      <w:r w:rsidRPr="00A01C9A">
        <w:rPr>
          <w:rFonts w:ascii="Times New Roman" w:hAnsi="Times New Roman"/>
          <w:i/>
          <w:sz w:val="22"/>
          <w:szCs w:val="22"/>
          <w:lang w:eastAsia="ko-KR"/>
        </w:rPr>
        <w:t>+</w:t>
      </w:r>
      <w:r w:rsidRPr="00A01C9A">
        <w:rPr>
          <w:rFonts w:ascii="Times New Roman" w:hAnsi="Times New Roman"/>
          <w:i/>
          <w:sz w:val="22"/>
          <w:szCs w:val="22"/>
          <w:lang w:val="en-US" w:eastAsia="ko-KR"/>
        </w:rPr>
        <w:t>m</w:t>
      </w:r>
      <w:r w:rsidRPr="00A01C9A">
        <w:rPr>
          <w:rFonts w:ascii="Times New Roman" w:hAnsi="Times New Roman"/>
          <w:i/>
          <w:sz w:val="22"/>
          <w:szCs w:val="22"/>
          <w:vertAlign w:val="subscript"/>
          <w:lang w:eastAsia="ko-KR"/>
        </w:rPr>
        <w:t>1</w:t>
      </w:r>
      <w:r w:rsidRPr="00A01C9A">
        <w:rPr>
          <w:rFonts w:ascii="Times New Roman" w:hAnsi="Times New Roman"/>
          <w:sz w:val="22"/>
          <w:szCs w:val="22"/>
          <w:lang w:eastAsia="ko-KR"/>
        </w:rPr>
        <w:t xml:space="preserve">, </w:t>
      </w:r>
      <w:r w:rsidRPr="00A01C9A">
        <w:rPr>
          <w:rFonts w:ascii="Times New Roman" w:hAnsi="Times New Roman"/>
          <w:sz w:val="22"/>
          <w:szCs w:val="22"/>
        </w:rPr>
        <w:t>прикрепленных к тонкой невесомой и нерастяжимой нити, перекинутой через блок. Значение ускорения можно рассчитать на основании следу</w:t>
      </w:r>
      <w:r w:rsidRPr="00A01C9A">
        <w:rPr>
          <w:rFonts w:ascii="Times New Roman" w:hAnsi="Times New Roman"/>
          <w:sz w:val="22"/>
          <w:szCs w:val="22"/>
        </w:rPr>
        <w:t>ю</w:t>
      </w:r>
      <w:r w:rsidRPr="00A01C9A">
        <w:rPr>
          <w:rFonts w:ascii="Times New Roman" w:hAnsi="Times New Roman"/>
          <w:sz w:val="22"/>
          <w:szCs w:val="22"/>
        </w:rPr>
        <w:t>щих рассуждений. На каждый груз будут действовать две силы – сила тяжести и сила натяжения нити, под действ</w:t>
      </w:r>
      <w:r w:rsidRPr="00A01C9A">
        <w:rPr>
          <w:rFonts w:ascii="Times New Roman" w:hAnsi="Times New Roman"/>
          <w:sz w:val="22"/>
          <w:szCs w:val="22"/>
        </w:rPr>
        <w:t>и</w:t>
      </w:r>
      <w:r w:rsidRPr="00A01C9A">
        <w:rPr>
          <w:rFonts w:ascii="Times New Roman" w:hAnsi="Times New Roman"/>
          <w:sz w:val="22"/>
          <w:szCs w:val="22"/>
        </w:rPr>
        <w:t>ем которых грузы и будут двигаться (мы пренебрегаем с</w:t>
      </w:r>
      <w:r w:rsidRPr="00A01C9A">
        <w:rPr>
          <w:rFonts w:ascii="Times New Roman" w:hAnsi="Times New Roman"/>
          <w:sz w:val="22"/>
          <w:szCs w:val="22"/>
        </w:rPr>
        <w:t>и</w:t>
      </w:r>
      <w:r w:rsidRPr="00A01C9A">
        <w:rPr>
          <w:rFonts w:ascii="Times New Roman" w:hAnsi="Times New Roman"/>
          <w:sz w:val="22"/>
          <w:szCs w:val="22"/>
        </w:rPr>
        <w:t>лами трения). Если предположить, что нить нерастяжима, то ускорения правого и левого грузов будут равны по зн</w:t>
      </w:r>
      <w:r w:rsidRPr="00A01C9A">
        <w:rPr>
          <w:rFonts w:ascii="Times New Roman" w:hAnsi="Times New Roman"/>
          <w:sz w:val="22"/>
          <w:szCs w:val="22"/>
        </w:rPr>
        <w:t>а</w:t>
      </w:r>
      <w:r w:rsidRPr="00A01C9A">
        <w:rPr>
          <w:rFonts w:ascii="Times New Roman" w:hAnsi="Times New Roman"/>
          <w:sz w:val="22"/>
          <w:szCs w:val="22"/>
        </w:rPr>
        <w:t>чению и противоположны по знаку. Если предположить, кроме того, что блок невесом, то натяжения нити будут одинаковы и справа и слева.</w:t>
      </w:r>
    </w:p>
    <w:p w:rsidR="0047215A" w:rsidRDefault="0047215A" w:rsidP="0047215A">
      <w:pPr>
        <w:pStyle w:val="Normal"/>
        <w:tabs>
          <w:tab w:val="left" w:pos="7088"/>
        </w:tabs>
        <w:spacing w:line="240" w:lineRule="auto"/>
        <w:ind w:firstLine="567"/>
        <w:jc w:val="both"/>
        <w:rPr>
          <w:rFonts w:ascii="Times New Roman" w:hAnsi="Times New Roman"/>
          <w:sz w:val="22"/>
          <w:szCs w:val="22"/>
        </w:rPr>
      </w:pPr>
    </w:p>
    <w:p w:rsidR="0047215A" w:rsidRPr="00713D83" w:rsidRDefault="0047215A" w:rsidP="0047215A">
      <w:pPr>
        <w:pStyle w:val="Normal"/>
        <w:tabs>
          <w:tab w:val="left" w:pos="7088"/>
        </w:tabs>
        <w:spacing w:line="240" w:lineRule="auto"/>
        <w:jc w:val="center"/>
        <w:rPr>
          <w:rFonts w:ascii="Times New Roman" w:hAnsi="Times New Roman"/>
          <w:sz w:val="22"/>
          <w:szCs w:val="22"/>
        </w:rPr>
      </w:pPr>
      <w:r w:rsidRPr="00713D83">
        <w:rPr>
          <w:rFonts w:ascii="Times New Roman" w:hAnsi="Times New Roman"/>
          <w:sz w:val="22"/>
          <w:szCs w:val="22"/>
        </w:rPr>
        <w:object w:dxaOrig="2640" w:dyaOrig="3075">
          <v:shape id="_x0000_i1176" type="#_x0000_t75" style="width:150.75pt;height:172.5pt" o:ole="" o:allowoverlap="f">
            <v:imagedata r:id="rId328" o:title=""/>
          </v:shape>
          <o:OLEObject Type="Embed" ProgID="PBrush" ShapeID="_x0000_i1176" DrawAspect="Content" ObjectID="_1450515148" r:id="rId329"/>
        </w:object>
      </w:r>
    </w:p>
    <w:p w:rsidR="0047215A" w:rsidRDefault="0047215A" w:rsidP="0047215A">
      <w:pPr>
        <w:pStyle w:val="Normal"/>
        <w:tabs>
          <w:tab w:val="left" w:pos="7088"/>
        </w:tabs>
        <w:spacing w:line="240" w:lineRule="auto"/>
        <w:jc w:val="center"/>
        <w:rPr>
          <w:rFonts w:ascii="Times New Roman" w:hAnsi="Times New Roman"/>
          <w:sz w:val="22"/>
          <w:szCs w:val="22"/>
        </w:rPr>
      </w:pPr>
      <w:r>
        <w:rPr>
          <w:rFonts w:ascii="Times New Roman" w:hAnsi="Times New Roman"/>
          <w:sz w:val="22"/>
          <w:szCs w:val="22"/>
        </w:rPr>
        <w:t>Рисунок 2</w:t>
      </w:r>
    </w:p>
    <w:p w:rsidR="0047215A" w:rsidRDefault="0047215A" w:rsidP="0047215A">
      <w:pPr>
        <w:pStyle w:val="Normal"/>
        <w:tabs>
          <w:tab w:val="left" w:pos="7088"/>
        </w:tabs>
        <w:spacing w:line="240" w:lineRule="auto"/>
        <w:jc w:val="center"/>
        <w:rPr>
          <w:rFonts w:ascii="Times New Roman" w:hAnsi="Times New Roman"/>
          <w:sz w:val="22"/>
          <w:szCs w:val="22"/>
        </w:rPr>
      </w:pPr>
    </w:p>
    <w:p w:rsidR="0047215A" w:rsidRPr="00C06E79" w:rsidRDefault="0047215A" w:rsidP="0047215A">
      <w:pPr>
        <w:ind w:firstLine="567"/>
        <w:jc w:val="both"/>
        <w:rPr>
          <w:sz w:val="22"/>
          <w:szCs w:val="22"/>
        </w:rPr>
      </w:pPr>
      <w:r w:rsidRPr="00C06E79">
        <w:rPr>
          <w:sz w:val="22"/>
          <w:szCs w:val="22"/>
        </w:rPr>
        <w:t>На основании второго закона Ньютона в проекции на выбранное направление ОХ можно нап</w:t>
      </w:r>
      <w:r w:rsidRPr="00C06E79">
        <w:rPr>
          <w:sz w:val="22"/>
          <w:szCs w:val="22"/>
        </w:rPr>
        <w:t>и</w:t>
      </w:r>
      <w:r w:rsidRPr="00C06E79">
        <w:rPr>
          <w:sz w:val="22"/>
          <w:szCs w:val="22"/>
        </w:rPr>
        <w:t>сать:</w:t>
      </w:r>
    </w:p>
    <w:p w:rsidR="0047215A" w:rsidRPr="00C06E79" w:rsidRDefault="0047215A" w:rsidP="0047215A">
      <w:pPr>
        <w:ind w:firstLine="567"/>
        <w:jc w:val="both"/>
        <w:rPr>
          <w:sz w:val="22"/>
          <w:szCs w:val="22"/>
          <w:lang w:val="de-DE" w:eastAsia="ko-KR"/>
        </w:rPr>
      </w:pPr>
      <w:r w:rsidRPr="00C06E79">
        <w:rPr>
          <w:rFonts w:ascii="Times/Kazakh" w:hAnsi="Times/Kazakh"/>
          <w:sz w:val="22"/>
          <w:szCs w:val="22"/>
          <w:lang w:eastAsia="ko-KR"/>
        </w:rPr>
        <w:tab/>
      </w:r>
      <w:r w:rsidRPr="00865FF5">
        <w:rPr>
          <w:sz w:val="22"/>
          <w:szCs w:val="22"/>
          <w:lang w:eastAsia="ko-KR"/>
        </w:rPr>
        <w:t xml:space="preserve">                                                    </w:t>
      </w:r>
      <w:r w:rsidRPr="00C06E79">
        <w:rPr>
          <w:i/>
          <w:sz w:val="22"/>
          <w:szCs w:val="22"/>
          <w:lang w:val="de-DE" w:eastAsia="ko-KR"/>
        </w:rPr>
        <w:t>(M + m</w:t>
      </w:r>
      <w:r w:rsidRPr="00C06E79">
        <w:rPr>
          <w:i/>
          <w:sz w:val="22"/>
          <w:szCs w:val="22"/>
          <w:vertAlign w:val="subscript"/>
          <w:lang w:val="de-DE" w:eastAsia="ko-KR"/>
        </w:rPr>
        <w:t>1</w:t>
      </w:r>
      <w:r w:rsidRPr="00C06E79">
        <w:rPr>
          <w:i/>
          <w:sz w:val="22"/>
          <w:szCs w:val="22"/>
          <w:lang w:val="de-DE" w:eastAsia="ko-KR"/>
        </w:rPr>
        <w:t>)</w:t>
      </w:r>
      <w:r w:rsidRPr="00C06E79">
        <w:rPr>
          <w:i/>
          <w:sz w:val="22"/>
          <w:szCs w:val="22"/>
          <w:lang w:eastAsia="ko-KR"/>
        </w:rPr>
        <w:t>а</w:t>
      </w:r>
      <w:r w:rsidRPr="00C06E79">
        <w:rPr>
          <w:i/>
          <w:sz w:val="22"/>
          <w:szCs w:val="22"/>
          <w:lang w:val="de-DE" w:eastAsia="ko-KR"/>
        </w:rPr>
        <w:t>=(M + m</w:t>
      </w:r>
      <w:r w:rsidRPr="00C06E79">
        <w:rPr>
          <w:i/>
          <w:sz w:val="22"/>
          <w:szCs w:val="22"/>
          <w:vertAlign w:val="subscript"/>
          <w:lang w:val="de-DE" w:eastAsia="ko-KR"/>
        </w:rPr>
        <w:t>1</w:t>
      </w:r>
      <w:r w:rsidRPr="00C06E79">
        <w:rPr>
          <w:i/>
          <w:sz w:val="22"/>
          <w:szCs w:val="22"/>
          <w:lang w:val="de-DE" w:eastAsia="ko-KR"/>
        </w:rPr>
        <w:t xml:space="preserve">)g-T </w:t>
      </w:r>
      <w:r w:rsidRPr="00C06E79">
        <w:rPr>
          <w:sz w:val="22"/>
          <w:szCs w:val="22"/>
          <w:lang w:val="de-DE" w:eastAsia="ko-KR"/>
        </w:rPr>
        <w:t xml:space="preserve">;               </w:t>
      </w:r>
    </w:p>
    <w:p w:rsidR="0047215A" w:rsidRPr="00C06E79" w:rsidRDefault="0047215A" w:rsidP="0047215A">
      <w:pPr>
        <w:ind w:firstLine="567"/>
        <w:jc w:val="both"/>
        <w:rPr>
          <w:sz w:val="22"/>
          <w:szCs w:val="22"/>
          <w:lang w:val="de-DE" w:eastAsia="ko-KR"/>
        </w:rPr>
      </w:pPr>
      <w:r w:rsidRPr="00C06E79">
        <w:rPr>
          <w:sz w:val="22"/>
          <w:szCs w:val="22"/>
          <w:lang w:val="de-DE" w:eastAsia="ko-KR"/>
        </w:rPr>
        <w:tab/>
      </w:r>
      <w:r w:rsidRPr="00C06E79">
        <w:rPr>
          <w:sz w:val="22"/>
          <w:szCs w:val="22"/>
          <w:lang w:val="de-DE" w:eastAsia="ko-KR"/>
        </w:rPr>
        <w:tab/>
        <w:t xml:space="preserve">   </w:t>
      </w:r>
      <w:r w:rsidRPr="00C06E79">
        <w:rPr>
          <w:rFonts w:hint="eastAsia"/>
          <w:sz w:val="22"/>
          <w:szCs w:val="22"/>
          <w:lang w:val="de-DE" w:eastAsia="ko-KR"/>
        </w:rPr>
        <w:t xml:space="preserve">              </w:t>
      </w:r>
      <w:r w:rsidRPr="00C06E79">
        <w:rPr>
          <w:sz w:val="22"/>
          <w:szCs w:val="22"/>
          <w:lang w:val="de-DE" w:eastAsia="ko-KR"/>
        </w:rPr>
        <w:t xml:space="preserve">                                   </w:t>
      </w:r>
      <w:r w:rsidRPr="00C06E79">
        <w:rPr>
          <w:sz w:val="22"/>
          <w:szCs w:val="22"/>
          <w:lang w:val="de-DE" w:eastAsia="ko-KR"/>
        </w:rPr>
        <w:tab/>
        <w:t xml:space="preserve">                                                                                (1)</w:t>
      </w:r>
    </w:p>
    <w:p w:rsidR="0047215A" w:rsidRPr="00865FF5" w:rsidRDefault="0047215A" w:rsidP="0047215A">
      <w:pPr>
        <w:ind w:firstLine="567"/>
        <w:jc w:val="both"/>
        <w:rPr>
          <w:i/>
          <w:sz w:val="22"/>
          <w:szCs w:val="22"/>
          <w:lang w:val="de-DE" w:eastAsia="ko-KR"/>
        </w:rPr>
      </w:pPr>
      <w:r w:rsidRPr="00C06E79">
        <w:rPr>
          <w:i/>
          <w:sz w:val="22"/>
          <w:szCs w:val="22"/>
          <w:lang w:val="de-DE" w:eastAsia="ko-KR"/>
        </w:rPr>
        <w:t xml:space="preserve">                                                                  -M</w:t>
      </w:r>
      <w:r w:rsidRPr="00100B9F">
        <w:rPr>
          <w:i/>
          <w:sz w:val="22"/>
          <w:szCs w:val="22"/>
          <w:lang w:eastAsia="ko-KR"/>
        </w:rPr>
        <w:t>а</w:t>
      </w:r>
      <w:r w:rsidRPr="00C06E79">
        <w:rPr>
          <w:i/>
          <w:sz w:val="22"/>
          <w:szCs w:val="22"/>
          <w:lang w:val="de-DE" w:eastAsia="ko-KR"/>
        </w:rPr>
        <w:t>=Mg-T,</w:t>
      </w:r>
    </w:p>
    <w:p w:rsidR="0047215A" w:rsidRPr="00C06E79" w:rsidRDefault="0047215A" w:rsidP="0047215A">
      <w:pPr>
        <w:jc w:val="both"/>
        <w:rPr>
          <w:rFonts w:hint="eastAsia"/>
          <w:sz w:val="22"/>
          <w:szCs w:val="22"/>
          <w:lang w:eastAsia="ko-KR"/>
        </w:rPr>
      </w:pPr>
      <w:r w:rsidRPr="00C06E79">
        <w:rPr>
          <w:rFonts w:hint="eastAsia"/>
          <w:sz w:val="22"/>
          <w:szCs w:val="22"/>
          <w:lang w:eastAsia="ko-KR"/>
        </w:rPr>
        <w:t xml:space="preserve">где  </w:t>
      </w:r>
      <w:r w:rsidRPr="00C06E79">
        <w:rPr>
          <w:i/>
          <w:sz w:val="22"/>
          <w:szCs w:val="22"/>
          <w:lang w:eastAsia="ko-KR"/>
        </w:rPr>
        <w:t xml:space="preserve">а </w:t>
      </w:r>
      <w:r w:rsidRPr="00C06E79">
        <w:rPr>
          <w:sz w:val="22"/>
          <w:szCs w:val="22"/>
          <w:lang w:eastAsia="ko-KR"/>
        </w:rPr>
        <w:t xml:space="preserve">– </w:t>
      </w:r>
      <w:r w:rsidRPr="00C06E79">
        <w:rPr>
          <w:rFonts w:hint="eastAsia"/>
          <w:sz w:val="22"/>
          <w:szCs w:val="22"/>
          <w:lang w:eastAsia="ko-KR"/>
        </w:rPr>
        <w:t xml:space="preserve">ускорение </w:t>
      </w:r>
      <w:r w:rsidRPr="00C06E79">
        <w:rPr>
          <w:sz w:val="22"/>
          <w:szCs w:val="22"/>
          <w:lang w:eastAsia="ko-KR"/>
        </w:rPr>
        <w:t>системы</w:t>
      </w:r>
      <w:r w:rsidRPr="00C06E79">
        <w:rPr>
          <w:rFonts w:hint="eastAsia"/>
          <w:sz w:val="22"/>
          <w:szCs w:val="22"/>
          <w:lang w:eastAsia="ko-KR"/>
        </w:rPr>
        <w:t>;</w:t>
      </w:r>
      <w:r>
        <w:rPr>
          <w:sz w:val="22"/>
          <w:szCs w:val="22"/>
          <w:lang w:eastAsia="ko-KR"/>
        </w:rPr>
        <w:t xml:space="preserve"> </w:t>
      </w:r>
      <w:r w:rsidRPr="00C06E79">
        <w:rPr>
          <w:i/>
          <w:sz w:val="22"/>
          <w:szCs w:val="22"/>
          <w:lang w:val="en-US" w:eastAsia="ko-KR"/>
        </w:rPr>
        <w:t>T</w:t>
      </w:r>
      <w:r w:rsidRPr="00C06E79">
        <w:rPr>
          <w:i/>
          <w:sz w:val="22"/>
          <w:szCs w:val="22"/>
          <w:lang w:eastAsia="ko-KR"/>
        </w:rPr>
        <w:t xml:space="preserve">  </w:t>
      </w:r>
      <w:r w:rsidRPr="00C06E79">
        <w:rPr>
          <w:sz w:val="22"/>
          <w:szCs w:val="22"/>
          <w:lang w:eastAsia="ko-KR"/>
        </w:rPr>
        <w:t xml:space="preserve">- </w:t>
      </w:r>
      <w:r w:rsidRPr="00C06E79">
        <w:rPr>
          <w:rFonts w:hint="eastAsia"/>
          <w:sz w:val="22"/>
          <w:szCs w:val="22"/>
          <w:lang w:eastAsia="ko-KR"/>
        </w:rPr>
        <w:t>натяжение</w:t>
      </w:r>
      <w:r w:rsidRPr="00C06E79">
        <w:rPr>
          <w:sz w:val="22"/>
          <w:szCs w:val="22"/>
          <w:lang w:eastAsia="ko-KR"/>
        </w:rPr>
        <w:t xml:space="preserve"> нити</w:t>
      </w:r>
      <w:r w:rsidRPr="00C06E79">
        <w:rPr>
          <w:rFonts w:hint="eastAsia"/>
          <w:sz w:val="22"/>
          <w:szCs w:val="22"/>
          <w:lang w:eastAsia="ko-KR"/>
        </w:rPr>
        <w:t>;</w:t>
      </w:r>
      <w:r>
        <w:rPr>
          <w:sz w:val="22"/>
          <w:szCs w:val="22"/>
          <w:lang w:eastAsia="ko-KR"/>
        </w:rPr>
        <w:t xml:space="preserve"> </w:t>
      </w:r>
      <w:r w:rsidRPr="00C06E79">
        <w:rPr>
          <w:i/>
          <w:sz w:val="22"/>
          <w:szCs w:val="22"/>
          <w:lang w:val="en-US" w:eastAsia="ko-KR"/>
        </w:rPr>
        <w:t>g</w:t>
      </w:r>
      <w:r w:rsidRPr="00C06E79">
        <w:rPr>
          <w:i/>
          <w:sz w:val="22"/>
          <w:szCs w:val="22"/>
          <w:lang w:eastAsia="ko-KR"/>
        </w:rPr>
        <w:t xml:space="preserve"> </w:t>
      </w:r>
      <w:r w:rsidRPr="00C06E79">
        <w:rPr>
          <w:sz w:val="22"/>
          <w:szCs w:val="22"/>
          <w:lang w:eastAsia="ko-KR"/>
        </w:rPr>
        <w:t>-  ускорение силы тяжести</w:t>
      </w:r>
      <w:r w:rsidRPr="00C06E79">
        <w:rPr>
          <w:rFonts w:hint="eastAsia"/>
          <w:sz w:val="22"/>
          <w:szCs w:val="22"/>
          <w:lang w:eastAsia="ko-KR"/>
        </w:rPr>
        <w:t>.</w:t>
      </w:r>
    </w:p>
    <w:p w:rsidR="0047215A" w:rsidRPr="00C06E79" w:rsidRDefault="0047215A" w:rsidP="0047215A">
      <w:pPr>
        <w:jc w:val="both"/>
        <w:rPr>
          <w:rFonts w:hint="eastAsia"/>
          <w:sz w:val="22"/>
          <w:szCs w:val="22"/>
          <w:lang w:eastAsia="ko-KR"/>
        </w:rPr>
      </w:pPr>
      <w:r w:rsidRPr="00C06E79">
        <w:rPr>
          <w:sz w:val="22"/>
          <w:szCs w:val="22"/>
          <w:lang w:eastAsia="ko-KR"/>
        </w:rPr>
        <w:t>Решив эту систему уравнений, получаем</w:t>
      </w:r>
      <w:r w:rsidRPr="00C06E79">
        <w:rPr>
          <w:rFonts w:hint="eastAsia"/>
          <w:sz w:val="22"/>
          <w:szCs w:val="22"/>
          <w:lang w:eastAsia="ko-KR"/>
        </w:rPr>
        <w:t>:</w:t>
      </w:r>
    </w:p>
    <w:p w:rsidR="0047215A" w:rsidRDefault="0047215A" w:rsidP="0047215A">
      <w:pPr>
        <w:ind w:firstLine="720"/>
        <w:jc w:val="both"/>
        <w:rPr>
          <w:sz w:val="22"/>
          <w:szCs w:val="22"/>
          <w:lang w:eastAsia="ko-KR"/>
        </w:rPr>
      </w:pPr>
      <w:r w:rsidRPr="00C06E79">
        <w:rPr>
          <w:sz w:val="22"/>
          <w:szCs w:val="22"/>
          <w:lang w:eastAsia="ko-KR"/>
        </w:rPr>
        <w:tab/>
      </w:r>
      <w:r>
        <w:rPr>
          <w:sz w:val="22"/>
          <w:szCs w:val="22"/>
          <w:lang w:eastAsia="ko-KR"/>
        </w:rPr>
        <w:t xml:space="preserve">              </w:t>
      </w:r>
      <w:r w:rsidRPr="00C06E79">
        <w:rPr>
          <w:position w:val="-28"/>
          <w:sz w:val="22"/>
          <w:szCs w:val="22"/>
          <w:lang w:val="en-US" w:eastAsia="ko-KR"/>
        </w:rPr>
        <w:object w:dxaOrig="1380" w:dyaOrig="639">
          <v:shape id="_x0000_i1177" type="#_x0000_t75" style="width:95.25pt;height:35.25pt" o:ole="" fillcolor="window">
            <v:imagedata r:id="rId330" o:title=""/>
          </v:shape>
          <o:OLEObject Type="Embed" ProgID="Equation.3" ShapeID="_x0000_i1177" DrawAspect="Content" ObjectID="_1450515149" r:id="rId331"/>
        </w:object>
      </w:r>
      <w:r>
        <w:rPr>
          <w:sz w:val="22"/>
          <w:szCs w:val="22"/>
          <w:lang w:eastAsia="ko-KR"/>
        </w:rPr>
        <w:t xml:space="preserve"> ,</w:t>
      </w:r>
      <w:r w:rsidRPr="00C06E79">
        <w:rPr>
          <w:sz w:val="22"/>
          <w:szCs w:val="22"/>
          <w:lang w:eastAsia="ko-KR"/>
        </w:rPr>
        <w:tab/>
      </w:r>
      <w:r w:rsidRPr="00C06E79">
        <w:rPr>
          <w:position w:val="-28"/>
          <w:sz w:val="22"/>
          <w:szCs w:val="22"/>
          <w:lang w:val="en-US" w:eastAsia="ko-KR"/>
        </w:rPr>
        <w:object w:dxaOrig="3480" w:dyaOrig="639">
          <v:shape id="_x0000_i1178" type="#_x0000_t75" style="width:140.25pt;height:34.5pt" o:ole="" fillcolor="window">
            <v:imagedata r:id="rId332" o:title=""/>
          </v:shape>
          <o:OLEObject Type="Embed" ProgID="Equation.3" ShapeID="_x0000_i1178" DrawAspect="Content" ObjectID="_1450515150" r:id="rId333"/>
        </w:object>
      </w:r>
      <w:r w:rsidRPr="00C06E79">
        <w:rPr>
          <w:sz w:val="22"/>
          <w:szCs w:val="22"/>
          <w:lang w:eastAsia="ko-KR"/>
        </w:rPr>
        <w:t xml:space="preserve"> . </w:t>
      </w:r>
      <w:r>
        <w:rPr>
          <w:sz w:val="22"/>
          <w:szCs w:val="22"/>
          <w:lang w:eastAsia="ko-KR"/>
        </w:rPr>
        <w:t xml:space="preserve">                                       </w:t>
      </w:r>
      <w:r w:rsidRPr="00C06E79">
        <w:rPr>
          <w:sz w:val="22"/>
          <w:szCs w:val="22"/>
          <w:lang w:eastAsia="ko-KR"/>
        </w:rPr>
        <w:t>(2)</w:t>
      </w:r>
    </w:p>
    <w:p w:rsidR="0047215A" w:rsidRPr="007C1292" w:rsidRDefault="0047215A" w:rsidP="0047215A">
      <w:pPr>
        <w:ind w:firstLine="567"/>
        <w:jc w:val="both"/>
        <w:rPr>
          <w:sz w:val="22"/>
          <w:szCs w:val="22"/>
        </w:rPr>
      </w:pPr>
      <w:r w:rsidRPr="007C1292">
        <w:rPr>
          <w:sz w:val="22"/>
          <w:szCs w:val="22"/>
        </w:rPr>
        <w:t>Для более точного рассмотрения задачи н</w:t>
      </w:r>
      <w:r w:rsidRPr="007C1292">
        <w:rPr>
          <w:sz w:val="22"/>
          <w:szCs w:val="22"/>
        </w:rPr>
        <w:t>е</w:t>
      </w:r>
      <w:r w:rsidRPr="007C1292">
        <w:rPr>
          <w:sz w:val="22"/>
          <w:szCs w:val="22"/>
        </w:rPr>
        <w:t>обходимо учесть тот факт, что блок имеет массу. В этом случае натяжения нитей по обе стороны блока будут ра</w:t>
      </w:r>
      <w:r w:rsidRPr="007C1292">
        <w:rPr>
          <w:sz w:val="22"/>
          <w:szCs w:val="22"/>
        </w:rPr>
        <w:t>з</w:t>
      </w:r>
      <w:r w:rsidRPr="007C1292">
        <w:rPr>
          <w:sz w:val="22"/>
          <w:szCs w:val="22"/>
        </w:rPr>
        <w:t>личными. Если нить считать невесомой и нерастяжимой (что, безусловно, является упрощением), система уравн</w:t>
      </w:r>
      <w:r w:rsidRPr="007C1292">
        <w:rPr>
          <w:sz w:val="22"/>
          <w:szCs w:val="22"/>
        </w:rPr>
        <w:t>е</w:t>
      </w:r>
      <w:r w:rsidRPr="007C1292">
        <w:rPr>
          <w:sz w:val="22"/>
          <w:szCs w:val="22"/>
        </w:rPr>
        <w:t>ний примет следующий вид:</w:t>
      </w:r>
    </w:p>
    <w:p w:rsidR="0047215A" w:rsidRPr="007C1292" w:rsidRDefault="0047215A" w:rsidP="0047215A">
      <w:pPr>
        <w:jc w:val="center"/>
        <w:rPr>
          <w:sz w:val="22"/>
          <w:szCs w:val="22"/>
          <w:lang w:val="de-DE" w:eastAsia="ko-KR"/>
        </w:rPr>
      </w:pPr>
      <w:r w:rsidRPr="007C1292">
        <w:rPr>
          <w:i/>
          <w:sz w:val="22"/>
          <w:szCs w:val="22"/>
          <w:lang w:val="de-DE" w:eastAsia="ko-KR"/>
        </w:rPr>
        <w:t>(M + m</w:t>
      </w:r>
      <w:r w:rsidRPr="007C1292">
        <w:rPr>
          <w:i/>
          <w:sz w:val="22"/>
          <w:szCs w:val="22"/>
          <w:vertAlign w:val="subscript"/>
          <w:lang w:val="de-DE" w:eastAsia="ko-KR"/>
        </w:rPr>
        <w:t>1</w:t>
      </w:r>
      <w:r w:rsidRPr="007C1292">
        <w:rPr>
          <w:i/>
          <w:sz w:val="22"/>
          <w:szCs w:val="22"/>
          <w:lang w:val="de-DE" w:eastAsia="ko-KR"/>
        </w:rPr>
        <w:t>)</w:t>
      </w:r>
      <w:r w:rsidRPr="007C1292">
        <w:rPr>
          <w:i/>
          <w:sz w:val="22"/>
          <w:szCs w:val="22"/>
          <w:lang w:eastAsia="ko-KR"/>
        </w:rPr>
        <w:t>а</w:t>
      </w:r>
      <w:r w:rsidRPr="007C1292">
        <w:rPr>
          <w:i/>
          <w:sz w:val="22"/>
          <w:szCs w:val="22"/>
          <w:vertAlign w:val="subscript"/>
          <w:lang w:val="de-DE" w:eastAsia="ko-KR"/>
        </w:rPr>
        <w:t>1</w:t>
      </w:r>
      <w:r w:rsidRPr="007C1292">
        <w:rPr>
          <w:i/>
          <w:sz w:val="22"/>
          <w:szCs w:val="22"/>
          <w:lang w:val="de-DE" w:eastAsia="ko-KR"/>
        </w:rPr>
        <w:t xml:space="preserve"> = (M + m</w:t>
      </w:r>
      <w:r w:rsidRPr="007C1292">
        <w:rPr>
          <w:i/>
          <w:sz w:val="22"/>
          <w:szCs w:val="22"/>
          <w:vertAlign w:val="subscript"/>
          <w:lang w:val="de-DE" w:eastAsia="ko-KR"/>
        </w:rPr>
        <w:t>1</w:t>
      </w:r>
      <w:r w:rsidRPr="007C1292">
        <w:rPr>
          <w:i/>
          <w:sz w:val="22"/>
          <w:szCs w:val="22"/>
          <w:lang w:val="de-DE" w:eastAsia="ko-KR"/>
        </w:rPr>
        <w:t>)g-T</w:t>
      </w:r>
      <w:r w:rsidRPr="007C1292">
        <w:rPr>
          <w:i/>
          <w:sz w:val="22"/>
          <w:szCs w:val="22"/>
          <w:vertAlign w:val="subscript"/>
          <w:lang w:val="de-DE" w:eastAsia="ko-KR"/>
        </w:rPr>
        <w:t>2</w:t>
      </w:r>
      <w:r w:rsidRPr="007C1292">
        <w:rPr>
          <w:i/>
          <w:sz w:val="22"/>
          <w:szCs w:val="22"/>
          <w:lang w:val="de-DE" w:eastAsia="ko-KR"/>
        </w:rPr>
        <w:t xml:space="preserve"> </w:t>
      </w:r>
      <w:r w:rsidRPr="007C1292">
        <w:rPr>
          <w:sz w:val="22"/>
          <w:szCs w:val="22"/>
          <w:lang w:val="de-DE" w:eastAsia="ko-KR"/>
        </w:rPr>
        <w:t>,</w:t>
      </w:r>
    </w:p>
    <w:p w:rsidR="0047215A" w:rsidRPr="007C1292" w:rsidRDefault="0047215A" w:rsidP="0047215A">
      <w:pPr>
        <w:ind w:firstLine="567"/>
        <w:jc w:val="both"/>
        <w:rPr>
          <w:sz w:val="22"/>
          <w:szCs w:val="22"/>
          <w:lang w:val="de-DE" w:eastAsia="ko-KR"/>
        </w:rPr>
      </w:pPr>
      <w:r w:rsidRPr="007C1292">
        <w:rPr>
          <w:i/>
          <w:sz w:val="22"/>
          <w:szCs w:val="22"/>
          <w:lang w:val="de-DE" w:eastAsia="ko-KR"/>
        </w:rPr>
        <w:t xml:space="preserve">                                     </w:t>
      </w:r>
      <w:r w:rsidRPr="00865FF5">
        <w:rPr>
          <w:i/>
          <w:sz w:val="22"/>
          <w:szCs w:val="22"/>
          <w:lang w:val="de-DE" w:eastAsia="ko-KR"/>
        </w:rPr>
        <w:t xml:space="preserve">                          </w:t>
      </w:r>
      <w:r w:rsidRPr="007C1292">
        <w:rPr>
          <w:i/>
          <w:sz w:val="22"/>
          <w:szCs w:val="22"/>
          <w:lang w:val="de-DE" w:eastAsia="ko-KR"/>
        </w:rPr>
        <w:t xml:space="preserve">  -M</w:t>
      </w:r>
      <w:r w:rsidRPr="00100B9F">
        <w:rPr>
          <w:i/>
          <w:sz w:val="22"/>
          <w:szCs w:val="22"/>
          <w:lang w:eastAsia="ko-KR"/>
        </w:rPr>
        <w:t>а</w:t>
      </w:r>
      <w:r w:rsidRPr="007C1292">
        <w:rPr>
          <w:i/>
          <w:sz w:val="22"/>
          <w:szCs w:val="22"/>
          <w:vertAlign w:val="subscript"/>
          <w:lang w:val="de-DE" w:eastAsia="ko-KR"/>
        </w:rPr>
        <w:t>1</w:t>
      </w:r>
      <w:r w:rsidRPr="007C1292">
        <w:rPr>
          <w:i/>
          <w:sz w:val="22"/>
          <w:szCs w:val="22"/>
          <w:lang w:val="de-DE" w:eastAsia="ko-KR"/>
        </w:rPr>
        <w:t xml:space="preserve"> = Mg-T</w:t>
      </w:r>
      <w:r w:rsidRPr="007C1292">
        <w:rPr>
          <w:i/>
          <w:sz w:val="22"/>
          <w:szCs w:val="22"/>
          <w:vertAlign w:val="subscript"/>
          <w:lang w:val="de-DE" w:eastAsia="ko-KR"/>
        </w:rPr>
        <w:t>1</w:t>
      </w:r>
      <w:r w:rsidRPr="007C1292">
        <w:rPr>
          <w:rFonts w:hint="eastAsia"/>
          <w:sz w:val="22"/>
          <w:szCs w:val="22"/>
          <w:lang w:val="de-DE" w:eastAsia="ko-KR"/>
        </w:rPr>
        <w:t xml:space="preserve"> ,</w:t>
      </w:r>
      <w:r w:rsidRPr="007C1292">
        <w:rPr>
          <w:sz w:val="22"/>
          <w:szCs w:val="22"/>
          <w:lang w:val="de-DE" w:eastAsia="ko-KR"/>
        </w:rPr>
        <w:tab/>
      </w:r>
      <w:r w:rsidRPr="007C1292">
        <w:rPr>
          <w:sz w:val="22"/>
          <w:szCs w:val="22"/>
          <w:lang w:val="de-DE" w:eastAsia="ko-KR"/>
        </w:rPr>
        <w:tab/>
        <w:t xml:space="preserve">  </w:t>
      </w:r>
      <w:r w:rsidRPr="007C1292">
        <w:rPr>
          <w:rFonts w:hint="eastAsia"/>
          <w:sz w:val="22"/>
          <w:szCs w:val="22"/>
          <w:lang w:val="de-DE" w:eastAsia="ko-KR"/>
        </w:rPr>
        <w:t xml:space="preserve">       </w:t>
      </w:r>
      <w:r w:rsidRPr="007C1292">
        <w:rPr>
          <w:sz w:val="22"/>
          <w:szCs w:val="22"/>
          <w:lang w:val="de-DE" w:eastAsia="ko-KR"/>
        </w:rPr>
        <w:t xml:space="preserve">           </w:t>
      </w:r>
      <w:r w:rsidRPr="00865FF5">
        <w:rPr>
          <w:sz w:val="22"/>
          <w:szCs w:val="22"/>
          <w:lang w:val="de-DE" w:eastAsia="ko-KR"/>
        </w:rPr>
        <w:t xml:space="preserve">                                  </w:t>
      </w:r>
      <w:r w:rsidRPr="007C1292">
        <w:rPr>
          <w:sz w:val="22"/>
          <w:szCs w:val="22"/>
          <w:lang w:val="de-DE" w:eastAsia="ko-KR"/>
        </w:rPr>
        <w:t>(</w:t>
      </w:r>
      <w:r w:rsidRPr="00865FF5">
        <w:rPr>
          <w:sz w:val="22"/>
          <w:szCs w:val="22"/>
          <w:lang w:val="de-DE" w:eastAsia="ko-KR"/>
        </w:rPr>
        <w:t>3</w:t>
      </w:r>
      <w:r w:rsidRPr="007C1292">
        <w:rPr>
          <w:sz w:val="22"/>
          <w:szCs w:val="22"/>
          <w:lang w:val="de-DE" w:eastAsia="ko-KR"/>
        </w:rPr>
        <w:t>)</w:t>
      </w:r>
    </w:p>
    <w:p w:rsidR="0047215A" w:rsidRPr="00865FF5" w:rsidRDefault="0047215A" w:rsidP="0047215A">
      <w:pPr>
        <w:ind w:firstLine="567"/>
        <w:rPr>
          <w:i/>
          <w:sz w:val="22"/>
          <w:szCs w:val="22"/>
          <w:lang w:eastAsia="ko-KR"/>
        </w:rPr>
      </w:pPr>
      <w:r w:rsidRPr="007C1292">
        <w:rPr>
          <w:i/>
          <w:sz w:val="22"/>
          <w:szCs w:val="22"/>
          <w:lang w:val="de-DE" w:eastAsia="ko-KR"/>
        </w:rPr>
        <w:t xml:space="preserve">                                                        I</w:t>
      </w:r>
      <w:r w:rsidRPr="007C1292">
        <w:rPr>
          <w:i/>
          <w:sz w:val="22"/>
          <w:szCs w:val="22"/>
          <w:lang w:val="en-US" w:eastAsia="ko-KR"/>
        </w:rPr>
        <w:sym w:font="Symbol" w:char="F062"/>
      </w:r>
      <w:r w:rsidRPr="00865FF5">
        <w:rPr>
          <w:i/>
          <w:sz w:val="22"/>
          <w:szCs w:val="22"/>
          <w:lang w:eastAsia="ko-KR"/>
        </w:rPr>
        <w:t xml:space="preserve"> = </w:t>
      </w:r>
      <w:r w:rsidRPr="007C1292">
        <w:rPr>
          <w:i/>
          <w:sz w:val="22"/>
          <w:szCs w:val="22"/>
          <w:lang w:val="en-US" w:eastAsia="ko-KR"/>
        </w:rPr>
        <w:sym w:font="Symbol" w:char="F061"/>
      </w:r>
      <w:r w:rsidRPr="00865FF5">
        <w:rPr>
          <w:rFonts w:hint="eastAsia"/>
          <w:i/>
          <w:sz w:val="22"/>
          <w:szCs w:val="22"/>
          <w:lang w:eastAsia="ko-KR"/>
        </w:rPr>
        <w:t xml:space="preserve"> </w:t>
      </w:r>
      <w:r w:rsidRPr="007C1292">
        <w:rPr>
          <w:i/>
          <w:sz w:val="22"/>
          <w:szCs w:val="22"/>
          <w:lang w:val="de-DE" w:eastAsia="ko-KR"/>
        </w:rPr>
        <w:t>m</w:t>
      </w:r>
      <w:r w:rsidRPr="00865FF5">
        <w:rPr>
          <w:i/>
          <w:sz w:val="22"/>
          <w:szCs w:val="22"/>
          <w:vertAlign w:val="subscript"/>
          <w:lang w:eastAsia="ko-KR"/>
        </w:rPr>
        <w:t>0</w:t>
      </w:r>
      <w:r w:rsidRPr="00865FF5">
        <w:rPr>
          <w:rFonts w:hint="eastAsia"/>
          <w:i/>
          <w:sz w:val="22"/>
          <w:szCs w:val="22"/>
          <w:vertAlign w:val="subscript"/>
          <w:lang w:eastAsia="ko-KR"/>
        </w:rPr>
        <w:t xml:space="preserve"> </w:t>
      </w:r>
      <w:r w:rsidRPr="007C1292">
        <w:rPr>
          <w:i/>
          <w:sz w:val="22"/>
          <w:szCs w:val="22"/>
          <w:lang w:val="de-DE" w:eastAsia="ko-KR"/>
        </w:rPr>
        <w:t>r</w:t>
      </w:r>
      <w:r w:rsidRPr="00865FF5">
        <w:rPr>
          <w:i/>
          <w:sz w:val="22"/>
          <w:szCs w:val="22"/>
          <w:vertAlign w:val="superscript"/>
          <w:lang w:eastAsia="ko-KR"/>
        </w:rPr>
        <w:t>2</w:t>
      </w:r>
      <w:r w:rsidRPr="007C1292">
        <w:rPr>
          <w:i/>
          <w:sz w:val="22"/>
          <w:szCs w:val="22"/>
          <w:lang w:val="en-US" w:eastAsia="ko-KR"/>
        </w:rPr>
        <w:sym w:font="Symbol" w:char="F062"/>
      </w:r>
      <w:r w:rsidRPr="00865FF5">
        <w:rPr>
          <w:i/>
          <w:sz w:val="22"/>
          <w:szCs w:val="22"/>
          <w:lang w:eastAsia="ko-KR"/>
        </w:rPr>
        <w:t xml:space="preserve"> = (</w:t>
      </w:r>
      <w:r w:rsidRPr="007C1292">
        <w:rPr>
          <w:i/>
          <w:sz w:val="22"/>
          <w:szCs w:val="22"/>
          <w:lang w:val="de-DE" w:eastAsia="ko-KR"/>
        </w:rPr>
        <w:t>T</w:t>
      </w:r>
      <w:r w:rsidRPr="00865FF5">
        <w:rPr>
          <w:i/>
          <w:sz w:val="22"/>
          <w:szCs w:val="22"/>
          <w:vertAlign w:val="subscript"/>
          <w:lang w:eastAsia="ko-KR"/>
        </w:rPr>
        <w:t xml:space="preserve">2 </w:t>
      </w:r>
      <w:r w:rsidRPr="00865FF5">
        <w:rPr>
          <w:i/>
          <w:sz w:val="22"/>
          <w:szCs w:val="22"/>
          <w:lang w:eastAsia="ko-KR"/>
        </w:rPr>
        <w:t>–</w:t>
      </w:r>
      <w:r w:rsidRPr="007C1292">
        <w:rPr>
          <w:i/>
          <w:sz w:val="22"/>
          <w:szCs w:val="22"/>
          <w:lang w:val="de-DE" w:eastAsia="ko-KR"/>
        </w:rPr>
        <w:t>T</w:t>
      </w:r>
      <w:r w:rsidRPr="00865FF5">
        <w:rPr>
          <w:i/>
          <w:sz w:val="22"/>
          <w:szCs w:val="22"/>
          <w:vertAlign w:val="subscript"/>
          <w:lang w:eastAsia="ko-KR"/>
        </w:rPr>
        <w:t>1</w:t>
      </w:r>
      <w:r w:rsidRPr="00865FF5">
        <w:rPr>
          <w:i/>
          <w:sz w:val="22"/>
          <w:szCs w:val="22"/>
          <w:lang w:eastAsia="ko-KR"/>
        </w:rPr>
        <w:t>)</w:t>
      </w:r>
      <w:r w:rsidRPr="007C1292">
        <w:rPr>
          <w:i/>
          <w:sz w:val="22"/>
          <w:szCs w:val="22"/>
          <w:lang w:val="de-DE" w:eastAsia="ko-KR"/>
        </w:rPr>
        <w:t>r</w:t>
      </w:r>
      <w:r w:rsidRPr="00865FF5">
        <w:rPr>
          <w:i/>
          <w:sz w:val="22"/>
          <w:szCs w:val="22"/>
          <w:lang w:eastAsia="ko-KR"/>
        </w:rPr>
        <w:t>,</w:t>
      </w:r>
    </w:p>
    <w:p w:rsidR="0047215A" w:rsidRPr="007C1292" w:rsidRDefault="0047215A" w:rsidP="0047215A">
      <w:pPr>
        <w:jc w:val="both"/>
        <w:rPr>
          <w:rFonts w:hint="eastAsia"/>
          <w:sz w:val="22"/>
          <w:szCs w:val="22"/>
          <w:lang w:eastAsia="ko-KR"/>
        </w:rPr>
      </w:pPr>
      <w:r w:rsidRPr="007C1292">
        <w:rPr>
          <w:rFonts w:hint="eastAsia"/>
          <w:sz w:val="22"/>
          <w:szCs w:val="22"/>
          <w:lang w:eastAsia="ko-KR"/>
        </w:rPr>
        <w:lastRenderedPageBreak/>
        <w:t xml:space="preserve">где  </w:t>
      </w:r>
      <w:r w:rsidRPr="007C1292">
        <w:rPr>
          <w:i/>
          <w:sz w:val="22"/>
          <w:szCs w:val="22"/>
          <w:lang w:val="en-US" w:eastAsia="ko-KR"/>
        </w:rPr>
        <w:t>I</w:t>
      </w:r>
      <w:r w:rsidRPr="007C1292">
        <w:rPr>
          <w:sz w:val="22"/>
          <w:szCs w:val="22"/>
          <w:lang w:eastAsia="ko-KR"/>
        </w:rPr>
        <w:t xml:space="preserve"> = </w:t>
      </w:r>
      <w:r w:rsidRPr="007C1292">
        <w:rPr>
          <w:i/>
          <w:sz w:val="22"/>
          <w:szCs w:val="22"/>
          <w:lang w:val="en-US" w:eastAsia="ko-KR"/>
        </w:rPr>
        <w:sym w:font="Symbol" w:char="F061"/>
      </w:r>
      <w:r w:rsidRPr="007C1292">
        <w:rPr>
          <w:rFonts w:hint="eastAsia"/>
          <w:i/>
          <w:sz w:val="22"/>
          <w:szCs w:val="22"/>
          <w:lang w:eastAsia="ko-KR"/>
        </w:rPr>
        <w:t xml:space="preserve"> </w:t>
      </w:r>
      <w:r w:rsidRPr="007C1292">
        <w:rPr>
          <w:i/>
          <w:sz w:val="22"/>
          <w:szCs w:val="22"/>
          <w:lang w:val="en-US" w:eastAsia="ko-KR"/>
        </w:rPr>
        <w:t>m</w:t>
      </w:r>
      <w:r w:rsidRPr="007C1292">
        <w:rPr>
          <w:i/>
          <w:sz w:val="22"/>
          <w:szCs w:val="22"/>
          <w:vertAlign w:val="subscript"/>
          <w:lang w:eastAsia="ko-KR"/>
        </w:rPr>
        <w:t>0</w:t>
      </w:r>
      <w:r w:rsidRPr="007C1292">
        <w:rPr>
          <w:rFonts w:hint="eastAsia"/>
          <w:i/>
          <w:sz w:val="22"/>
          <w:szCs w:val="22"/>
          <w:vertAlign w:val="subscript"/>
          <w:lang w:eastAsia="ko-KR"/>
        </w:rPr>
        <w:t xml:space="preserve"> </w:t>
      </w:r>
      <w:r w:rsidRPr="007C1292">
        <w:rPr>
          <w:i/>
          <w:sz w:val="22"/>
          <w:szCs w:val="22"/>
          <w:lang w:val="en-US" w:eastAsia="ko-KR"/>
        </w:rPr>
        <w:t>r</w:t>
      </w:r>
      <w:r w:rsidRPr="007C1292">
        <w:rPr>
          <w:i/>
          <w:sz w:val="22"/>
          <w:szCs w:val="22"/>
          <w:vertAlign w:val="superscript"/>
          <w:lang w:eastAsia="ko-KR"/>
        </w:rPr>
        <w:t>2</w:t>
      </w:r>
      <w:r w:rsidRPr="007C1292">
        <w:rPr>
          <w:i/>
          <w:sz w:val="22"/>
          <w:szCs w:val="22"/>
          <w:lang w:eastAsia="ko-KR"/>
        </w:rPr>
        <w:t xml:space="preserve"> </w:t>
      </w:r>
      <w:r>
        <w:rPr>
          <w:i/>
          <w:sz w:val="22"/>
          <w:szCs w:val="22"/>
          <w:lang w:eastAsia="ko-KR"/>
        </w:rPr>
        <w:t xml:space="preserve"> </w:t>
      </w:r>
      <w:r w:rsidRPr="007C1292">
        <w:rPr>
          <w:sz w:val="22"/>
          <w:szCs w:val="22"/>
          <w:lang w:eastAsia="ko-KR"/>
        </w:rPr>
        <w:t>–</w:t>
      </w:r>
      <w:r>
        <w:rPr>
          <w:sz w:val="22"/>
          <w:szCs w:val="22"/>
          <w:lang w:eastAsia="ko-KR"/>
        </w:rPr>
        <w:t xml:space="preserve"> </w:t>
      </w:r>
      <w:r w:rsidRPr="007C1292">
        <w:rPr>
          <w:rFonts w:hint="eastAsia"/>
          <w:sz w:val="22"/>
          <w:szCs w:val="22"/>
          <w:lang w:eastAsia="ko-KR"/>
        </w:rPr>
        <w:t xml:space="preserve">момент </w:t>
      </w:r>
      <w:r w:rsidRPr="007C1292">
        <w:rPr>
          <w:sz w:val="22"/>
          <w:szCs w:val="22"/>
          <w:lang w:eastAsia="ko-KR"/>
        </w:rPr>
        <w:t>инерции блока</w:t>
      </w:r>
      <w:r w:rsidRPr="007C1292">
        <w:rPr>
          <w:rFonts w:hint="eastAsia"/>
          <w:sz w:val="22"/>
          <w:szCs w:val="22"/>
          <w:lang w:eastAsia="ko-KR"/>
        </w:rPr>
        <w:t>;</w:t>
      </w:r>
      <w:r>
        <w:rPr>
          <w:sz w:val="22"/>
          <w:szCs w:val="22"/>
          <w:lang w:eastAsia="ko-KR"/>
        </w:rPr>
        <w:t xml:space="preserve"> </w:t>
      </w:r>
      <w:r w:rsidRPr="007C1292">
        <w:rPr>
          <w:i/>
          <w:sz w:val="22"/>
          <w:szCs w:val="22"/>
          <w:lang w:val="en-US" w:eastAsia="ko-KR"/>
        </w:rPr>
        <w:t>m</w:t>
      </w:r>
      <w:r w:rsidRPr="007C1292">
        <w:rPr>
          <w:i/>
          <w:sz w:val="22"/>
          <w:szCs w:val="22"/>
          <w:vertAlign w:val="subscript"/>
          <w:lang w:eastAsia="ko-KR"/>
        </w:rPr>
        <w:t xml:space="preserve">0 </w:t>
      </w:r>
      <w:r>
        <w:rPr>
          <w:i/>
          <w:sz w:val="22"/>
          <w:szCs w:val="22"/>
          <w:lang w:eastAsia="ko-KR"/>
        </w:rPr>
        <w:t xml:space="preserve"> </w:t>
      </w:r>
      <w:r w:rsidRPr="007C1292">
        <w:rPr>
          <w:sz w:val="22"/>
          <w:szCs w:val="22"/>
          <w:lang w:eastAsia="ko-KR"/>
        </w:rPr>
        <w:t xml:space="preserve">– </w:t>
      </w:r>
      <w:r w:rsidRPr="007C1292">
        <w:rPr>
          <w:rFonts w:hint="eastAsia"/>
          <w:sz w:val="22"/>
          <w:szCs w:val="22"/>
          <w:lang w:eastAsia="ko-KR"/>
        </w:rPr>
        <w:t xml:space="preserve">масса </w:t>
      </w:r>
      <w:r w:rsidRPr="007C1292">
        <w:rPr>
          <w:sz w:val="22"/>
          <w:szCs w:val="22"/>
          <w:lang w:eastAsia="ko-KR"/>
        </w:rPr>
        <w:t>блока</w:t>
      </w:r>
      <w:r w:rsidRPr="007C1292">
        <w:rPr>
          <w:rFonts w:hint="eastAsia"/>
          <w:sz w:val="22"/>
          <w:szCs w:val="22"/>
          <w:lang w:eastAsia="ko-KR"/>
        </w:rPr>
        <w:t>;</w:t>
      </w:r>
      <w:r>
        <w:rPr>
          <w:sz w:val="22"/>
          <w:szCs w:val="22"/>
          <w:lang w:eastAsia="ko-KR"/>
        </w:rPr>
        <w:t xml:space="preserve"> </w:t>
      </w:r>
      <w:r w:rsidRPr="007C1292">
        <w:rPr>
          <w:i/>
          <w:sz w:val="22"/>
          <w:szCs w:val="22"/>
          <w:lang w:val="en-US" w:eastAsia="ko-KR"/>
        </w:rPr>
        <w:t>r</w:t>
      </w:r>
      <w:r w:rsidRPr="007C1292">
        <w:rPr>
          <w:sz w:val="22"/>
          <w:szCs w:val="22"/>
          <w:lang w:eastAsia="ko-KR"/>
        </w:rPr>
        <w:t xml:space="preserve"> – радиус блока</w:t>
      </w:r>
      <w:proofErr w:type="gramStart"/>
      <w:r w:rsidRPr="007C1292">
        <w:rPr>
          <w:rFonts w:hint="eastAsia"/>
          <w:sz w:val="22"/>
          <w:szCs w:val="22"/>
          <w:lang w:eastAsia="ko-KR"/>
        </w:rPr>
        <w:t>;</w:t>
      </w:r>
      <w:r>
        <w:rPr>
          <w:sz w:val="22"/>
          <w:szCs w:val="22"/>
          <w:lang w:eastAsia="ko-KR"/>
        </w:rPr>
        <w:t xml:space="preserve"> </w:t>
      </w:r>
      <w:r w:rsidRPr="007C1292">
        <w:rPr>
          <w:i/>
          <w:sz w:val="22"/>
          <w:szCs w:val="22"/>
          <w:lang w:val="en-US" w:eastAsia="ko-KR"/>
        </w:rPr>
        <w:sym w:font="Symbol" w:char="F062"/>
      </w:r>
      <w:r w:rsidRPr="007C1292">
        <w:rPr>
          <w:i/>
          <w:sz w:val="22"/>
          <w:szCs w:val="22"/>
          <w:lang w:eastAsia="ko-KR"/>
        </w:rPr>
        <w:t xml:space="preserve"> </w:t>
      </w:r>
      <w:r w:rsidRPr="007C1292">
        <w:rPr>
          <w:rFonts w:hint="eastAsia"/>
          <w:i/>
          <w:sz w:val="22"/>
          <w:szCs w:val="22"/>
          <w:lang w:eastAsia="ko-KR"/>
        </w:rPr>
        <w:t xml:space="preserve"> </w:t>
      </w:r>
      <w:r w:rsidRPr="007C1292">
        <w:rPr>
          <w:sz w:val="22"/>
          <w:szCs w:val="22"/>
          <w:lang w:eastAsia="ko-KR"/>
        </w:rPr>
        <w:t>–</w:t>
      </w:r>
      <w:r w:rsidRPr="007C1292">
        <w:rPr>
          <w:i/>
          <w:sz w:val="22"/>
          <w:szCs w:val="22"/>
          <w:lang w:eastAsia="ko-KR"/>
        </w:rPr>
        <w:t xml:space="preserve">-  </w:t>
      </w:r>
      <w:proofErr w:type="gramEnd"/>
      <w:r w:rsidRPr="007C1292">
        <w:rPr>
          <w:rFonts w:hint="eastAsia"/>
          <w:sz w:val="22"/>
          <w:szCs w:val="22"/>
        </w:rPr>
        <w:t>угловое ускорение;</w:t>
      </w:r>
      <w:r>
        <w:rPr>
          <w:sz w:val="22"/>
          <w:szCs w:val="22"/>
        </w:rPr>
        <w:t xml:space="preserve"> </w:t>
      </w:r>
      <w:r w:rsidRPr="007C1292">
        <w:rPr>
          <w:i/>
          <w:sz w:val="22"/>
          <w:szCs w:val="22"/>
          <w:lang w:val="en-US" w:eastAsia="ko-KR"/>
        </w:rPr>
        <w:sym w:font="Symbol" w:char="F061"/>
      </w:r>
      <w:r w:rsidRPr="007C1292">
        <w:rPr>
          <w:i/>
          <w:sz w:val="22"/>
          <w:szCs w:val="22"/>
          <w:lang w:eastAsia="ko-KR"/>
        </w:rPr>
        <w:t xml:space="preserve">  </w:t>
      </w:r>
      <w:r w:rsidRPr="007C1292">
        <w:rPr>
          <w:sz w:val="22"/>
          <w:szCs w:val="22"/>
          <w:lang w:eastAsia="ko-KR"/>
        </w:rPr>
        <w:t>–</w:t>
      </w:r>
      <w:r w:rsidRPr="007C1292">
        <w:rPr>
          <w:rFonts w:hint="eastAsia"/>
          <w:sz w:val="22"/>
          <w:szCs w:val="22"/>
          <w:lang w:eastAsia="ko-KR"/>
        </w:rPr>
        <w:t xml:space="preserve"> </w:t>
      </w:r>
      <w:r w:rsidRPr="007C1292">
        <w:rPr>
          <w:sz w:val="22"/>
          <w:szCs w:val="22"/>
          <w:lang w:eastAsia="ko-KR"/>
        </w:rPr>
        <w:t xml:space="preserve"> </w:t>
      </w:r>
      <w:r w:rsidRPr="007C1292">
        <w:rPr>
          <w:rFonts w:hint="eastAsia"/>
          <w:sz w:val="22"/>
          <w:szCs w:val="22"/>
          <w:lang w:eastAsia="ko-KR"/>
        </w:rPr>
        <w:t>коэффициент, зависящий от распределения</w:t>
      </w:r>
      <w:r w:rsidRPr="007C1292">
        <w:rPr>
          <w:sz w:val="22"/>
          <w:szCs w:val="22"/>
          <w:lang w:eastAsia="ko-KR"/>
        </w:rPr>
        <w:t xml:space="preserve"> массы</w:t>
      </w:r>
      <w:r w:rsidRPr="007C1292">
        <w:rPr>
          <w:rFonts w:hint="eastAsia"/>
          <w:sz w:val="22"/>
          <w:szCs w:val="22"/>
          <w:lang w:eastAsia="ko-KR"/>
        </w:rPr>
        <w:t xml:space="preserve"> в блоке.</w:t>
      </w:r>
    </w:p>
    <w:p w:rsidR="0047215A" w:rsidRPr="007C1292" w:rsidRDefault="0047215A" w:rsidP="0047215A">
      <w:pPr>
        <w:jc w:val="both"/>
        <w:rPr>
          <w:sz w:val="22"/>
          <w:szCs w:val="22"/>
          <w:lang w:eastAsia="ko-KR"/>
        </w:rPr>
      </w:pPr>
      <w:r w:rsidRPr="007C1292">
        <w:rPr>
          <w:sz w:val="22"/>
          <w:szCs w:val="22"/>
          <w:lang w:eastAsia="ko-KR"/>
        </w:rPr>
        <w:t>При условии отсутствия проскальзывания нити по блоку выполняется равенство</w:t>
      </w:r>
      <w:r w:rsidRPr="007C1292">
        <w:rPr>
          <w:rFonts w:hint="eastAsia"/>
          <w:sz w:val="22"/>
          <w:szCs w:val="22"/>
          <w:lang w:eastAsia="ko-KR"/>
        </w:rPr>
        <w:t>:</w:t>
      </w:r>
      <w:r w:rsidRPr="007C1292">
        <w:rPr>
          <w:sz w:val="22"/>
          <w:szCs w:val="22"/>
          <w:lang w:eastAsia="ko-KR"/>
        </w:rPr>
        <w:t xml:space="preserve"> </w:t>
      </w:r>
      <w:r w:rsidRPr="007C1292">
        <w:rPr>
          <w:i/>
          <w:sz w:val="22"/>
          <w:szCs w:val="22"/>
          <w:lang w:eastAsia="ko-KR"/>
        </w:rPr>
        <w:t>а</w:t>
      </w:r>
      <w:proofErr w:type="gramStart"/>
      <w:r w:rsidRPr="007C1292">
        <w:rPr>
          <w:rFonts w:hint="eastAsia"/>
          <w:i/>
          <w:sz w:val="22"/>
          <w:szCs w:val="22"/>
          <w:vertAlign w:val="subscript"/>
          <w:lang w:eastAsia="ko-KR"/>
        </w:rPr>
        <w:t>1</w:t>
      </w:r>
      <w:proofErr w:type="gramEnd"/>
      <w:r w:rsidRPr="007C1292">
        <w:rPr>
          <w:i/>
          <w:sz w:val="22"/>
          <w:szCs w:val="22"/>
          <w:lang w:eastAsia="ko-KR"/>
        </w:rPr>
        <w:t xml:space="preserve"> </w:t>
      </w:r>
      <w:r w:rsidRPr="007C1292">
        <w:rPr>
          <w:sz w:val="22"/>
          <w:szCs w:val="22"/>
          <w:lang w:eastAsia="ko-KR"/>
        </w:rPr>
        <w:t xml:space="preserve">=  </w:t>
      </w:r>
      <w:r w:rsidRPr="007C1292">
        <w:rPr>
          <w:i/>
          <w:sz w:val="22"/>
          <w:szCs w:val="22"/>
          <w:lang w:val="en-US" w:eastAsia="ko-KR"/>
        </w:rPr>
        <w:sym w:font="Symbol" w:char="F062"/>
      </w:r>
      <w:r w:rsidRPr="007C1292">
        <w:rPr>
          <w:rFonts w:hint="eastAsia"/>
          <w:i/>
          <w:sz w:val="22"/>
          <w:szCs w:val="22"/>
          <w:lang w:eastAsia="ko-KR"/>
        </w:rPr>
        <w:t xml:space="preserve"> </w:t>
      </w:r>
      <w:r w:rsidRPr="007C1292">
        <w:rPr>
          <w:i/>
          <w:sz w:val="22"/>
          <w:szCs w:val="22"/>
          <w:lang w:val="en-US" w:eastAsia="ko-KR"/>
        </w:rPr>
        <w:t>r</w:t>
      </w:r>
      <w:r w:rsidRPr="007C1292">
        <w:rPr>
          <w:i/>
          <w:sz w:val="22"/>
          <w:szCs w:val="22"/>
          <w:lang w:eastAsia="ko-KR"/>
        </w:rPr>
        <w:t xml:space="preserve"> .</w:t>
      </w:r>
      <w:r w:rsidRPr="007C1292">
        <w:rPr>
          <w:sz w:val="22"/>
          <w:szCs w:val="22"/>
          <w:lang w:eastAsia="ko-KR"/>
        </w:rPr>
        <w:t xml:space="preserve"> </w:t>
      </w:r>
    </w:p>
    <w:p w:rsidR="0047215A" w:rsidRPr="007C1292" w:rsidRDefault="0047215A" w:rsidP="0047215A">
      <w:pPr>
        <w:pStyle w:val="a7"/>
        <w:spacing w:after="0"/>
        <w:ind w:firstLine="567"/>
        <w:jc w:val="both"/>
        <w:rPr>
          <w:rFonts w:hint="eastAsia"/>
          <w:sz w:val="22"/>
          <w:szCs w:val="22"/>
        </w:rPr>
      </w:pPr>
      <w:r w:rsidRPr="007C1292">
        <w:rPr>
          <w:rFonts w:hint="eastAsia"/>
          <w:sz w:val="22"/>
          <w:szCs w:val="22"/>
        </w:rPr>
        <w:t>Решение выше приведенной системы уравнений д</w:t>
      </w:r>
      <w:r w:rsidRPr="007C1292">
        <w:rPr>
          <w:rFonts w:hint="eastAsia"/>
          <w:sz w:val="22"/>
          <w:szCs w:val="22"/>
        </w:rPr>
        <w:t>а</w:t>
      </w:r>
      <w:r w:rsidRPr="007C1292">
        <w:rPr>
          <w:rFonts w:hint="eastAsia"/>
          <w:sz w:val="22"/>
          <w:szCs w:val="22"/>
        </w:rPr>
        <w:t>ет ускорение:</w:t>
      </w:r>
    </w:p>
    <w:p w:rsidR="0047215A" w:rsidRPr="007C1292" w:rsidRDefault="0047215A" w:rsidP="0047215A">
      <w:pPr>
        <w:ind w:firstLine="567"/>
        <w:jc w:val="both"/>
        <w:rPr>
          <w:rFonts w:hint="eastAsia"/>
          <w:sz w:val="22"/>
          <w:szCs w:val="22"/>
          <w:lang w:eastAsia="ko-KR"/>
        </w:rPr>
      </w:pPr>
      <w:r w:rsidRPr="007C1292">
        <w:rPr>
          <w:sz w:val="22"/>
          <w:szCs w:val="22"/>
          <w:lang w:eastAsia="ko-KR"/>
        </w:rPr>
        <w:t xml:space="preserve">         </w:t>
      </w:r>
      <w:r>
        <w:rPr>
          <w:sz w:val="22"/>
          <w:szCs w:val="22"/>
          <w:lang w:eastAsia="ko-KR"/>
        </w:rPr>
        <w:t xml:space="preserve">                                     </w:t>
      </w:r>
      <w:r w:rsidRPr="007C1292">
        <w:rPr>
          <w:position w:val="-28"/>
          <w:sz w:val="22"/>
          <w:szCs w:val="22"/>
          <w:lang w:val="en-US" w:eastAsia="ko-KR"/>
        </w:rPr>
        <w:object w:dxaOrig="2040" w:dyaOrig="639">
          <v:shape id="_x0000_i1179" type="#_x0000_t75" style="width:124.5pt;height:30.75pt" o:ole="" fillcolor="window">
            <v:imagedata r:id="rId334" o:title=""/>
          </v:shape>
          <o:OLEObject Type="Embed" ProgID="Equation.3" ShapeID="_x0000_i1179" DrawAspect="Content" ObjectID="_1450515151" r:id="rId335"/>
        </w:object>
      </w:r>
      <w:r w:rsidRPr="007C1292">
        <w:rPr>
          <w:sz w:val="22"/>
          <w:szCs w:val="22"/>
          <w:lang w:eastAsia="ko-KR"/>
        </w:rPr>
        <w:tab/>
      </w:r>
      <w:r>
        <w:rPr>
          <w:sz w:val="22"/>
          <w:szCs w:val="22"/>
          <w:lang w:eastAsia="ko-KR"/>
        </w:rPr>
        <w:t>,</w:t>
      </w:r>
      <w:r w:rsidRPr="007C1292">
        <w:rPr>
          <w:sz w:val="22"/>
          <w:szCs w:val="22"/>
          <w:lang w:eastAsia="ko-KR"/>
        </w:rPr>
        <w:t xml:space="preserve"> </w:t>
      </w:r>
      <w:r w:rsidRPr="007C1292">
        <w:rPr>
          <w:rFonts w:hint="eastAsia"/>
          <w:sz w:val="22"/>
          <w:szCs w:val="22"/>
          <w:lang w:eastAsia="ko-KR"/>
        </w:rPr>
        <w:t xml:space="preserve"> </w:t>
      </w:r>
      <w:r w:rsidRPr="007C1292">
        <w:rPr>
          <w:sz w:val="22"/>
          <w:szCs w:val="22"/>
          <w:lang w:eastAsia="ko-KR"/>
        </w:rPr>
        <w:t xml:space="preserve">     </w:t>
      </w:r>
      <w:r>
        <w:rPr>
          <w:sz w:val="22"/>
          <w:szCs w:val="22"/>
          <w:lang w:eastAsia="ko-KR"/>
        </w:rPr>
        <w:t xml:space="preserve">                                                           </w:t>
      </w:r>
      <w:r w:rsidRPr="007C1292">
        <w:rPr>
          <w:sz w:val="22"/>
          <w:szCs w:val="22"/>
          <w:lang w:eastAsia="ko-KR"/>
        </w:rPr>
        <w:t>(4)</w:t>
      </w:r>
    </w:p>
    <w:p w:rsidR="0047215A" w:rsidRPr="007C1292" w:rsidRDefault="0047215A" w:rsidP="0047215A">
      <w:pPr>
        <w:jc w:val="both"/>
        <w:rPr>
          <w:sz w:val="22"/>
          <w:szCs w:val="22"/>
          <w:lang w:eastAsia="ko-KR"/>
        </w:rPr>
      </w:pPr>
      <w:r w:rsidRPr="007C1292">
        <w:rPr>
          <w:sz w:val="22"/>
          <w:szCs w:val="22"/>
        </w:rPr>
        <w:t xml:space="preserve">где </w:t>
      </w:r>
      <w:r w:rsidRPr="007C1292">
        <w:rPr>
          <w:i/>
          <w:sz w:val="22"/>
          <w:szCs w:val="22"/>
          <w:lang w:eastAsia="ko-KR"/>
        </w:rPr>
        <w:t>а</w:t>
      </w:r>
      <w:proofErr w:type="gramStart"/>
      <w:r w:rsidRPr="007C1292">
        <w:rPr>
          <w:i/>
          <w:sz w:val="22"/>
          <w:szCs w:val="22"/>
          <w:vertAlign w:val="subscript"/>
          <w:lang w:eastAsia="ko-KR"/>
        </w:rPr>
        <w:t>1</w:t>
      </w:r>
      <w:proofErr w:type="gramEnd"/>
      <w:r w:rsidRPr="007C1292">
        <w:rPr>
          <w:i/>
          <w:sz w:val="22"/>
          <w:szCs w:val="22"/>
          <w:vertAlign w:val="subscript"/>
          <w:lang w:eastAsia="ko-KR"/>
        </w:rPr>
        <w:t xml:space="preserve"> </w:t>
      </w:r>
      <w:r w:rsidRPr="007C1292">
        <w:rPr>
          <w:sz w:val="22"/>
          <w:szCs w:val="22"/>
          <w:lang w:eastAsia="ko-KR"/>
        </w:rPr>
        <w:t>– ускорение системы с учетом массы блока.</w:t>
      </w:r>
    </w:p>
    <w:p w:rsidR="0047215A" w:rsidRPr="007C1292" w:rsidRDefault="0047215A" w:rsidP="0047215A">
      <w:pPr>
        <w:ind w:firstLine="567"/>
        <w:jc w:val="both"/>
        <w:rPr>
          <w:sz w:val="22"/>
          <w:szCs w:val="22"/>
          <w:lang w:eastAsia="ko-KR"/>
        </w:rPr>
      </w:pPr>
      <w:r w:rsidRPr="007C1292">
        <w:rPr>
          <w:sz w:val="22"/>
          <w:szCs w:val="22"/>
          <w:lang w:eastAsia="ko-KR"/>
        </w:rPr>
        <w:t>В вышеприведенных рассуждениях мы не учитыв</w:t>
      </w:r>
      <w:r w:rsidRPr="007C1292">
        <w:rPr>
          <w:sz w:val="22"/>
          <w:szCs w:val="22"/>
          <w:lang w:eastAsia="ko-KR"/>
        </w:rPr>
        <w:t>а</w:t>
      </w:r>
      <w:r w:rsidRPr="007C1292">
        <w:rPr>
          <w:sz w:val="22"/>
          <w:szCs w:val="22"/>
          <w:lang w:eastAsia="ko-KR"/>
        </w:rPr>
        <w:t>ли силу трения. Учет силы трения приведет к уменьшению ускорения системы.</w:t>
      </w:r>
    </w:p>
    <w:p w:rsidR="0047215A" w:rsidRPr="008535A1" w:rsidRDefault="0047215A" w:rsidP="0047215A">
      <w:pPr>
        <w:ind w:firstLine="567"/>
        <w:jc w:val="both"/>
        <w:rPr>
          <w:b/>
          <w:sz w:val="22"/>
          <w:szCs w:val="22"/>
          <w:lang w:eastAsia="ko-KR"/>
        </w:rPr>
      </w:pPr>
      <w:r w:rsidRPr="008535A1">
        <w:rPr>
          <w:b/>
          <w:sz w:val="22"/>
          <w:szCs w:val="22"/>
          <w:lang w:eastAsia="ko-KR"/>
        </w:rPr>
        <w:t>Вопросы</w:t>
      </w:r>
    </w:p>
    <w:p w:rsidR="0047215A" w:rsidRPr="008535A1" w:rsidRDefault="0047215A" w:rsidP="0047215A">
      <w:pPr>
        <w:ind w:firstLine="567"/>
        <w:jc w:val="both"/>
        <w:rPr>
          <w:sz w:val="22"/>
          <w:szCs w:val="22"/>
        </w:rPr>
      </w:pPr>
      <w:r w:rsidRPr="008535A1">
        <w:rPr>
          <w:sz w:val="22"/>
          <w:szCs w:val="22"/>
        </w:rPr>
        <w:t xml:space="preserve">1. </w:t>
      </w:r>
      <w:proofErr w:type="gramStart"/>
      <w:r w:rsidRPr="008535A1">
        <w:rPr>
          <w:sz w:val="22"/>
          <w:szCs w:val="22"/>
        </w:rPr>
        <w:t>Измерение</w:t>
      </w:r>
      <w:proofErr w:type="gramEnd"/>
      <w:r w:rsidRPr="008535A1">
        <w:rPr>
          <w:sz w:val="22"/>
          <w:szCs w:val="22"/>
        </w:rPr>
        <w:t xml:space="preserve"> какого параметра, на Ваш взгляд, вносит наибольшую погрешность?</w:t>
      </w:r>
    </w:p>
    <w:p w:rsidR="0047215A" w:rsidRPr="008535A1" w:rsidRDefault="0047215A" w:rsidP="0047215A">
      <w:pPr>
        <w:ind w:firstLine="567"/>
        <w:jc w:val="both"/>
        <w:rPr>
          <w:sz w:val="22"/>
          <w:szCs w:val="22"/>
        </w:rPr>
      </w:pPr>
      <w:r w:rsidRPr="008535A1">
        <w:rPr>
          <w:sz w:val="22"/>
          <w:szCs w:val="22"/>
        </w:rPr>
        <w:t>2. Каким образом можно было бы в данной р</w:t>
      </w:r>
      <w:r w:rsidRPr="008535A1">
        <w:rPr>
          <w:sz w:val="22"/>
          <w:szCs w:val="22"/>
        </w:rPr>
        <w:t>а</w:t>
      </w:r>
      <w:r w:rsidRPr="008535A1">
        <w:rPr>
          <w:sz w:val="22"/>
          <w:szCs w:val="22"/>
        </w:rPr>
        <w:t>боте учесть тот факт, что блок обладает массой?</w:t>
      </w:r>
    </w:p>
    <w:p w:rsidR="0047215A" w:rsidRPr="008535A1" w:rsidRDefault="0047215A" w:rsidP="0047215A">
      <w:pPr>
        <w:ind w:firstLine="567"/>
        <w:jc w:val="both"/>
        <w:rPr>
          <w:sz w:val="22"/>
          <w:szCs w:val="22"/>
        </w:rPr>
      </w:pPr>
      <w:r w:rsidRPr="008535A1">
        <w:rPr>
          <w:sz w:val="22"/>
          <w:szCs w:val="22"/>
        </w:rPr>
        <w:t>3. Каким образом можно было бы проверить 2-ой закон Ньютона?</w:t>
      </w:r>
    </w:p>
    <w:p w:rsidR="0047215A" w:rsidRPr="008535A1" w:rsidRDefault="0047215A" w:rsidP="0047215A">
      <w:pPr>
        <w:ind w:firstLine="567"/>
        <w:jc w:val="both"/>
        <w:rPr>
          <w:sz w:val="22"/>
          <w:szCs w:val="22"/>
        </w:rPr>
      </w:pPr>
      <w:r w:rsidRPr="008535A1">
        <w:rPr>
          <w:sz w:val="22"/>
          <w:szCs w:val="22"/>
        </w:rPr>
        <w:t>4. Внесите Ваши предложения по усоверше</w:t>
      </w:r>
      <w:r w:rsidRPr="008535A1">
        <w:rPr>
          <w:sz w:val="22"/>
          <w:szCs w:val="22"/>
        </w:rPr>
        <w:t>н</w:t>
      </w:r>
      <w:r w:rsidRPr="008535A1">
        <w:rPr>
          <w:sz w:val="22"/>
          <w:szCs w:val="22"/>
        </w:rPr>
        <w:t>ствованию установки и методики эксперимента.</w:t>
      </w:r>
    </w:p>
    <w:p w:rsidR="0047215A" w:rsidRDefault="0047215A" w:rsidP="0047215A">
      <w:pPr>
        <w:ind w:firstLine="567"/>
        <w:jc w:val="both"/>
        <w:rPr>
          <w:sz w:val="22"/>
          <w:szCs w:val="22"/>
          <w:lang w:eastAsia="ko-KR"/>
        </w:rPr>
      </w:pPr>
      <w:r>
        <w:rPr>
          <w:sz w:val="22"/>
          <w:szCs w:val="22"/>
          <w:lang w:eastAsia="ko-KR"/>
        </w:rPr>
        <w:t>5. Подсчитайте силу натяжения нити при равноускоренном движении грузов, при равномерном движении.</w:t>
      </w:r>
    </w:p>
    <w:p w:rsidR="0047215A" w:rsidRDefault="0047215A" w:rsidP="0047215A">
      <w:pPr>
        <w:ind w:firstLine="567"/>
        <w:jc w:val="both"/>
        <w:rPr>
          <w:sz w:val="22"/>
          <w:szCs w:val="22"/>
          <w:lang w:eastAsia="ko-KR"/>
        </w:rPr>
      </w:pPr>
      <w:r>
        <w:rPr>
          <w:sz w:val="22"/>
          <w:szCs w:val="22"/>
          <w:lang w:eastAsia="ko-KR"/>
        </w:rPr>
        <w:t xml:space="preserve">6. Как создается равномерное движение двух грузов на машине </w:t>
      </w:r>
      <w:proofErr w:type="spellStart"/>
      <w:r>
        <w:rPr>
          <w:sz w:val="22"/>
          <w:szCs w:val="22"/>
          <w:lang w:eastAsia="ko-KR"/>
        </w:rPr>
        <w:t>Атвуда</w:t>
      </w:r>
      <w:proofErr w:type="spellEnd"/>
      <w:r>
        <w:rPr>
          <w:sz w:val="22"/>
          <w:szCs w:val="22"/>
          <w:lang w:eastAsia="ko-KR"/>
        </w:rPr>
        <w:t>?</w:t>
      </w:r>
    </w:p>
    <w:p w:rsidR="0047215A" w:rsidRDefault="0047215A" w:rsidP="0047215A">
      <w:pPr>
        <w:ind w:firstLine="567"/>
        <w:jc w:val="both"/>
        <w:rPr>
          <w:sz w:val="22"/>
          <w:szCs w:val="22"/>
          <w:lang w:eastAsia="ko-KR"/>
        </w:rPr>
      </w:pPr>
      <w:r>
        <w:rPr>
          <w:sz w:val="22"/>
          <w:szCs w:val="22"/>
          <w:lang w:eastAsia="ko-KR"/>
        </w:rPr>
        <w:t>7. Что такое мгновенная скорость?</w:t>
      </w:r>
    </w:p>
    <w:p w:rsidR="0047215A" w:rsidRPr="008535A1" w:rsidRDefault="0047215A" w:rsidP="0047215A">
      <w:pPr>
        <w:ind w:firstLine="567"/>
        <w:jc w:val="both"/>
        <w:rPr>
          <w:sz w:val="22"/>
          <w:szCs w:val="22"/>
          <w:lang w:eastAsia="ko-KR"/>
        </w:rPr>
      </w:pPr>
      <w:r>
        <w:rPr>
          <w:sz w:val="22"/>
          <w:szCs w:val="22"/>
          <w:lang w:eastAsia="ko-KR"/>
        </w:rPr>
        <w:t xml:space="preserve">8. Выведите формулу для ускорения, учитывая силу трения. </w:t>
      </w: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rPr>
          <w:snapToGrid w:val="0"/>
          <w:sz w:val="22"/>
          <w:szCs w:val="22"/>
        </w:rPr>
      </w:pPr>
    </w:p>
    <w:p w:rsidR="0047215A" w:rsidRDefault="0047215A" w:rsidP="0047215A">
      <w:pPr>
        <w:jc w:val="center"/>
        <w:rPr>
          <w:sz w:val="22"/>
          <w:szCs w:val="22"/>
        </w:rPr>
      </w:pPr>
      <w:r>
        <w:rPr>
          <w:b/>
          <w:sz w:val="22"/>
          <w:szCs w:val="22"/>
        </w:rPr>
        <w:t>Лабораторное занятие № 15</w:t>
      </w:r>
    </w:p>
    <w:p w:rsidR="0047215A" w:rsidRDefault="0047215A" w:rsidP="0047215A">
      <w:pPr>
        <w:jc w:val="center"/>
        <w:rPr>
          <w:sz w:val="22"/>
          <w:szCs w:val="22"/>
        </w:rPr>
      </w:pPr>
    </w:p>
    <w:p w:rsidR="0047215A" w:rsidRDefault="0047215A" w:rsidP="0047215A">
      <w:pPr>
        <w:ind w:firstLine="567"/>
        <w:jc w:val="both"/>
        <w:rPr>
          <w:sz w:val="22"/>
          <w:szCs w:val="22"/>
        </w:rPr>
      </w:pPr>
      <w:r w:rsidRPr="0045197C">
        <w:rPr>
          <w:b/>
          <w:sz w:val="22"/>
          <w:szCs w:val="22"/>
        </w:rPr>
        <w:t>Тема:</w:t>
      </w:r>
      <w:r>
        <w:rPr>
          <w:sz w:val="22"/>
          <w:szCs w:val="22"/>
        </w:rPr>
        <w:t xml:space="preserve"> Гироскоп</w:t>
      </w:r>
    </w:p>
    <w:p w:rsidR="0047215A" w:rsidRPr="00413FCE" w:rsidRDefault="0047215A" w:rsidP="0047215A">
      <w:pPr>
        <w:ind w:firstLine="567"/>
        <w:jc w:val="both"/>
        <w:rPr>
          <w:sz w:val="22"/>
          <w:szCs w:val="22"/>
        </w:rPr>
      </w:pPr>
      <w:r w:rsidRPr="00413FCE">
        <w:rPr>
          <w:b/>
          <w:sz w:val="22"/>
          <w:szCs w:val="22"/>
        </w:rPr>
        <w:t>Цель занятия:</w:t>
      </w:r>
      <w:r w:rsidRPr="00413FCE">
        <w:rPr>
          <w:sz w:val="22"/>
          <w:szCs w:val="22"/>
        </w:rPr>
        <w:t xml:space="preserve"> </w:t>
      </w:r>
      <w:r>
        <w:rPr>
          <w:sz w:val="22"/>
          <w:szCs w:val="22"/>
        </w:rPr>
        <w:t xml:space="preserve">Изучить законы движения тел абсолютно твердого тела, закрепленного в точке, на примере быстро вращающегося </w:t>
      </w:r>
      <w:proofErr w:type="spellStart"/>
      <w:r>
        <w:rPr>
          <w:sz w:val="22"/>
          <w:szCs w:val="22"/>
        </w:rPr>
        <w:t>осесимметричного</w:t>
      </w:r>
      <w:proofErr w:type="spellEnd"/>
      <w:r>
        <w:rPr>
          <w:sz w:val="22"/>
          <w:szCs w:val="22"/>
        </w:rPr>
        <w:t xml:space="preserve"> волчка – гироскопа.</w:t>
      </w:r>
    </w:p>
    <w:p w:rsidR="0047215A" w:rsidRPr="00964C4D" w:rsidRDefault="0047215A" w:rsidP="0047215A">
      <w:pPr>
        <w:pStyle w:val="Normal"/>
        <w:spacing w:line="240" w:lineRule="auto"/>
        <w:ind w:firstLine="567"/>
        <w:jc w:val="both"/>
        <w:rPr>
          <w:rFonts w:ascii="Times New Roman" w:hAnsi="Times New Roman"/>
          <w:b/>
          <w:sz w:val="22"/>
          <w:szCs w:val="22"/>
        </w:rPr>
      </w:pPr>
      <w:r w:rsidRPr="00964C4D">
        <w:rPr>
          <w:rFonts w:ascii="Times New Roman" w:hAnsi="Times New Roman"/>
          <w:b/>
          <w:sz w:val="22"/>
          <w:szCs w:val="22"/>
        </w:rPr>
        <w:t>Методические рекомендации</w:t>
      </w:r>
    </w:p>
    <w:p w:rsidR="0047215A" w:rsidRDefault="0047215A" w:rsidP="0047215A">
      <w:pPr>
        <w:pStyle w:val="a3"/>
        <w:ind w:firstLine="567"/>
        <w:rPr>
          <w:sz w:val="22"/>
          <w:szCs w:val="22"/>
        </w:rPr>
      </w:pPr>
      <w:r w:rsidRPr="001B6504">
        <w:rPr>
          <w:sz w:val="22"/>
          <w:szCs w:val="22"/>
        </w:rPr>
        <w:t xml:space="preserve">На рис. </w:t>
      </w:r>
      <w:r>
        <w:rPr>
          <w:sz w:val="22"/>
          <w:szCs w:val="22"/>
        </w:rPr>
        <w:t>1</w:t>
      </w:r>
      <w:r w:rsidRPr="001B6504">
        <w:rPr>
          <w:sz w:val="22"/>
          <w:szCs w:val="22"/>
        </w:rPr>
        <w:t xml:space="preserve"> изображен гироскоп, у которого на о</w:t>
      </w:r>
      <w:r w:rsidRPr="001B6504">
        <w:rPr>
          <w:sz w:val="22"/>
          <w:szCs w:val="22"/>
        </w:rPr>
        <w:t>с</w:t>
      </w:r>
      <w:r w:rsidRPr="001B6504">
        <w:rPr>
          <w:sz w:val="22"/>
          <w:szCs w:val="22"/>
        </w:rPr>
        <w:t>новании (1), оснащенном ножками с регулируемой выс</w:t>
      </w:r>
      <w:r w:rsidRPr="001B6504">
        <w:rPr>
          <w:sz w:val="22"/>
          <w:szCs w:val="22"/>
        </w:rPr>
        <w:t>о</w:t>
      </w:r>
      <w:r w:rsidRPr="001B6504">
        <w:rPr>
          <w:sz w:val="22"/>
          <w:szCs w:val="22"/>
        </w:rPr>
        <w:t>той для выравнивания прибора, закреплена колонка (2). На колонке закреплен кронштейн (3) с фотоэлектрическим датчиком угла поворота (4) и внешняя втулка подвижного контакта (5).</w:t>
      </w:r>
    </w:p>
    <w:p w:rsidR="0047215A" w:rsidRPr="001B6504" w:rsidRDefault="0047215A" w:rsidP="0047215A">
      <w:pPr>
        <w:pStyle w:val="a3"/>
        <w:ind w:firstLine="567"/>
        <w:rPr>
          <w:sz w:val="22"/>
          <w:szCs w:val="22"/>
        </w:rPr>
      </w:pPr>
    </w:p>
    <w:p w:rsidR="0047215A" w:rsidRDefault="0047215A" w:rsidP="0047215A">
      <w:pPr>
        <w:jc w:val="center"/>
        <w:rPr>
          <w:sz w:val="22"/>
          <w:szCs w:val="22"/>
        </w:rPr>
      </w:pPr>
      <w:r>
        <w:rPr>
          <w:noProof/>
          <w:sz w:val="22"/>
          <w:szCs w:val="22"/>
        </w:rPr>
        <w:drawing>
          <wp:inline distT="0" distB="0" distL="0" distR="0">
            <wp:extent cx="3905250" cy="2819400"/>
            <wp:effectExtent l="1905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336"/>
                    <a:srcRect l="3738" t="9879" r="22905" b="18204"/>
                    <a:stretch>
                      <a:fillRect/>
                    </a:stretch>
                  </pic:blipFill>
                  <pic:spPr bwMode="auto">
                    <a:xfrm>
                      <a:off x="0" y="0"/>
                      <a:ext cx="3905250" cy="2819400"/>
                    </a:xfrm>
                    <a:prstGeom prst="rect">
                      <a:avLst/>
                    </a:prstGeom>
                    <a:noFill/>
                    <a:ln w="9525">
                      <a:noFill/>
                      <a:miter lim="800000"/>
                      <a:headEnd/>
                      <a:tailEnd/>
                    </a:ln>
                  </pic:spPr>
                </pic:pic>
              </a:graphicData>
            </a:graphic>
          </wp:inline>
        </w:drawing>
      </w:r>
    </w:p>
    <w:p w:rsidR="0047215A" w:rsidRDefault="0047215A" w:rsidP="0047215A">
      <w:pPr>
        <w:jc w:val="center"/>
        <w:rPr>
          <w:sz w:val="22"/>
          <w:szCs w:val="22"/>
        </w:rPr>
      </w:pPr>
      <w:r>
        <w:rPr>
          <w:sz w:val="22"/>
          <w:szCs w:val="22"/>
        </w:rPr>
        <w:t>Рисунок 1</w:t>
      </w:r>
    </w:p>
    <w:p w:rsidR="0047215A" w:rsidRDefault="0047215A" w:rsidP="0047215A">
      <w:pPr>
        <w:jc w:val="center"/>
        <w:rPr>
          <w:sz w:val="22"/>
          <w:szCs w:val="22"/>
        </w:rPr>
      </w:pPr>
    </w:p>
    <w:p w:rsidR="0047215A" w:rsidRPr="00C31150" w:rsidRDefault="0047215A" w:rsidP="0047215A">
      <w:pPr>
        <w:pStyle w:val="a3"/>
        <w:ind w:firstLine="567"/>
        <w:rPr>
          <w:sz w:val="22"/>
          <w:szCs w:val="22"/>
        </w:rPr>
      </w:pPr>
      <w:r w:rsidRPr="00C31150">
        <w:rPr>
          <w:sz w:val="22"/>
          <w:szCs w:val="22"/>
        </w:rPr>
        <w:t>Подвижный контакт  позволяет гироскопу вращат</w:t>
      </w:r>
      <w:r w:rsidRPr="00C31150">
        <w:rPr>
          <w:sz w:val="22"/>
          <w:szCs w:val="22"/>
        </w:rPr>
        <w:t>ь</w:t>
      </w:r>
      <w:r w:rsidRPr="00C31150">
        <w:rPr>
          <w:sz w:val="22"/>
          <w:szCs w:val="22"/>
        </w:rPr>
        <w:t>ся вокруг  вертикальной оси и обеспечивает питание эле</w:t>
      </w:r>
      <w:r w:rsidRPr="00C31150">
        <w:rPr>
          <w:sz w:val="22"/>
          <w:szCs w:val="22"/>
        </w:rPr>
        <w:t>к</w:t>
      </w:r>
      <w:r w:rsidRPr="00C31150">
        <w:rPr>
          <w:sz w:val="22"/>
          <w:szCs w:val="22"/>
        </w:rPr>
        <w:t>трическим  током фотоэлектрического датчика угловой скорости (6) и двигателя (7).</w:t>
      </w:r>
    </w:p>
    <w:p w:rsidR="0047215A" w:rsidRPr="00C31150" w:rsidRDefault="0047215A" w:rsidP="0047215A">
      <w:pPr>
        <w:pStyle w:val="a3"/>
        <w:ind w:firstLine="567"/>
        <w:rPr>
          <w:sz w:val="22"/>
          <w:szCs w:val="22"/>
        </w:rPr>
      </w:pPr>
      <w:r w:rsidRPr="00C31150">
        <w:rPr>
          <w:sz w:val="22"/>
          <w:szCs w:val="22"/>
        </w:rPr>
        <w:t>Электрический двигатель смонтирован на кро</w:t>
      </w:r>
      <w:r w:rsidRPr="00C31150">
        <w:rPr>
          <w:sz w:val="22"/>
          <w:szCs w:val="22"/>
        </w:rPr>
        <w:t>н</w:t>
      </w:r>
      <w:r w:rsidRPr="00C31150">
        <w:rPr>
          <w:sz w:val="22"/>
          <w:szCs w:val="22"/>
        </w:rPr>
        <w:t>штейне (8) таким образом, что может поворачиваться в вертикальной плоскости на неограниченный угол.</w:t>
      </w:r>
    </w:p>
    <w:p w:rsidR="0047215A" w:rsidRPr="00C31150" w:rsidRDefault="0047215A" w:rsidP="0047215A">
      <w:pPr>
        <w:pStyle w:val="a3"/>
        <w:ind w:firstLine="567"/>
        <w:rPr>
          <w:sz w:val="22"/>
          <w:szCs w:val="22"/>
        </w:rPr>
      </w:pPr>
      <w:r w:rsidRPr="00C31150">
        <w:rPr>
          <w:sz w:val="22"/>
          <w:szCs w:val="22"/>
        </w:rPr>
        <w:t>На валу двигателя закреплен маховик (9), защище</w:t>
      </w:r>
      <w:r w:rsidRPr="00C31150">
        <w:rPr>
          <w:sz w:val="22"/>
          <w:szCs w:val="22"/>
        </w:rPr>
        <w:t>н</w:t>
      </w:r>
      <w:r w:rsidRPr="00C31150">
        <w:rPr>
          <w:sz w:val="22"/>
          <w:szCs w:val="22"/>
        </w:rPr>
        <w:t>ный экраном (10). Рычаг (11), закрепленный на корпусе двигателя, имеет нанесенную на него метрическую  шкалу. На рычаге имеется груз (12), перемещением которого по рычагу можно уравновесить гироскоп  на кронштейне (8) или создать момент силы тяжести относительно точки по</w:t>
      </w:r>
      <w:r w:rsidRPr="00C31150">
        <w:rPr>
          <w:sz w:val="22"/>
          <w:szCs w:val="22"/>
        </w:rPr>
        <w:t>д</w:t>
      </w:r>
      <w:r w:rsidRPr="00C31150">
        <w:rPr>
          <w:sz w:val="22"/>
          <w:szCs w:val="22"/>
        </w:rPr>
        <w:t>веса.</w:t>
      </w:r>
    </w:p>
    <w:p w:rsidR="0047215A" w:rsidRPr="00C31150" w:rsidRDefault="0047215A" w:rsidP="0047215A">
      <w:pPr>
        <w:pStyle w:val="a3"/>
        <w:ind w:firstLine="567"/>
        <w:rPr>
          <w:sz w:val="22"/>
          <w:szCs w:val="22"/>
        </w:rPr>
      </w:pPr>
      <w:r w:rsidRPr="00C31150">
        <w:rPr>
          <w:sz w:val="22"/>
          <w:szCs w:val="22"/>
        </w:rPr>
        <w:t>Угол поворота гироскопа вокруг вертикальной оси можно считывать с диска (13) с нанесенной угловой шкалой, при помощи указателя (14). Диск (13) имеет по о</w:t>
      </w:r>
      <w:r w:rsidRPr="00C31150">
        <w:rPr>
          <w:sz w:val="22"/>
          <w:szCs w:val="22"/>
        </w:rPr>
        <w:t>к</w:t>
      </w:r>
      <w:r w:rsidRPr="00C31150">
        <w:rPr>
          <w:sz w:val="22"/>
          <w:szCs w:val="22"/>
        </w:rPr>
        <w:t>ружности отверстия через каждые 5</w:t>
      </w:r>
      <w:r w:rsidRPr="00C31150">
        <w:rPr>
          <w:sz w:val="22"/>
          <w:szCs w:val="22"/>
          <w:vertAlign w:val="superscript"/>
        </w:rPr>
        <w:t>0</w:t>
      </w:r>
      <w:r w:rsidRPr="00C31150">
        <w:rPr>
          <w:sz w:val="22"/>
          <w:szCs w:val="22"/>
        </w:rPr>
        <w:t>. Эти отверстия по</w:t>
      </w:r>
      <w:r w:rsidRPr="00C31150">
        <w:rPr>
          <w:sz w:val="22"/>
          <w:szCs w:val="22"/>
        </w:rPr>
        <w:t>д</w:t>
      </w:r>
      <w:r w:rsidRPr="00C31150">
        <w:rPr>
          <w:sz w:val="22"/>
          <w:szCs w:val="22"/>
        </w:rPr>
        <w:t>считываются фотоэлектрическим датчиком угла поворота (4), информация об угле поворота поступает в блок упра</w:t>
      </w:r>
      <w:r w:rsidRPr="00C31150">
        <w:rPr>
          <w:sz w:val="22"/>
          <w:szCs w:val="22"/>
        </w:rPr>
        <w:t>в</w:t>
      </w:r>
      <w:r w:rsidRPr="00C31150">
        <w:rPr>
          <w:sz w:val="22"/>
          <w:szCs w:val="22"/>
        </w:rPr>
        <w:t>ления и измерений  (15), где высвечивается на табло.</w:t>
      </w:r>
    </w:p>
    <w:p w:rsidR="0047215A" w:rsidRPr="00C31150" w:rsidRDefault="0047215A" w:rsidP="0047215A">
      <w:pPr>
        <w:pStyle w:val="a3"/>
        <w:ind w:firstLine="567"/>
        <w:rPr>
          <w:sz w:val="22"/>
          <w:szCs w:val="22"/>
        </w:rPr>
      </w:pPr>
      <w:r w:rsidRPr="00C31150">
        <w:rPr>
          <w:sz w:val="22"/>
          <w:szCs w:val="22"/>
        </w:rPr>
        <w:t>Маховик (9) имеет аналогичные отверстия для раб</w:t>
      </w:r>
      <w:r w:rsidRPr="00C31150">
        <w:rPr>
          <w:sz w:val="22"/>
          <w:szCs w:val="22"/>
        </w:rPr>
        <w:t>о</w:t>
      </w:r>
      <w:r w:rsidRPr="00C31150">
        <w:rPr>
          <w:sz w:val="22"/>
          <w:szCs w:val="22"/>
        </w:rPr>
        <w:t xml:space="preserve">ты электронной </w:t>
      </w:r>
      <w:proofErr w:type="gramStart"/>
      <w:r w:rsidRPr="00C31150">
        <w:rPr>
          <w:sz w:val="22"/>
          <w:szCs w:val="22"/>
        </w:rPr>
        <w:t>схемы измерения  угловой скорости вр</w:t>
      </w:r>
      <w:r w:rsidRPr="00C31150">
        <w:rPr>
          <w:sz w:val="22"/>
          <w:szCs w:val="22"/>
        </w:rPr>
        <w:t>а</w:t>
      </w:r>
      <w:r w:rsidRPr="00C31150">
        <w:rPr>
          <w:sz w:val="22"/>
          <w:szCs w:val="22"/>
        </w:rPr>
        <w:t>щения гироскопа</w:t>
      </w:r>
      <w:proofErr w:type="gramEnd"/>
      <w:r w:rsidRPr="00C31150">
        <w:rPr>
          <w:sz w:val="22"/>
          <w:szCs w:val="22"/>
        </w:rPr>
        <w:t>.</w:t>
      </w:r>
    </w:p>
    <w:p w:rsidR="0047215A" w:rsidRPr="00C31150" w:rsidRDefault="0047215A" w:rsidP="0047215A">
      <w:pPr>
        <w:pStyle w:val="a3"/>
        <w:ind w:firstLine="567"/>
        <w:rPr>
          <w:sz w:val="22"/>
          <w:szCs w:val="22"/>
        </w:rPr>
      </w:pPr>
      <w:r w:rsidRPr="00C31150">
        <w:rPr>
          <w:sz w:val="22"/>
          <w:szCs w:val="22"/>
        </w:rPr>
        <w:t xml:space="preserve">В блоке измерений (15) имеется </w:t>
      </w:r>
      <w:proofErr w:type="spellStart"/>
      <w:r w:rsidRPr="00C31150">
        <w:rPr>
          <w:sz w:val="22"/>
          <w:szCs w:val="22"/>
        </w:rPr>
        <w:t>миллисекундомер</w:t>
      </w:r>
      <w:proofErr w:type="spellEnd"/>
      <w:r w:rsidRPr="00C31150">
        <w:rPr>
          <w:sz w:val="22"/>
          <w:szCs w:val="22"/>
        </w:rPr>
        <w:t xml:space="preserve">, </w:t>
      </w:r>
      <w:proofErr w:type="gramStart"/>
      <w:r w:rsidRPr="00C31150">
        <w:rPr>
          <w:sz w:val="22"/>
          <w:szCs w:val="22"/>
        </w:rPr>
        <w:t>позволяющий</w:t>
      </w:r>
      <w:proofErr w:type="gramEnd"/>
      <w:r w:rsidRPr="00C31150">
        <w:rPr>
          <w:sz w:val="22"/>
          <w:szCs w:val="22"/>
        </w:rPr>
        <w:t xml:space="preserve"> совместно с информацией об угле поворота определять угловую скорость прецессии гироскопа.</w:t>
      </w:r>
    </w:p>
    <w:p w:rsidR="0047215A" w:rsidRPr="00DB4F20" w:rsidRDefault="0047215A" w:rsidP="0047215A">
      <w:pPr>
        <w:ind w:firstLine="567"/>
        <w:jc w:val="both"/>
        <w:rPr>
          <w:b/>
          <w:snapToGrid w:val="0"/>
          <w:sz w:val="22"/>
          <w:szCs w:val="22"/>
        </w:rPr>
      </w:pPr>
      <w:r w:rsidRPr="00DB4F20">
        <w:rPr>
          <w:b/>
          <w:snapToGrid w:val="0"/>
          <w:sz w:val="22"/>
          <w:szCs w:val="22"/>
        </w:rPr>
        <w:t>Задания</w:t>
      </w:r>
    </w:p>
    <w:p w:rsidR="0047215A" w:rsidRPr="006579BE" w:rsidRDefault="0047215A" w:rsidP="0047215A">
      <w:pPr>
        <w:pStyle w:val="a3"/>
        <w:ind w:left="567" w:firstLine="0"/>
        <w:rPr>
          <w:sz w:val="22"/>
          <w:szCs w:val="22"/>
        </w:rPr>
      </w:pPr>
      <w:r>
        <w:rPr>
          <w:sz w:val="22"/>
          <w:szCs w:val="22"/>
        </w:rPr>
        <w:t xml:space="preserve">1. </w:t>
      </w:r>
      <w:r w:rsidRPr="006579BE">
        <w:rPr>
          <w:sz w:val="22"/>
          <w:szCs w:val="22"/>
        </w:rPr>
        <w:t>Подготов</w:t>
      </w:r>
      <w:r>
        <w:rPr>
          <w:sz w:val="22"/>
          <w:szCs w:val="22"/>
        </w:rPr>
        <w:t>ить установку</w:t>
      </w:r>
      <w:r w:rsidRPr="006579BE">
        <w:rPr>
          <w:sz w:val="22"/>
          <w:szCs w:val="22"/>
        </w:rPr>
        <w:t xml:space="preserve"> к измерениям.</w:t>
      </w:r>
    </w:p>
    <w:p w:rsidR="0047215A" w:rsidRPr="006579BE" w:rsidRDefault="0047215A" w:rsidP="0047215A">
      <w:pPr>
        <w:pStyle w:val="a3"/>
        <w:ind w:firstLine="567"/>
        <w:rPr>
          <w:sz w:val="22"/>
          <w:szCs w:val="22"/>
        </w:rPr>
      </w:pPr>
      <w:r w:rsidRPr="006579BE">
        <w:rPr>
          <w:sz w:val="22"/>
          <w:szCs w:val="22"/>
        </w:rPr>
        <w:t>Для подготовки прибора к работе необходимо:</w:t>
      </w:r>
    </w:p>
    <w:p w:rsidR="0047215A" w:rsidRPr="006579BE" w:rsidRDefault="0047215A" w:rsidP="0047215A">
      <w:pPr>
        <w:pStyle w:val="a3"/>
        <w:numPr>
          <w:ilvl w:val="0"/>
          <w:numId w:val="12"/>
        </w:numPr>
        <w:tabs>
          <w:tab w:val="clear" w:pos="360"/>
          <w:tab w:val="num" w:pos="435"/>
        </w:tabs>
        <w:ind w:left="0" w:firstLine="567"/>
        <w:rPr>
          <w:sz w:val="22"/>
          <w:szCs w:val="22"/>
        </w:rPr>
      </w:pPr>
      <w:r w:rsidRPr="006579BE">
        <w:rPr>
          <w:sz w:val="22"/>
          <w:szCs w:val="22"/>
        </w:rPr>
        <w:lastRenderedPageBreak/>
        <w:t>проверить, подключено ли заземление;</w:t>
      </w:r>
    </w:p>
    <w:p w:rsidR="0047215A" w:rsidRPr="006579BE" w:rsidRDefault="0047215A" w:rsidP="0047215A">
      <w:pPr>
        <w:pStyle w:val="a3"/>
        <w:numPr>
          <w:ilvl w:val="0"/>
          <w:numId w:val="12"/>
        </w:numPr>
        <w:tabs>
          <w:tab w:val="clear" w:pos="360"/>
          <w:tab w:val="num" w:pos="435"/>
        </w:tabs>
        <w:ind w:left="0" w:firstLine="567"/>
        <w:rPr>
          <w:sz w:val="22"/>
          <w:szCs w:val="22"/>
        </w:rPr>
      </w:pPr>
      <w:r w:rsidRPr="006579BE">
        <w:rPr>
          <w:sz w:val="22"/>
          <w:szCs w:val="22"/>
        </w:rPr>
        <w:t>произвести горизонтальное выравнивание прибора по уровню;</w:t>
      </w:r>
    </w:p>
    <w:p w:rsidR="0047215A" w:rsidRPr="006579BE" w:rsidRDefault="0047215A" w:rsidP="0047215A">
      <w:pPr>
        <w:pStyle w:val="a3"/>
        <w:numPr>
          <w:ilvl w:val="0"/>
          <w:numId w:val="12"/>
        </w:numPr>
        <w:tabs>
          <w:tab w:val="clear" w:pos="360"/>
          <w:tab w:val="num" w:pos="435"/>
        </w:tabs>
        <w:ind w:left="0" w:firstLine="567"/>
        <w:rPr>
          <w:sz w:val="22"/>
          <w:szCs w:val="22"/>
        </w:rPr>
      </w:pPr>
      <w:r w:rsidRPr="006579BE">
        <w:rPr>
          <w:sz w:val="22"/>
          <w:szCs w:val="22"/>
        </w:rPr>
        <w:t>проверить положение выключателя сети и ручки рег</w:t>
      </w:r>
      <w:r w:rsidRPr="006579BE">
        <w:rPr>
          <w:sz w:val="22"/>
          <w:szCs w:val="22"/>
        </w:rPr>
        <w:t>у</w:t>
      </w:r>
      <w:r w:rsidRPr="006579BE">
        <w:rPr>
          <w:sz w:val="22"/>
          <w:szCs w:val="22"/>
        </w:rPr>
        <w:t>лировки оборотов двигателя – они должны находиться в положении «ВЫКЛЮЧЕНО» (это особенно важно для ручки регулировки оборотов двигателя, которая дол</w:t>
      </w:r>
      <w:r w:rsidRPr="006579BE">
        <w:rPr>
          <w:sz w:val="22"/>
          <w:szCs w:val="22"/>
        </w:rPr>
        <w:t>ж</w:t>
      </w:r>
      <w:r w:rsidRPr="006579BE">
        <w:rPr>
          <w:sz w:val="22"/>
          <w:szCs w:val="22"/>
        </w:rPr>
        <w:t>на находиться в крайнем левом положении!);</w:t>
      </w:r>
    </w:p>
    <w:p w:rsidR="0047215A" w:rsidRPr="006579BE" w:rsidRDefault="0047215A" w:rsidP="0047215A">
      <w:pPr>
        <w:pStyle w:val="a3"/>
        <w:numPr>
          <w:ilvl w:val="0"/>
          <w:numId w:val="12"/>
        </w:numPr>
        <w:tabs>
          <w:tab w:val="clear" w:pos="360"/>
          <w:tab w:val="num" w:pos="435"/>
        </w:tabs>
        <w:ind w:left="0" w:firstLine="567"/>
        <w:rPr>
          <w:sz w:val="22"/>
          <w:szCs w:val="22"/>
        </w:rPr>
      </w:pPr>
      <w:r w:rsidRPr="006579BE">
        <w:rPr>
          <w:sz w:val="22"/>
          <w:szCs w:val="22"/>
        </w:rPr>
        <w:t>подключить прибор к питающей сети;</w:t>
      </w:r>
    </w:p>
    <w:p w:rsidR="0047215A" w:rsidRPr="006579BE" w:rsidRDefault="0047215A" w:rsidP="0047215A">
      <w:pPr>
        <w:pStyle w:val="a3"/>
        <w:numPr>
          <w:ilvl w:val="0"/>
          <w:numId w:val="12"/>
        </w:numPr>
        <w:tabs>
          <w:tab w:val="clear" w:pos="360"/>
          <w:tab w:val="num" w:pos="435"/>
        </w:tabs>
        <w:ind w:left="0" w:firstLine="567"/>
        <w:rPr>
          <w:sz w:val="22"/>
          <w:szCs w:val="22"/>
        </w:rPr>
      </w:pPr>
      <w:r w:rsidRPr="006579BE">
        <w:rPr>
          <w:sz w:val="22"/>
          <w:szCs w:val="22"/>
        </w:rPr>
        <w:t>нажать клавишу «СЕТЬ», проверить наличие свечения ламп фотоэлектрических датчиков (4) и (6), высвеч</w:t>
      </w:r>
      <w:r w:rsidRPr="006579BE">
        <w:rPr>
          <w:sz w:val="22"/>
          <w:szCs w:val="22"/>
        </w:rPr>
        <w:t>и</w:t>
      </w:r>
      <w:r w:rsidRPr="006579BE">
        <w:rPr>
          <w:sz w:val="22"/>
          <w:szCs w:val="22"/>
        </w:rPr>
        <w:t>вание нулей на всех  цифровых индикаторах;</w:t>
      </w:r>
    </w:p>
    <w:p w:rsidR="0047215A" w:rsidRPr="006579BE" w:rsidRDefault="0047215A" w:rsidP="0047215A">
      <w:pPr>
        <w:pStyle w:val="a3"/>
        <w:numPr>
          <w:ilvl w:val="0"/>
          <w:numId w:val="12"/>
        </w:numPr>
        <w:tabs>
          <w:tab w:val="clear" w:pos="360"/>
          <w:tab w:val="num" w:pos="435"/>
        </w:tabs>
        <w:ind w:left="0" w:firstLine="567"/>
        <w:rPr>
          <w:sz w:val="22"/>
          <w:szCs w:val="22"/>
        </w:rPr>
      </w:pPr>
      <w:proofErr w:type="gramStart"/>
      <w:r w:rsidRPr="006579BE">
        <w:rPr>
          <w:sz w:val="22"/>
          <w:szCs w:val="22"/>
        </w:rPr>
        <w:t>включить питание двигателя (ВНИМАНИЕ!</w:t>
      </w:r>
      <w:proofErr w:type="gramEnd"/>
      <w:r w:rsidRPr="006579BE">
        <w:rPr>
          <w:sz w:val="22"/>
          <w:szCs w:val="22"/>
        </w:rPr>
        <w:t xml:space="preserve"> Регулятор оборотов двигателя «РЕГ. </w:t>
      </w:r>
      <w:proofErr w:type="gramStart"/>
      <w:r w:rsidRPr="006579BE">
        <w:rPr>
          <w:sz w:val="22"/>
          <w:szCs w:val="22"/>
        </w:rPr>
        <w:t xml:space="preserve">СКОРОСТИ» поворачивать </w:t>
      </w:r>
      <w:r w:rsidRPr="006579BE">
        <w:rPr>
          <w:b/>
          <w:sz w:val="22"/>
          <w:szCs w:val="22"/>
        </w:rPr>
        <w:t xml:space="preserve">МЕДЛЕННО И ПЛАВНО </w:t>
      </w:r>
      <w:r w:rsidRPr="006579BE">
        <w:rPr>
          <w:sz w:val="22"/>
          <w:szCs w:val="22"/>
        </w:rPr>
        <w:t>до начала вращения мах</w:t>
      </w:r>
      <w:r w:rsidRPr="006579BE">
        <w:rPr>
          <w:sz w:val="22"/>
          <w:szCs w:val="22"/>
        </w:rPr>
        <w:t>о</w:t>
      </w:r>
      <w:r w:rsidRPr="006579BE">
        <w:rPr>
          <w:sz w:val="22"/>
          <w:szCs w:val="22"/>
        </w:rPr>
        <w:t>вика и во время работы с прибором производить УВ</w:t>
      </w:r>
      <w:r w:rsidRPr="006579BE">
        <w:rPr>
          <w:sz w:val="22"/>
          <w:szCs w:val="22"/>
        </w:rPr>
        <w:t>Е</w:t>
      </w:r>
      <w:r w:rsidRPr="006579BE">
        <w:rPr>
          <w:sz w:val="22"/>
          <w:szCs w:val="22"/>
        </w:rPr>
        <w:t>ЛИЧЕНИЕ скорости вращения маховика</w:t>
      </w:r>
      <w:r w:rsidRPr="006579BE">
        <w:rPr>
          <w:b/>
          <w:sz w:val="22"/>
          <w:szCs w:val="22"/>
        </w:rPr>
        <w:t xml:space="preserve"> МЕДЛЕННО И ПЛАВНО </w:t>
      </w:r>
      <w:r w:rsidRPr="006579BE">
        <w:rPr>
          <w:sz w:val="22"/>
          <w:szCs w:val="22"/>
        </w:rPr>
        <w:t>во избежание выхода из строя предохр</w:t>
      </w:r>
      <w:r w:rsidRPr="006579BE">
        <w:rPr>
          <w:sz w:val="22"/>
          <w:szCs w:val="22"/>
        </w:rPr>
        <w:t>а</w:t>
      </w:r>
      <w:r w:rsidRPr="006579BE">
        <w:rPr>
          <w:sz w:val="22"/>
          <w:szCs w:val="22"/>
        </w:rPr>
        <w:t>нителя!);</w:t>
      </w:r>
      <w:proofErr w:type="gramEnd"/>
    </w:p>
    <w:p w:rsidR="0047215A" w:rsidRPr="006579BE" w:rsidRDefault="0047215A" w:rsidP="0047215A">
      <w:pPr>
        <w:pStyle w:val="a3"/>
        <w:numPr>
          <w:ilvl w:val="0"/>
          <w:numId w:val="13"/>
        </w:numPr>
        <w:ind w:left="0" w:firstLine="567"/>
        <w:rPr>
          <w:sz w:val="22"/>
          <w:szCs w:val="22"/>
        </w:rPr>
      </w:pPr>
      <w:r w:rsidRPr="006579BE">
        <w:rPr>
          <w:sz w:val="22"/>
          <w:szCs w:val="22"/>
        </w:rPr>
        <w:t>проверить работу двигателя и индикатора угловой ск</w:t>
      </w:r>
      <w:r w:rsidRPr="006579BE">
        <w:rPr>
          <w:sz w:val="22"/>
          <w:szCs w:val="22"/>
        </w:rPr>
        <w:t>о</w:t>
      </w:r>
      <w:r w:rsidRPr="006579BE">
        <w:rPr>
          <w:sz w:val="22"/>
          <w:szCs w:val="22"/>
        </w:rPr>
        <w:t>рости вращения гироскопа.</w:t>
      </w:r>
    </w:p>
    <w:p w:rsidR="0047215A" w:rsidRPr="006579BE" w:rsidRDefault="0047215A" w:rsidP="0047215A">
      <w:pPr>
        <w:pStyle w:val="a3"/>
        <w:ind w:firstLine="567"/>
        <w:rPr>
          <w:sz w:val="22"/>
          <w:szCs w:val="22"/>
        </w:rPr>
      </w:pPr>
      <w:r>
        <w:rPr>
          <w:sz w:val="22"/>
          <w:szCs w:val="22"/>
        </w:rPr>
        <w:t xml:space="preserve">2. </w:t>
      </w:r>
      <w:r w:rsidRPr="006579BE">
        <w:rPr>
          <w:sz w:val="22"/>
          <w:szCs w:val="22"/>
        </w:rPr>
        <w:t>С помощью ручки  «РЕГ. СКОРОСТИ» установите ча</w:t>
      </w:r>
      <w:r w:rsidRPr="006579BE">
        <w:rPr>
          <w:sz w:val="22"/>
          <w:szCs w:val="22"/>
        </w:rPr>
        <w:t>с</w:t>
      </w:r>
      <w:r w:rsidRPr="006579BE">
        <w:rPr>
          <w:sz w:val="22"/>
          <w:szCs w:val="22"/>
        </w:rPr>
        <w:t xml:space="preserve">тоту вращения гироскопа </w:t>
      </w:r>
      <w:r w:rsidRPr="006579BE">
        <w:rPr>
          <w:i/>
          <w:sz w:val="22"/>
          <w:szCs w:val="22"/>
          <w:lang w:val="en-US"/>
        </w:rPr>
        <w:t>n</w:t>
      </w:r>
      <w:r w:rsidRPr="006579BE">
        <w:rPr>
          <w:i/>
          <w:sz w:val="22"/>
          <w:szCs w:val="22"/>
          <w:vertAlign w:val="subscript"/>
        </w:rPr>
        <w:t>1</w:t>
      </w:r>
      <w:r w:rsidRPr="006579BE">
        <w:rPr>
          <w:sz w:val="22"/>
          <w:szCs w:val="22"/>
        </w:rPr>
        <w:t xml:space="preserve">=2000 </w:t>
      </w:r>
      <w:proofErr w:type="gramStart"/>
      <w:r w:rsidRPr="006579BE">
        <w:rPr>
          <w:sz w:val="22"/>
          <w:szCs w:val="22"/>
        </w:rPr>
        <w:t>об</w:t>
      </w:r>
      <w:proofErr w:type="gramEnd"/>
      <w:r w:rsidRPr="006579BE">
        <w:rPr>
          <w:sz w:val="22"/>
          <w:szCs w:val="22"/>
        </w:rPr>
        <w:t>/мин.</w:t>
      </w:r>
    </w:p>
    <w:p w:rsidR="0047215A" w:rsidRPr="006579BE" w:rsidRDefault="0047215A" w:rsidP="0047215A">
      <w:pPr>
        <w:pStyle w:val="a3"/>
        <w:ind w:firstLine="567"/>
        <w:rPr>
          <w:sz w:val="22"/>
          <w:szCs w:val="22"/>
        </w:rPr>
      </w:pPr>
      <w:r w:rsidRPr="006579BE">
        <w:rPr>
          <w:sz w:val="22"/>
          <w:szCs w:val="22"/>
        </w:rPr>
        <w:t xml:space="preserve"> Перемещая груз (12) вдоль рычага (11) через каждый сантиметр, проведите по 5 измерений времени поворота гироскопа на фиксированный угол (не менее 30</w:t>
      </w:r>
      <w:r w:rsidRPr="006579BE">
        <w:rPr>
          <w:sz w:val="22"/>
          <w:szCs w:val="22"/>
          <w:vertAlign w:val="superscript"/>
        </w:rPr>
        <w:t>0</w:t>
      </w:r>
      <w:r w:rsidRPr="006579BE">
        <w:rPr>
          <w:sz w:val="22"/>
          <w:szCs w:val="22"/>
        </w:rPr>
        <w:t>) для ка</w:t>
      </w:r>
      <w:r w:rsidRPr="006579BE">
        <w:rPr>
          <w:sz w:val="22"/>
          <w:szCs w:val="22"/>
        </w:rPr>
        <w:t>ж</w:t>
      </w:r>
      <w:r w:rsidRPr="006579BE">
        <w:rPr>
          <w:sz w:val="22"/>
          <w:szCs w:val="22"/>
        </w:rPr>
        <w:t>дого положения груза.</w:t>
      </w:r>
    </w:p>
    <w:p w:rsidR="0047215A" w:rsidRPr="006579BE" w:rsidRDefault="0047215A" w:rsidP="0047215A">
      <w:pPr>
        <w:pStyle w:val="a3"/>
        <w:ind w:firstLine="567"/>
        <w:rPr>
          <w:sz w:val="22"/>
          <w:szCs w:val="22"/>
        </w:rPr>
      </w:pPr>
      <w:r w:rsidRPr="006579BE">
        <w:rPr>
          <w:sz w:val="22"/>
          <w:szCs w:val="22"/>
        </w:rPr>
        <w:t>Результаты измерений занесите в таблицу.</w:t>
      </w:r>
    </w:p>
    <w:p w:rsidR="0047215A" w:rsidRPr="006579BE" w:rsidRDefault="0047215A" w:rsidP="0047215A">
      <w:pPr>
        <w:pStyle w:val="a3"/>
        <w:ind w:firstLine="567"/>
        <w:rPr>
          <w:sz w:val="22"/>
          <w:szCs w:val="22"/>
        </w:rPr>
      </w:pPr>
      <w:r>
        <w:rPr>
          <w:sz w:val="22"/>
          <w:szCs w:val="22"/>
        </w:rPr>
        <w:t xml:space="preserve">3. </w:t>
      </w:r>
      <w:r w:rsidRPr="006579BE">
        <w:rPr>
          <w:sz w:val="22"/>
          <w:szCs w:val="22"/>
        </w:rPr>
        <w:t xml:space="preserve">Установите частоту вращения гироскопа </w:t>
      </w:r>
      <w:r w:rsidRPr="006579BE">
        <w:rPr>
          <w:i/>
          <w:sz w:val="22"/>
          <w:szCs w:val="22"/>
          <w:lang w:val="en-US"/>
        </w:rPr>
        <w:t>n</w:t>
      </w:r>
      <w:r w:rsidRPr="006579BE">
        <w:rPr>
          <w:i/>
          <w:sz w:val="22"/>
          <w:szCs w:val="22"/>
          <w:vertAlign w:val="subscript"/>
        </w:rPr>
        <w:t>2</w:t>
      </w:r>
      <w:r w:rsidRPr="006579BE">
        <w:rPr>
          <w:sz w:val="22"/>
          <w:szCs w:val="22"/>
        </w:rPr>
        <w:t xml:space="preserve">=4000 </w:t>
      </w:r>
      <w:proofErr w:type="gramStart"/>
      <w:r w:rsidRPr="006579BE">
        <w:rPr>
          <w:sz w:val="22"/>
          <w:szCs w:val="22"/>
        </w:rPr>
        <w:t>об</w:t>
      </w:r>
      <w:proofErr w:type="gramEnd"/>
      <w:r w:rsidRPr="006579BE">
        <w:rPr>
          <w:sz w:val="22"/>
          <w:szCs w:val="22"/>
        </w:rPr>
        <w:t>/</w:t>
      </w:r>
      <w:proofErr w:type="gramStart"/>
      <w:r w:rsidRPr="006579BE">
        <w:rPr>
          <w:sz w:val="22"/>
          <w:szCs w:val="22"/>
        </w:rPr>
        <w:t>мин</w:t>
      </w:r>
      <w:proofErr w:type="gramEnd"/>
      <w:r w:rsidRPr="006579BE">
        <w:rPr>
          <w:sz w:val="22"/>
          <w:szCs w:val="22"/>
        </w:rPr>
        <w:t xml:space="preserve"> и повторите проведенные измерения для новой скорости вращения. Результаты занесите в таблицу.</w:t>
      </w:r>
    </w:p>
    <w:p w:rsidR="0047215A" w:rsidRDefault="0047215A" w:rsidP="0047215A">
      <w:pPr>
        <w:ind w:firstLine="567"/>
        <w:jc w:val="both"/>
        <w:rPr>
          <w:snapToGrid w:val="0"/>
          <w:sz w:val="22"/>
          <w:szCs w:val="22"/>
        </w:rPr>
      </w:pPr>
      <w:r w:rsidRPr="00E5095B">
        <w:rPr>
          <w:b/>
          <w:snapToGrid w:val="0"/>
          <w:sz w:val="22"/>
          <w:szCs w:val="22"/>
        </w:rPr>
        <w:t>Основные схемы, формулы, иллюстрирующие содержание</w:t>
      </w:r>
    </w:p>
    <w:p w:rsidR="0047215A" w:rsidRPr="003B28B0" w:rsidRDefault="0047215A" w:rsidP="0047215A">
      <w:pPr>
        <w:pStyle w:val="a3"/>
        <w:ind w:firstLine="567"/>
        <w:rPr>
          <w:sz w:val="22"/>
          <w:szCs w:val="22"/>
        </w:rPr>
      </w:pPr>
      <w:r w:rsidRPr="003B28B0">
        <w:rPr>
          <w:i/>
          <w:sz w:val="22"/>
          <w:szCs w:val="22"/>
        </w:rPr>
        <w:t xml:space="preserve">Гироскопом </w:t>
      </w:r>
      <w:r w:rsidRPr="003B28B0">
        <w:rPr>
          <w:sz w:val="22"/>
          <w:szCs w:val="22"/>
        </w:rPr>
        <w:t xml:space="preserve">называется </w:t>
      </w:r>
      <w:proofErr w:type="spellStart"/>
      <w:r w:rsidRPr="003B28B0">
        <w:rPr>
          <w:sz w:val="22"/>
          <w:szCs w:val="22"/>
        </w:rPr>
        <w:t>осесимметричное</w:t>
      </w:r>
      <w:proofErr w:type="spellEnd"/>
      <w:r w:rsidRPr="003B28B0">
        <w:rPr>
          <w:sz w:val="22"/>
          <w:szCs w:val="22"/>
        </w:rPr>
        <w:t xml:space="preserve"> абсолю</w:t>
      </w:r>
      <w:r w:rsidRPr="003B28B0">
        <w:rPr>
          <w:sz w:val="22"/>
          <w:szCs w:val="22"/>
        </w:rPr>
        <w:t>т</w:t>
      </w:r>
      <w:r w:rsidRPr="003B28B0">
        <w:rPr>
          <w:sz w:val="22"/>
          <w:szCs w:val="22"/>
        </w:rPr>
        <w:t>но твердое тело, быстро вращающееся вокруг своей оси симметрии.</w:t>
      </w:r>
    </w:p>
    <w:p w:rsidR="0047215A" w:rsidRPr="003B28B0" w:rsidRDefault="0047215A" w:rsidP="0047215A">
      <w:pPr>
        <w:pStyle w:val="a3"/>
        <w:ind w:firstLine="567"/>
        <w:rPr>
          <w:sz w:val="22"/>
          <w:szCs w:val="22"/>
        </w:rPr>
      </w:pPr>
      <w:r w:rsidRPr="003B28B0">
        <w:rPr>
          <w:sz w:val="22"/>
          <w:szCs w:val="22"/>
        </w:rPr>
        <w:t>Если угловая скорость вращения вокруг оси си</w:t>
      </w:r>
      <w:r w:rsidRPr="003B28B0">
        <w:rPr>
          <w:sz w:val="22"/>
          <w:szCs w:val="22"/>
        </w:rPr>
        <w:t>м</w:t>
      </w:r>
      <w:r w:rsidRPr="003B28B0">
        <w:rPr>
          <w:sz w:val="22"/>
          <w:szCs w:val="22"/>
        </w:rPr>
        <w:t xml:space="preserve">метрии будет много больше, чем скорость поворота относительно других осей, то равенство </w:t>
      </w:r>
      <w:r w:rsidRPr="003B28B0">
        <w:rPr>
          <w:position w:val="-6"/>
          <w:sz w:val="22"/>
          <w:szCs w:val="22"/>
        </w:rPr>
        <w:object w:dxaOrig="680" w:dyaOrig="320">
          <v:shape id="_x0000_i1180" type="#_x0000_t75" style="width:33.75pt;height:15.75pt" o:ole="" fillcolor="window">
            <v:imagedata r:id="rId337" o:title=""/>
          </v:shape>
          <o:OLEObject Type="Embed" ProgID="Equation.3" ShapeID="_x0000_i1180" DrawAspect="Content" ObjectID="_1450515152" r:id="rId338"/>
        </w:object>
      </w:r>
      <w:r w:rsidRPr="003B28B0">
        <w:rPr>
          <w:sz w:val="22"/>
          <w:szCs w:val="22"/>
        </w:rPr>
        <w:t xml:space="preserve"> </w:t>
      </w:r>
      <w:proofErr w:type="gramStart"/>
      <w:r w:rsidRPr="003B28B0">
        <w:rPr>
          <w:sz w:val="22"/>
          <w:szCs w:val="22"/>
        </w:rPr>
        <w:t>будет выпо</w:t>
      </w:r>
      <w:r w:rsidRPr="003B28B0">
        <w:rPr>
          <w:sz w:val="22"/>
          <w:szCs w:val="22"/>
        </w:rPr>
        <w:t>л</w:t>
      </w:r>
      <w:r w:rsidRPr="003B28B0">
        <w:rPr>
          <w:sz w:val="22"/>
          <w:szCs w:val="22"/>
        </w:rPr>
        <w:t>няться с достаточной точностью и</w:t>
      </w:r>
      <w:proofErr w:type="gramEnd"/>
      <w:r w:rsidRPr="003B28B0">
        <w:rPr>
          <w:sz w:val="22"/>
          <w:szCs w:val="22"/>
        </w:rPr>
        <w:t xml:space="preserve"> вектор </w:t>
      </w:r>
      <w:r w:rsidRPr="003B28B0">
        <w:rPr>
          <w:position w:val="-6"/>
          <w:sz w:val="22"/>
          <w:szCs w:val="22"/>
        </w:rPr>
        <w:object w:dxaOrig="680" w:dyaOrig="320">
          <v:shape id="_x0000_i1181" type="#_x0000_t75" style="width:33.75pt;height:15.75pt" o:ole="" fillcolor="window">
            <v:imagedata r:id="rId337" o:title=""/>
          </v:shape>
          <o:OLEObject Type="Embed" ProgID="Equation.3" ShapeID="_x0000_i1181" DrawAspect="Content" ObjectID="_1450515153" r:id="rId339"/>
        </w:object>
      </w:r>
      <w:r w:rsidRPr="003B28B0">
        <w:rPr>
          <w:sz w:val="22"/>
          <w:szCs w:val="22"/>
        </w:rPr>
        <w:t xml:space="preserve"> будет  всегда совпадать с центральной главной осью гироскопа.</w:t>
      </w:r>
    </w:p>
    <w:p w:rsidR="0047215A" w:rsidRPr="003B28B0" w:rsidRDefault="0047215A" w:rsidP="0047215A">
      <w:pPr>
        <w:pStyle w:val="a3"/>
        <w:ind w:firstLine="567"/>
        <w:rPr>
          <w:i/>
          <w:sz w:val="22"/>
          <w:szCs w:val="22"/>
        </w:rPr>
      </w:pPr>
      <w:r w:rsidRPr="003B28B0">
        <w:rPr>
          <w:sz w:val="22"/>
          <w:szCs w:val="22"/>
        </w:rPr>
        <w:t>Если точка подвеса гироскопа совпадает с его це</w:t>
      </w:r>
      <w:r w:rsidRPr="003B28B0">
        <w:rPr>
          <w:sz w:val="22"/>
          <w:szCs w:val="22"/>
        </w:rPr>
        <w:t>н</w:t>
      </w:r>
      <w:r w:rsidRPr="003B28B0">
        <w:rPr>
          <w:sz w:val="22"/>
          <w:szCs w:val="22"/>
        </w:rPr>
        <w:t xml:space="preserve">тром масс (на практике это можно осуществить с помощью, так называемой, </w:t>
      </w:r>
      <w:proofErr w:type="spellStart"/>
      <w:r w:rsidRPr="003B28B0">
        <w:rPr>
          <w:sz w:val="22"/>
          <w:szCs w:val="22"/>
        </w:rPr>
        <w:t>кардановой</w:t>
      </w:r>
      <w:proofErr w:type="spellEnd"/>
      <w:r w:rsidRPr="003B28B0">
        <w:rPr>
          <w:sz w:val="22"/>
          <w:szCs w:val="22"/>
        </w:rPr>
        <w:t xml:space="preserve"> подвески), то на гироскоп не будет действовать  момент внешних сил, и гироскоп будет сохранять направление оси вращения в пространстве. Такой гироскоп называется </w:t>
      </w:r>
      <w:r w:rsidRPr="003B28B0">
        <w:rPr>
          <w:i/>
          <w:sz w:val="22"/>
          <w:szCs w:val="22"/>
        </w:rPr>
        <w:t>свободным уравновешенным г</w:t>
      </w:r>
      <w:r w:rsidRPr="003B28B0">
        <w:rPr>
          <w:i/>
          <w:sz w:val="22"/>
          <w:szCs w:val="22"/>
        </w:rPr>
        <w:t>и</w:t>
      </w:r>
      <w:r w:rsidRPr="003B28B0">
        <w:rPr>
          <w:i/>
          <w:sz w:val="22"/>
          <w:szCs w:val="22"/>
        </w:rPr>
        <w:t>роскопом.</w:t>
      </w:r>
    </w:p>
    <w:p w:rsidR="0047215A" w:rsidRPr="003B28B0" w:rsidRDefault="0047215A" w:rsidP="0047215A">
      <w:pPr>
        <w:pStyle w:val="a3"/>
        <w:ind w:firstLine="567"/>
        <w:rPr>
          <w:sz w:val="22"/>
          <w:szCs w:val="22"/>
        </w:rPr>
      </w:pPr>
      <w:r w:rsidRPr="003B28B0">
        <w:rPr>
          <w:sz w:val="22"/>
          <w:szCs w:val="22"/>
        </w:rPr>
        <w:t>Допустим, что точка опоры гироскопа не совпадает с центром масс (</w:t>
      </w:r>
      <w:proofErr w:type="gramStart"/>
      <w:r w:rsidRPr="003B28B0">
        <w:rPr>
          <w:sz w:val="22"/>
          <w:szCs w:val="22"/>
        </w:rPr>
        <w:t>см</w:t>
      </w:r>
      <w:proofErr w:type="gramEnd"/>
      <w:r w:rsidRPr="003B28B0">
        <w:rPr>
          <w:sz w:val="22"/>
          <w:szCs w:val="22"/>
        </w:rPr>
        <w:t xml:space="preserve">. рис. 2). Тогда сила тяжести </w:t>
      </w:r>
      <w:r w:rsidRPr="003B28B0">
        <w:rPr>
          <w:position w:val="-10"/>
          <w:sz w:val="22"/>
          <w:szCs w:val="22"/>
        </w:rPr>
        <w:object w:dxaOrig="360" w:dyaOrig="300">
          <v:shape id="_x0000_i1182" type="#_x0000_t75" style="width:18pt;height:15pt" o:ole="" fillcolor="window">
            <v:imagedata r:id="rId340" o:title=""/>
          </v:shape>
          <o:OLEObject Type="Embed" ProgID="Equation.3" ShapeID="_x0000_i1182" DrawAspect="Content" ObjectID="_1450515154" r:id="rId341"/>
        </w:object>
      </w:r>
      <w:r w:rsidRPr="003B28B0">
        <w:rPr>
          <w:sz w:val="22"/>
          <w:szCs w:val="22"/>
        </w:rPr>
        <w:t xml:space="preserve"> б</w:t>
      </w:r>
      <w:r w:rsidRPr="003B28B0">
        <w:rPr>
          <w:sz w:val="22"/>
          <w:szCs w:val="22"/>
        </w:rPr>
        <w:t>у</w:t>
      </w:r>
      <w:r w:rsidRPr="003B28B0">
        <w:rPr>
          <w:sz w:val="22"/>
          <w:szCs w:val="22"/>
        </w:rPr>
        <w:t xml:space="preserve">дет создавать момент </w:t>
      </w:r>
      <w:r w:rsidRPr="003B28B0">
        <w:rPr>
          <w:position w:val="-4"/>
          <w:sz w:val="22"/>
          <w:szCs w:val="22"/>
        </w:rPr>
        <w:object w:dxaOrig="300" w:dyaOrig="300">
          <v:shape id="_x0000_i1183" type="#_x0000_t75" style="width:15pt;height:15pt" o:ole="" fillcolor="window">
            <v:imagedata r:id="rId342" o:title=""/>
          </v:shape>
          <o:OLEObject Type="Embed" ProgID="Equation.3" ShapeID="_x0000_i1183" DrawAspect="Content" ObjectID="_1450515155" r:id="rId343"/>
        </w:object>
      </w:r>
      <w:r w:rsidRPr="003B28B0">
        <w:rPr>
          <w:sz w:val="22"/>
          <w:szCs w:val="22"/>
        </w:rPr>
        <w:t xml:space="preserve"> относительно точки подвеса. Под действием этого  момента силы ось вращения гироскопа начнет поворачиваться и изменять свое направление в пр</w:t>
      </w:r>
      <w:r w:rsidRPr="003B28B0">
        <w:rPr>
          <w:sz w:val="22"/>
          <w:szCs w:val="22"/>
        </w:rPr>
        <w:t>о</w:t>
      </w:r>
      <w:r w:rsidRPr="003B28B0">
        <w:rPr>
          <w:sz w:val="22"/>
          <w:szCs w:val="22"/>
        </w:rPr>
        <w:t>странстве.</w:t>
      </w:r>
    </w:p>
    <w:p w:rsidR="0047215A" w:rsidRDefault="0047215A" w:rsidP="0047215A">
      <w:pPr>
        <w:pStyle w:val="a3"/>
        <w:ind w:firstLine="567"/>
        <w:rPr>
          <w:sz w:val="22"/>
          <w:szCs w:val="22"/>
        </w:rPr>
      </w:pPr>
      <w:r w:rsidRPr="003B28B0">
        <w:rPr>
          <w:sz w:val="22"/>
          <w:szCs w:val="22"/>
        </w:rPr>
        <w:t>Это движение оси гироскопа под действием моме</w:t>
      </w:r>
      <w:r w:rsidRPr="003B28B0">
        <w:rPr>
          <w:sz w:val="22"/>
          <w:szCs w:val="22"/>
        </w:rPr>
        <w:t>н</w:t>
      </w:r>
      <w:r w:rsidRPr="003B28B0">
        <w:rPr>
          <w:sz w:val="22"/>
          <w:szCs w:val="22"/>
        </w:rPr>
        <w:t xml:space="preserve">та внешних сил получило название </w:t>
      </w:r>
      <w:r w:rsidRPr="003B28B0">
        <w:rPr>
          <w:i/>
          <w:sz w:val="22"/>
          <w:szCs w:val="22"/>
        </w:rPr>
        <w:t xml:space="preserve">прецессии </w:t>
      </w:r>
      <w:r w:rsidRPr="003B28B0">
        <w:rPr>
          <w:sz w:val="22"/>
          <w:szCs w:val="22"/>
        </w:rPr>
        <w:t>гироскопа.</w:t>
      </w:r>
    </w:p>
    <w:p w:rsidR="0047215A" w:rsidRPr="003B28B0" w:rsidRDefault="0047215A" w:rsidP="0047215A">
      <w:pPr>
        <w:pStyle w:val="a3"/>
        <w:ind w:firstLine="567"/>
        <w:rPr>
          <w:sz w:val="22"/>
          <w:szCs w:val="22"/>
        </w:rPr>
      </w:pPr>
    </w:p>
    <w:p w:rsidR="0047215A" w:rsidRPr="003B28B0" w:rsidRDefault="0047215A" w:rsidP="0047215A">
      <w:pPr>
        <w:jc w:val="center"/>
        <w:rPr>
          <w:snapToGrid w:val="0"/>
          <w:sz w:val="22"/>
          <w:szCs w:val="22"/>
        </w:rPr>
      </w:pPr>
      <w:r>
        <w:object w:dxaOrig="7440" w:dyaOrig="4590">
          <v:shape id="_x0000_i1184" type="#_x0000_t75" style="width:324.75pt;height:237.75pt" o:ole="" o:allowoverlap="f">
            <v:imagedata r:id="rId344" o:title=""/>
          </v:shape>
          <o:OLEObject Type="Embed" ProgID="PBrush" ShapeID="_x0000_i1184" DrawAspect="Content" ObjectID="_1450515156" r:id="rId345"/>
        </w:object>
      </w:r>
    </w:p>
    <w:p w:rsidR="0047215A" w:rsidRDefault="0047215A" w:rsidP="0047215A">
      <w:pPr>
        <w:jc w:val="center"/>
        <w:rPr>
          <w:sz w:val="22"/>
          <w:szCs w:val="22"/>
        </w:rPr>
      </w:pPr>
      <w:r>
        <w:rPr>
          <w:sz w:val="22"/>
          <w:szCs w:val="22"/>
        </w:rPr>
        <w:lastRenderedPageBreak/>
        <w:t>Рисунок 2</w:t>
      </w:r>
    </w:p>
    <w:p w:rsidR="0047215A" w:rsidRDefault="0047215A" w:rsidP="0047215A">
      <w:pPr>
        <w:jc w:val="center"/>
        <w:rPr>
          <w:sz w:val="22"/>
          <w:szCs w:val="22"/>
        </w:rPr>
      </w:pPr>
    </w:p>
    <w:p w:rsidR="0047215A" w:rsidRPr="004875D3" w:rsidRDefault="0047215A" w:rsidP="0047215A">
      <w:pPr>
        <w:pStyle w:val="a3"/>
        <w:ind w:firstLine="567"/>
        <w:rPr>
          <w:sz w:val="22"/>
          <w:szCs w:val="22"/>
        </w:rPr>
      </w:pPr>
      <w:r>
        <w:rPr>
          <w:sz w:val="22"/>
          <w:szCs w:val="22"/>
        </w:rPr>
        <w:t>У</w:t>
      </w:r>
      <w:r w:rsidRPr="004875D3">
        <w:rPr>
          <w:sz w:val="22"/>
          <w:szCs w:val="22"/>
        </w:rPr>
        <w:t>глов</w:t>
      </w:r>
      <w:r>
        <w:rPr>
          <w:sz w:val="22"/>
          <w:szCs w:val="22"/>
        </w:rPr>
        <w:t>ая</w:t>
      </w:r>
      <w:r w:rsidRPr="004875D3">
        <w:rPr>
          <w:sz w:val="22"/>
          <w:szCs w:val="22"/>
        </w:rPr>
        <w:t xml:space="preserve"> скорость прецессии гироскопа</w:t>
      </w:r>
      <w:r>
        <w:rPr>
          <w:sz w:val="22"/>
          <w:szCs w:val="22"/>
        </w:rPr>
        <w:t xml:space="preserve">: </w:t>
      </w:r>
      <w:r w:rsidRPr="004875D3">
        <w:rPr>
          <w:position w:val="-22"/>
          <w:sz w:val="22"/>
          <w:szCs w:val="22"/>
        </w:rPr>
        <w:object w:dxaOrig="1120" w:dyaOrig="580">
          <v:shape id="_x0000_i1185" type="#_x0000_t75" style="width:61.5pt;height:31.5pt" o:ole="" fillcolor="window">
            <v:imagedata r:id="rId346" o:title=""/>
          </v:shape>
          <o:OLEObject Type="Embed" ProgID="Equation.3" ShapeID="_x0000_i1185" DrawAspect="Content" ObjectID="_1450515157" r:id="rId347"/>
        </w:object>
      </w:r>
      <w:r w:rsidRPr="004875D3">
        <w:rPr>
          <w:sz w:val="22"/>
          <w:szCs w:val="22"/>
        </w:rPr>
        <w:t>,</w:t>
      </w:r>
      <w:r w:rsidRPr="004875D3">
        <w:rPr>
          <w:rFonts w:hint="eastAsia"/>
          <w:sz w:val="22"/>
          <w:szCs w:val="22"/>
        </w:rPr>
        <w:tab/>
      </w:r>
      <w:r w:rsidRPr="004875D3">
        <w:rPr>
          <w:rFonts w:hint="eastAsia"/>
          <w:sz w:val="22"/>
          <w:szCs w:val="22"/>
        </w:rPr>
        <w:tab/>
      </w:r>
      <w:r w:rsidRPr="004875D3">
        <w:rPr>
          <w:sz w:val="22"/>
          <w:szCs w:val="22"/>
        </w:rPr>
        <w:t xml:space="preserve">        </w:t>
      </w:r>
      <w:r>
        <w:rPr>
          <w:sz w:val="22"/>
          <w:szCs w:val="22"/>
        </w:rPr>
        <w:t xml:space="preserve">                                              </w:t>
      </w:r>
      <w:r w:rsidRPr="004875D3">
        <w:rPr>
          <w:rFonts w:hint="eastAsia"/>
          <w:sz w:val="22"/>
          <w:szCs w:val="22"/>
        </w:rPr>
        <w:t>(</w:t>
      </w:r>
      <w:r>
        <w:rPr>
          <w:sz w:val="22"/>
          <w:szCs w:val="22"/>
        </w:rPr>
        <w:t>1</w:t>
      </w:r>
      <w:r w:rsidRPr="004875D3">
        <w:rPr>
          <w:rFonts w:hint="eastAsia"/>
          <w:sz w:val="22"/>
          <w:szCs w:val="22"/>
        </w:rPr>
        <w:t>)</w:t>
      </w:r>
    </w:p>
    <w:p w:rsidR="0047215A" w:rsidRPr="004875D3" w:rsidRDefault="0047215A" w:rsidP="0047215A">
      <w:pPr>
        <w:pStyle w:val="a3"/>
        <w:ind w:firstLine="0"/>
        <w:rPr>
          <w:sz w:val="22"/>
          <w:szCs w:val="22"/>
        </w:rPr>
      </w:pPr>
      <w:r w:rsidRPr="004875D3">
        <w:rPr>
          <w:sz w:val="22"/>
          <w:szCs w:val="22"/>
        </w:rPr>
        <w:t xml:space="preserve"> здесь  </w:t>
      </w:r>
      <w:r w:rsidRPr="004875D3">
        <w:rPr>
          <w:i/>
          <w:sz w:val="22"/>
          <w:szCs w:val="22"/>
          <w:lang w:val="en-US"/>
        </w:rPr>
        <w:t>m</w:t>
      </w:r>
      <w:r w:rsidRPr="004875D3">
        <w:rPr>
          <w:sz w:val="22"/>
          <w:szCs w:val="22"/>
        </w:rPr>
        <w:t xml:space="preserve"> – масса гир</w:t>
      </w:r>
      <w:r w:rsidRPr="004875D3">
        <w:rPr>
          <w:sz w:val="22"/>
          <w:szCs w:val="22"/>
        </w:rPr>
        <w:t>о</w:t>
      </w:r>
      <w:r w:rsidRPr="004875D3">
        <w:rPr>
          <w:sz w:val="22"/>
          <w:szCs w:val="22"/>
        </w:rPr>
        <w:t>скопа;</w:t>
      </w:r>
      <w:r>
        <w:rPr>
          <w:sz w:val="22"/>
          <w:szCs w:val="22"/>
        </w:rPr>
        <w:t xml:space="preserve"> </w:t>
      </w:r>
      <w:r w:rsidRPr="004875D3">
        <w:rPr>
          <w:i/>
          <w:sz w:val="22"/>
          <w:szCs w:val="22"/>
          <w:lang w:val="en-US"/>
        </w:rPr>
        <w:t>g</w:t>
      </w:r>
      <w:r w:rsidRPr="004875D3">
        <w:rPr>
          <w:sz w:val="22"/>
          <w:szCs w:val="22"/>
        </w:rPr>
        <w:t xml:space="preserve"> - ускорение свободного падения;</w:t>
      </w:r>
      <w:r>
        <w:rPr>
          <w:sz w:val="22"/>
          <w:szCs w:val="22"/>
        </w:rPr>
        <w:t xml:space="preserve"> </w:t>
      </w:r>
      <w:r w:rsidRPr="004875D3">
        <w:rPr>
          <w:i/>
          <w:sz w:val="22"/>
          <w:szCs w:val="22"/>
          <w:lang w:val="en-US"/>
        </w:rPr>
        <w:t>r</w:t>
      </w:r>
      <w:r w:rsidRPr="004875D3">
        <w:rPr>
          <w:i/>
          <w:sz w:val="22"/>
          <w:szCs w:val="22"/>
        </w:rPr>
        <w:t xml:space="preserve"> </w:t>
      </w:r>
      <w:r w:rsidRPr="004875D3">
        <w:rPr>
          <w:sz w:val="22"/>
          <w:szCs w:val="22"/>
        </w:rPr>
        <w:t>- плечо силы тяжести относительно точки опоры;</w:t>
      </w:r>
      <w:r>
        <w:rPr>
          <w:sz w:val="22"/>
          <w:szCs w:val="22"/>
        </w:rPr>
        <w:t xml:space="preserve"> </w:t>
      </w:r>
      <w:r w:rsidRPr="004875D3">
        <w:rPr>
          <w:i/>
          <w:sz w:val="22"/>
          <w:szCs w:val="22"/>
          <w:lang w:val="en-US"/>
        </w:rPr>
        <w:t>I</w:t>
      </w:r>
      <w:r w:rsidRPr="004875D3">
        <w:rPr>
          <w:i/>
          <w:sz w:val="22"/>
          <w:szCs w:val="22"/>
        </w:rPr>
        <w:t xml:space="preserve"> - </w:t>
      </w:r>
      <w:r w:rsidRPr="004875D3">
        <w:rPr>
          <w:sz w:val="22"/>
          <w:szCs w:val="22"/>
        </w:rPr>
        <w:t>момент инерции гироскопа;</w:t>
      </w:r>
      <w:r>
        <w:rPr>
          <w:sz w:val="22"/>
          <w:szCs w:val="22"/>
        </w:rPr>
        <w:t xml:space="preserve"> </w:t>
      </w:r>
      <w:r w:rsidRPr="004875D3">
        <w:rPr>
          <w:i/>
          <w:sz w:val="22"/>
          <w:szCs w:val="22"/>
          <w:lang w:val="en-US"/>
        </w:rPr>
        <w:sym w:font="Symbol" w:char="F077"/>
      </w:r>
      <w:r w:rsidRPr="004875D3">
        <w:rPr>
          <w:sz w:val="22"/>
          <w:szCs w:val="22"/>
        </w:rPr>
        <w:t xml:space="preserve"> - угловая скорость вращения гироскопа.</w:t>
      </w:r>
    </w:p>
    <w:p w:rsidR="0047215A" w:rsidRPr="004875D3" w:rsidRDefault="0047215A" w:rsidP="0047215A">
      <w:pPr>
        <w:pStyle w:val="a3"/>
        <w:ind w:firstLine="567"/>
        <w:rPr>
          <w:sz w:val="22"/>
          <w:szCs w:val="22"/>
        </w:rPr>
      </w:pPr>
      <w:r w:rsidRPr="004875D3">
        <w:rPr>
          <w:sz w:val="22"/>
          <w:szCs w:val="22"/>
        </w:rPr>
        <w:t xml:space="preserve">В результате прецессии гироскоп вращается вокруг вертикальной оси, проходящей через точку опоры гироскопа, с угловой скоростью </w:t>
      </w:r>
      <w:r w:rsidRPr="004875D3">
        <w:rPr>
          <w:i/>
          <w:position w:val="-4"/>
          <w:sz w:val="22"/>
          <w:szCs w:val="22"/>
        </w:rPr>
        <w:object w:dxaOrig="240" w:dyaOrig="300">
          <v:shape id="_x0000_i1186" type="#_x0000_t75" style="width:12pt;height:15pt" o:ole="" fillcolor="window">
            <v:imagedata r:id="rId348" o:title=""/>
          </v:shape>
          <o:OLEObject Type="Embed" ProgID="Equation.3" ShapeID="_x0000_i1186" DrawAspect="Content" ObjectID="_1450515158" r:id="rId349"/>
        </w:object>
      </w:r>
      <w:r w:rsidRPr="004875D3">
        <w:rPr>
          <w:sz w:val="22"/>
          <w:szCs w:val="22"/>
        </w:rPr>
        <w:t>. При этом направление по</w:t>
      </w:r>
      <w:r w:rsidRPr="004875D3">
        <w:rPr>
          <w:sz w:val="22"/>
          <w:szCs w:val="22"/>
        </w:rPr>
        <w:t>л</w:t>
      </w:r>
      <w:r w:rsidRPr="004875D3">
        <w:rPr>
          <w:sz w:val="22"/>
          <w:szCs w:val="22"/>
        </w:rPr>
        <w:t xml:space="preserve">ной скорости вращения </w:t>
      </w:r>
      <w:r w:rsidRPr="004875D3">
        <w:rPr>
          <w:position w:val="-6"/>
          <w:sz w:val="22"/>
          <w:szCs w:val="22"/>
        </w:rPr>
        <w:object w:dxaOrig="600" w:dyaOrig="320">
          <v:shape id="_x0000_i1187" type="#_x0000_t75" style="width:30pt;height:15.75pt" o:ole="" fillcolor="window">
            <v:imagedata r:id="rId350" o:title=""/>
          </v:shape>
          <o:OLEObject Type="Embed" ProgID="Equation.3" ShapeID="_x0000_i1187" DrawAspect="Content" ObjectID="_1450515159" r:id="rId351"/>
        </w:object>
      </w:r>
      <w:r w:rsidRPr="004875D3">
        <w:rPr>
          <w:sz w:val="22"/>
          <w:szCs w:val="22"/>
        </w:rPr>
        <w:t xml:space="preserve"> не совпадает с осью гир</w:t>
      </w:r>
      <w:r w:rsidRPr="004875D3">
        <w:rPr>
          <w:sz w:val="22"/>
          <w:szCs w:val="22"/>
        </w:rPr>
        <w:t>о</w:t>
      </w:r>
      <w:r w:rsidRPr="004875D3">
        <w:rPr>
          <w:sz w:val="22"/>
          <w:szCs w:val="22"/>
        </w:rPr>
        <w:t xml:space="preserve">скопа, однако, ввиду того, что </w:t>
      </w:r>
      <w:r w:rsidRPr="004875D3">
        <w:rPr>
          <w:rFonts w:hint="eastAsia"/>
          <w:sz w:val="22"/>
          <w:szCs w:val="22"/>
        </w:rPr>
        <w:t xml:space="preserve"> </w:t>
      </w:r>
      <w:r w:rsidRPr="004875D3">
        <w:rPr>
          <w:rFonts w:hint="eastAsia"/>
          <w:i/>
          <w:sz w:val="22"/>
          <w:szCs w:val="22"/>
        </w:rPr>
        <w:sym w:font="Symbol" w:char="F077"/>
      </w:r>
      <w:r w:rsidRPr="004875D3">
        <w:rPr>
          <w:rFonts w:hint="eastAsia"/>
          <w:i/>
          <w:sz w:val="22"/>
          <w:szCs w:val="22"/>
        </w:rPr>
        <w:sym w:font="Symbol" w:char="F03E"/>
      </w:r>
      <w:r w:rsidRPr="004875D3">
        <w:rPr>
          <w:rFonts w:hint="eastAsia"/>
          <w:i/>
          <w:sz w:val="22"/>
          <w:szCs w:val="22"/>
        </w:rPr>
        <w:sym w:font="Symbol" w:char="F03E"/>
      </w:r>
      <w:r w:rsidRPr="004875D3">
        <w:rPr>
          <w:rFonts w:hint="eastAsia"/>
          <w:i/>
          <w:sz w:val="22"/>
          <w:szCs w:val="22"/>
        </w:rPr>
        <w:sym w:font="Symbol" w:char="F057"/>
      </w:r>
      <w:r w:rsidRPr="004875D3">
        <w:rPr>
          <w:i/>
          <w:sz w:val="22"/>
          <w:szCs w:val="22"/>
        </w:rPr>
        <w:t xml:space="preserve">, </w:t>
      </w:r>
      <w:r w:rsidRPr="004875D3">
        <w:rPr>
          <w:sz w:val="22"/>
          <w:szCs w:val="22"/>
        </w:rPr>
        <w:t>это несовпадение незначительно, им можно пренебречь и считать, что раве</w:t>
      </w:r>
      <w:r w:rsidRPr="004875D3">
        <w:rPr>
          <w:sz w:val="22"/>
          <w:szCs w:val="22"/>
        </w:rPr>
        <w:t>н</w:t>
      </w:r>
      <w:r w:rsidRPr="004875D3">
        <w:rPr>
          <w:sz w:val="22"/>
          <w:szCs w:val="22"/>
        </w:rPr>
        <w:t xml:space="preserve">ство </w:t>
      </w:r>
      <w:r w:rsidRPr="003B28B0">
        <w:rPr>
          <w:position w:val="-6"/>
          <w:sz w:val="22"/>
          <w:szCs w:val="22"/>
        </w:rPr>
        <w:object w:dxaOrig="680" w:dyaOrig="320">
          <v:shape id="_x0000_i1188" type="#_x0000_t75" style="width:33.75pt;height:15.75pt" o:ole="" fillcolor="window">
            <v:imagedata r:id="rId337" o:title=""/>
          </v:shape>
          <o:OLEObject Type="Embed" ProgID="Equation.3" ShapeID="_x0000_i1188" DrawAspect="Content" ObjectID="_1450515160" r:id="rId352"/>
        </w:object>
      </w:r>
      <w:r>
        <w:rPr>
          <w:sz w:val="22"/>
          <w:szCs w:val="22"/>
        </w:rPr>
        <w:t xml:space="preserve"> </w:t>
      </w:r>
      <w:r w:rsidRPr="004875D3">
        <w:rPr>
          <w:sz w:val="22"/>
          <w:szCs w:val="22"/>
        </w:rPr>
        <w:t>выполняется точно.</w:t>
      </w:r>
    </w:p>
    <w:p w:rsidR="0047215A" w:rsidRPr="004875D3" w:rsidRDefault="0047215A" w:rsidP="0047215A">
      <w:pPr>
        <w:pStyle w:val="a3"/>
        <w:ind w:firstLine="567"/>
        <w:rPr>
          <w:sz w:val="22"/>
          <w:szCs w:val="22"/>
        </w:rPr>
      </w:pPr>
      <w:r w:rsidRPr="004875D3">
        <w:rPr>
          <w:sz w:val="22"/>
          <w:szCs w:val="22"/>
        </w:rPr>
        <w:t>Как видно из (</w:t>
      </w:r>
      <w:r>
        <w:rPr>
          <w:sz w:val="22"/>
          <w:szCs w:val="22"/>
        </w:rPr>
        <w:t>1</w:t>
      </w:r>
      <w:r w:rsidRPr="004875D3">
        <w:rPr>
          <w:sz w:val="22"/>
          <w:szCs w:val="22"/>
        </w:rPr>
        <w:t xml:space="preserve">), для выполнения условия </w:t>
      </w:r>
      <w:r w:rsidRPr="004875D3">
        <w:rPr>
          <w:rFonts w:hint="eastAsia"/>
          <w:i/>
          <w:sz w:val="22"/>
          <w:szCs w:val="22"/>
        </w:rPr>
        <w:sym w:font="Symbol" w:char="F077"/>
      </w:r>
      <w:r w:rsidRPr="004875D3">
        <w:rPr>
          <w:rFonts w:hint="eastAsia"/>
          <w:i/>
          <w:sz w:val="22"/>
          <w:szCs w:val="22"/>
        </w:rPr>
        <w:sym w:font="Symbol" w:char="F03E"/>
      </w:r>
      <w:r w:rsidRPr="004875D3">
        <w:rPr>
          <w:rFonts w:hint="eastAsia"/>
          <w:i/>
          <w:sz w:val="22"/>
          <w:szCs w:val="22"/>
        </w:rPr>
        <w:sym w:font="Symbol" w:char="F03E"/>
      </w:r>
      <w:r w:rsidRPr="004875D3">
        <w:rPr>
          <w:rFonts w:hint="eastAsia"/>
          <w:i/>
          <w:sz w:val="22"/>
          <w:szCs w:val="22"/>
        </w:rPr>
        <w:sym w:font="Symbol" w:char="F057"/>
      </w:r>
      <w:r w:rsidRPr="004875D3">
        <w:rPr>
          <w:i/>
          <w:sz w:val="22"/>
          <w:szCs w:val="22"/>
        </w:rPr>
        <w:t xml:space="preserve"> </w:t>
      </w:r>
      <w:r w:rsidRPr="004875D3">
        <w:rPr>
          <w:sz w:val="22"/>
          <w:szCs w:val="22"/>
        </w:rPr>
        <w:t>необходимо, чтобы угловая скорость вращения гироскопа была велика:</w:t>
      </w:r>
    </w:p>
    <w:p w:rsidR="0047215A" w:rsidRPr="004875D3" w:rsidRDefault="0047215A" w:rsidP="0047215A">
      <w:pPr>
        <w:pStyle w:val="a7"/>
        <w:spacing w:after="0"/>
        <w:ind w:firstLine="567"/>
        <w:jc w:val="both"/>
        <w:rPr>
          <w:rFonts w:hint="eastAsia"/>
          <w:sz w:val="22"/>
          <w:szCs w:val="22"/>
        </w:rPr>
      </w:pPr>
      <w:r w:rsidRPr="004875D3">
        <w:rPr>
          <w:sz w:val="22"/>
          <w:szCs w:val="22"/>
        </w:rPr>
        <w:t xml:space="preserve">                      </w:t>
      </w:r>
      <w:r>
        <w:rPr>
          <w:sz w:val="22"/>
          <w:szCs w:val="22"/>
        </w:rPr>
        <w:t xml:space="preserve">                                         </w:t>
      </w:r>
      <w:r w:rsidRPr="004875D3">
        <w:rPr>
          <w:position w:val="-24"/>
          <w:sz w:val="22"/>
          <w:szCs w:val="22"/>
        </w:rPr>
        <w:object w:dxaOrig="1140" w:dyaOrig="639">
          <v:shape id="_x0000_i1189" type="#_x0000_t75" style="width:57pt;height:32.25pt" o:ole="" fillcolor="window">
            <v:imagedata r:id="rId353" o:title=""/>
          </v:shape>
          <o:OLEObject Type="Embed" ProgID="Equation.3" ShapeID="_x0000_i1189" DrawAspect="Content" ObjectID="_1450515161" r:id="rId354"/>
        </w:object>
      </w:r>
      <w:r w:rsidRPr="004875D3">
        <w:rPr>
          <w:sz w:val="22"/>
          <w:szCs w:val="22"/>
        </w:rPr>
        <w:t>.</w:t>
      </w:r>
      <w:r w:rsidRPr="004875D3">
        <w:rPr>
          <w:sz w:val="22"/>
          <w:szCs w:val="22"/>
        </w:rPr>
        <w:tab/>
        <w:t xml:space="preserve">                                           </w:t>
      </w:r>
      <w:r>
        <w:rPr>
          <w:sz w:val="22"/>
          <w:szCs w:val="22"/>
        </w:rPr>
        <w:t xml:space="preserve">                        </w:t>
      </w:r>
      <w:r w:rsidRPr="004875D3">
        <w:rPr>
          <w:sz w:val="22"/>
          <w:szCs w:val="22"/>
        </w:rPr>
        <w:t>(</w:t>
      </w:r>
      <w:r>
        <w:rPr>
          <w:sz w:val="22"/>
          <w:szCs w:val="22"/>
        </w:rPr>
        <w:t>2</w:t>
      </w:r>
      <w:r w:rsidRPr="004875D3">
        <w:rPr>
          <w:sz w:val="22"/>
          <w:szCs w:val="22"/>
        </w:rPr>
        <w:t>)</w:t>
      </w:r>
    </w:p>
    <w:p w:rsidR="0047215A" w:rsidRPr="004875D3" w:rsidRDefault="0047215A" w:rsidP="0047215A">
      <w:pPr>
        <w:pStyle w:val="a3"/>
        <w:ind w:firstLine="567"/>
        <w:rPr>
          <w:sz w:val="22"/>
          <w:szCs w:val="22"/>
        </w:rPr>
      </w:pPr>
      <w:r w:rsidRPr="004875D3">
        <w:rPr>
          <w:sz w:val="22"/>
          <w:szCs w:val="22"/>
        </w:rPr>
        <w:t>Характерной особенностью прецессии является то, что она не имеет «инерции» - прецессионное движение прекращается сразу с прекращением действия момента вне</w:t>
      </w:r>
      <w:r w:rsidRPr="004875D3">
        <w:rPr>
          <w:sz w:val="22"/>
          <w:szCs w:val="22"/>
        </w:rPr>
        <w:t>ш</w:t>
      </w:r>
      <w:r w:rsidRPr="004875D3">
        <w:rPr>
          <w:sz w:val="22"/>
          <w:szCs w:val="22"/>
        </w:rPr>
        <w:t>них сил</w:t>
      </w:r>
      <w:r>
        <w:rPr>
          <w:sz w:val="22"/>
          <w:szCs w:val="22"/>
        </w:rPr>
        <w:t>.</w:t>
      </w:r>
    </w:p>
    <w:p w:rsidR="0047215A" w:rsidRPr="004875D3" w:rsidRDefault="0047215A" w:rsidP="0047215A">
      <w:pPr>
        <w:pStyle w:val="a3"/>
        <w:ind w:firstLine="567"/>
        <w:rPr>
          <w:sz w:val="22"/>
          <w:szCs w:val="22"/>
        </w:rPr>
      </w:pPr>
      <w:r w:rsidRPr="004875D3">
        <w:rPr>
          <w:sz w:val="22"/>
          <w:szCs w:val="22"/>
        </w:rPr>
        <w:t xml:space="preserve">Измерив на опыте скорости вращения </w:t>
      </w:r>
      <w:r w:rsidRPr="004875D3">
        <w:rPr>
          <w:rFonts w:hint="eastAsia"/>
          <w:sz w:val="22"/>
          <w:szCs w:val="22"/>
        </w:rPr>
        <w:t xml:space="preserve"> </w:t>
      </w:r>
      <w:r w:rsidRPr="004875D3">
        <w:rPr>
          <w:rFonts w:hint="eastAsia"/>
          <w:i/>
          <w:sz w:val="22"/>
          <w:szCs w:val="22"/>
        </w:rPr>
        <w:sym w:font="Symbol" w:char="F077"/>
      </w:r>
      <w:r w:rsidRPr="004875D3">
        <w:rPr>
          <w:rFonts w:hint="eastAsia"/>
          <w:i/>
          <w:sz w:val="22"/>
          <w:szCs w:val="22"/>
        </w:rPr>
        <w:t xml:space="preserve"> </w:t>
      </w:r>
      <w:r w:rsidRPr="004875D3">
        <w:rPr>
          <w:sz w:val="22"/>
          <w:szCs w:val="22"/>
        </w:rPr>
        <w:t xml:space="preserve">и </w:t>
      </w:r>
      <w:r w:rsidRPr="004875D3">
        <w:rPr>
          <w:rFonts w:hint="eastAsia"/>
          <w:i/>
          <w:sz w:val="22"/>
          <w:szCs w:val="22"/>
        </w:rPr>
        <w:sym w:font="Symbol" w:char="F057"/>
      </w:r>
      <w:r w:rsidRPr="004875D3">
        <w:rPr>
          <w:sz w:val="22"/>
          <w:szCs w:val="22"/>
        </w:rPr>
        <w:t xml:space="preserve">, можно определить момент инерции гироскопа </w:t>
      </w:r>
      <w:r w:rsidRPr="004875D3">
        <w:rPr>
          <w:rFonts w:hint="eastAsia"/>
          <w:i/>
          <w:sz w:val="22"/>
          <w:szCs w:val="22"/>
          <w:lang w:val="en-US" w:eastAsia="ko-KR"/>
        </w:rPr>
        <w:t>I</w:t>
      </w:r>
      <w:r w:rsidRPr="004875D3">
        <w:rPr>
          <w:sz w:val="22"/>
          <w:szCs w:val="22"/>
        </w:rPr>
        <w:t>:</w:t>
      </w:r>
    </w:p>
    <w:p w:rsidR="0047215A" w:rsidRPr="004875D3" w:rsidRDefault="0047215A" w:rsidP="0047215A">
      <w:pPr>
        <w:pStyle w:val="a7"/>
        <w:spacing w:after="0"/>
        <w:ind w:firstLine="567"/>
        <w:jc w:val="both"/>
        <w:rPr>
          <w:sz w:val="22"/>
          <w:szCs w:val="22"/>
        </w:rPr>
      </w:pPr>
      <w:r w:rsidRPr="004875D3">
        <w:rPr>
          <w:sz w:val="22"/>
          <w:szCs w:val="22"/>
        </w:rPr>
        <w:t xml:space="preserve">                             </w:t>
      </w:r>
      <w:r>
        <w:rPr>
          <w:sz w:val="22"/>
          <w:szCs w:val="22"/>
        </w:rPr>
        <w:t xml:space="preserve">                                 </w:t>
      </w:r>
      <w:r w:rsidRPr="004875D3">
        <w:rPr>
          <w:sz w:val="22"/>
          <w:szCs w:val="22"/>
        </w:rPr>
        <w:t xml:space="preserve"> </w:t>
      </w:r>
      <w:r w:rsidRPr="004875D3">
        <w:rPr>
          <w:position w:val="-22"/>
          <w:sz w:val="22"/>
          <w:szCs w:val="22"/>
          <w:lang w:val="en-US"/>
        </w:rPr>
        <w:object w:dxaOrig="1060" w:dyaOrig="580">
          <v:shape id="_x0000_i1190" type="#_x0000_t75" style="width:53.25pt;height:29.25pt" o:ole="" fillcolor="window">
            <v:imagedata r:id="rId355" o:title=""/>
          </v:shape>
          <o:OLEObject Type="Embed" ProgID="Equation.3" ShapeID="_x0000_i1190" DrawAspect="Content" ObjectID="_1450515162" r:id="rId356"/>
        </w:object>
      </w:r>
      <w:r w:rsidRPr="004875D3">
        <w:rPr>
          <w:sz w:val="22"/>
          <w:szCs w:val="22"/>
        </w:rPr>
        <w:t>,</w:t>
      </w:r>
      <w:r w:rsidRPr="004875D3">
        <w:rPr>
          <w:sz w:val="22"/>
          <w:szCs w:val="22"/>
        </w:rPr>
        <w:tab/>
        <w:t xml:space="preserve">                            </w:t>
      </w:r>
      <w:r>
        <w:rPr>
          <w:sz w:val="22"/>
          <w:szCs w:val="22"/>
        </w:rPr>
        <w:t xml:space="preserve">                                       </w:t>
      </w:r>
      <w:r w:rsidRPr="004875D3">
        <w:rPr>
          <w:sz w:val="22"/>
          <w:szCs w:val="22"/>
        </w:rPr>
        <w:t>(</w:t>
      </w:r>
      <w:r>
        <w:rPr>
          <w:sz w:val="22"/>
          <w:szCs w:val="22"/>
        </w:rPr>
        <w:t>3</w:t>
      </w:r>
      <w:r w:rsidRPr="004875D3">
        <w:rPr>
          <w:sz w:val="22"/>
          <w:szCs w:val="22"/>
        </w:rPr>
        <w:t>)</w:t>
      </w:r>
    </w:p>
    <w:p w:rsidR="0047215A" w:rsidRPr="004875D3" w:rsidRDefault="0047215A" w:rsidP="0047215A">
      <w:pPr>
        <w:pStyle w:val="a7"/>
        <w:spacing w:after="0"/>
        <w:jc w:val="both"/>
      </w:pPr>
      <w:r w:rsidRPr="004875D3">
        <w:t>и его кинетическую энергию вращения:</w:t>
      </w:r>
    </w:p>
    <w:p w:rsidR="0047215A" w:rsidRPr="004875D3" w:rsidRDefault="0047215A" w:rsidP="0047215A">
      <w:pPr>
        <w:pStyle w:val="a7"/>
        <w:spacing w:after="0"/>
        <w:ind w:firstLine="567"/>
        <w:jc w:val="both"/>
        <w:rPr>
          <w:rFonts w:hint="eastAsia"/>
          <w:sz w:val="22"/>
          <w:szCs w:val="22"/>
        </w:rPr>
      </w:pPr>
      <w:r w:rsidRPr="004875D3">
        <w:rPr>
          <w:sz w:val="22"/>
          <w:szCs w:val="22"/>
        </w:rPr>
        <w:t xml:space="preserve">      </w:t>
      </w:r>
      <w:r>
        <w:rPr>
          <w:sz w:val="22"/>
          <w:szCs w:val="22"/>
        </w:rPr>
        <w:t xml:space="preserve">                                                          </w:t>
      </w:r>
      <w:r w:rsidRPr="004875D3">
        <w:rPr>
          <w:position w:val="-22"/>
          <w:sz w:val="22"/>
          <w:szCs w:val="22"/>
        </w:rPr>
        <w:object w:dxaOrig="980" w:dyaOrig="620">
          <v:shape id="_x0000_i1191" type="#_x0000_t75" style="width:48.75pt;height:30.75pt" o:ole="" fillcolor="window">
            <v:imagedata r:id="rId357" o:title=""/>
          </v:shape>
          <o:OLEObject Type="Embed" ProgID="Equation.3" ShapeID="_x0000_i1191" DrawAspect="Content" ObjectID="_1450515163" r:id="rId358"/>
        </w:object>
      </w:r>
      <w:r w:rsidRPr="004875D3">
        <w:rPr>
          <w:sz w:val="22"/>
          <w:szCs w:val="22"/>
        </w:rPr>
        <w:t xml:space="preserve">.  </w:t>
      </w:r>
      <w:r w:rsidRPr="004875D3">
        <w:rPr>
          <w:sz w:val="22"/>
          <w:szCs w:val="22"/>
        </w:rPr>
        <w:tab/>
      </w:r>
      <w:r w:rsidRPr="004875D3">
        <w:rPr>
          <w:sz w:val="22"/>
          <w:szCs w:val="22"/>
        </w:rPr>
        <w:tab/>
        <w:t xml:space="preserve">               </w:t>
      </w:r>
      <w:r>
        <w:rPr>
          <w:sz w:val="22"/>
          <w:szCs w:val="22"/>
        </w:rPr>
        <w:t xml:space="preserve">                                       </w:t>
      </w:r>
      <w:r w:rsidRPr="004875D3">
        <w:rPr>
          <w:sz w:val="22"/>
          <w:szCs w:val="22"/>
        </w:rPr>
        <w:t>(</w:t>
      </w:r>
      <w:r>
        <w:rPr>
          <w:sz w:val="22"/>
          <w:szCs w:val="22"/>
        </w:rPr>
        <w:t>4</w:t>
      </w:r>
      <w:r w:rsidRPr="004875D3">
        <w:rPr>
          <w:sz w:val="22"/>
          <w:szCs w:val="22"/>
        </w:rPr>
        <w:t>)</w:t>
      </w:r>
    </w:p>
    <w:p w:rsidR="0047215A" w:rsidRPr="003046F2" w:rsidRDefault="0047215A" w:rsidP="0047215A">
      <w:pPr>
        <w:jc w:val="both"/>
        <w:rPr>
          <w:sz w:val="22"/>
          <w:szCs w:val="22"/>
        </w:rPr>
      </w:pPr>
    </w:p>
    <w:p w:rsidR="0047215A" w:rsidRDefault="0047215A" w:rsidP="0047215A">
      <w:pPr>
        <w:ind w:firstLine="567"/>
        <w:rPr>
          <w:b/>
          <w:sz w:val="22"/>
          <w:szCs w:val="22"/>
        </w:rPr>
      </w:pPr>
      <w:r w:rsidRPr="00D9212C">
        <w:rPr>
          <w:b/>
          <w:sz w:val="22"/>
          <w:szCs w:val="22"/>
        </w:rPr>
        <w:t>Вопросы</w:t>
      </w:r>
    </w:p>
    <w:p w:rsidR="0047215A" w:rsidRPr="00BC0C3C" w:rsidRDefault="0047215A" w:rsidP="0047215A">
      <w:pPr>
        <w:pStyle w:val="a7"/>
        <w:spacing w:after="0"/>
        <w:ind w:firstLine="567"/>
        <w:jc w:val="both"/>
        <w:rPr>
          <w:sz w:val="22"/>
          <w:szCs w:val="22"/>
        </w:rPr>
      </w:pPr>
      <w:r w:rsidRPr="00BC0C3C">
        <w:rPr>
          <w:sz w:val="22"/>
          <w:szCs w:val="22"/>
        </w:rPr>
        <w:t>1. Какие оси вращения АТТ называется свободными? К</w:t>
      </w:r>
      <w:r w:rsidRPr="00BC0C3C">
        <w:rPr>
          <w:sz w:val="22"/>
          <w:szCs w:val="22"/>
        </w:rPr>
        <w:t>а</w:t>
      </w:r>
      <w:r w:rsidRPr="00BC0C3C">
        <w:rPr>
          <w:sz w:val="22"/>
          <w:szCs w:val="22"/>
        </w:rPr>
        <w:t>кие из них устойчивы?</w:t>
      </w:r>
    </w:p>
    <w:p w:rsidR="0047215A" w:rsidRPr="00BC0C3C" w:rsidRDefault="0047215A" w:rsidP="0047215A">
      <w:pPr>
        <w:pStyle w:val="a7"/>
        <w:spacing w:after="0"/>
        <w:ind w:left="567"/>
        <w:jc w:val="both"/>
        <w:rPr>
          <w:sz w:val="22"/>
          <w:szCs w:val="22"/>
        </w:rPr>
      </w:pPr>
      <w:r>
        <w:rPr>
          <w:sz w:val="22"/>
          <w:szCs w:val="22"/>
        </w:rPr>
        <w:t xml:space="preserve">2. </w:t>
      </w:r>
      <w:r w:rsidRPr="00BC0C3C">
        <w:rPr>
          <w:sz w:val="22"/>
          <w:szCs w:val="22"/>
        </w:rPr>
        <w:t>Что называется гироскопом?</w:t>
      </w:r>
    </w:p>
    <w:p w:rsidR="0047215A" w:rsidRPr="00BC0C3C" w:rsidRDefault="0047215A" w:rsidP="0047215A">
      <w:pPr>
        <w:pStyle w:val="a7"/>
        <w:spacing w:after="0"/>
        <w:ind w:firstLine="567"/>
        <w:jc w:val="both"/>
        <w:rPr>
          <w:sz w:val="22"/>
          <w:szCs w:val="22"/>
        </w:rPr>
      </w:pPr>
      <w:r w:rsidRPr="00BC0C3C">
        <w:rPr>
          <w:sz w:val="22"/>
          <w:szCs w:val="22"/>
        </w:rPr>
        <w:t>3. Что такое прецессия гироскопа и от чего она зав</w:t>
      </w:r>
      <w:r w:rsidRPr="00BC0C3C">
        <w:rPr>
          <w:sz w:val="22"/>
          <w:szCs w:val="22"/>
        </w:rPr>
        <w:t>и</w:t>
      </w:r>
      <w:r w:rsidRPr="00BC0C3C">
        <w:rPr>
          <w:sz w:val="22"/>
          <w:szCs w:val="22"/>
        </w:rPr>
        <w:t>сит?</w:t>
      </w:r>
    </w:p>
    <w:p w:rsidR="0047215A" w:rsidRPr="00BC0C3C" w:rsidRDefault="0047215A" w:rsidP="0047215A">
      <w:pPr>
        <w:pStyle w:val="a7"/>
        <w:spacing w:after="0"/>
        <w:ind w:firstLine="567"/>
        <w:jc w:val="both"/>
        <w:rPr>
          <w:sz w:val="22"/>
          <w:szCs w:val="22"/>
        </w:rPr>
      </w:pPr>
      <w:r>
        <w:rPr>
          <w:sz w:val="22"/>
          <w:szCs w:val="22"/>
        </w:rPr>
        <w:t xml:space="preserve">4. </w:t>
      </w:r>
      <w:r w:rsidRPr="00BC0C3C">
        <w:rPr>
          <w:sz w:val="22"/>
          <w:szCs w:val="22"/>
        </w:rPr>
        <w:t>При каких условиях можно считать, что ве</w:t>
      </w:r>
      <w:r w:rsidRPr="00BC0C3C">
        <w:rPr>
          <w:sz w:val="22"/>
          <w:szCs w:val="22"/>
        </w:rPr>
        <w:t>к</w:t>
      </w:r>
      <w:r w:rsidRPr="00BC0C3C">
        <w:rPr>
          <w:sz w:val="22"/>
          <w:szCs w:val="22"/>
        </w:rPr>
        <w:t>тор момента импульса гироскопа, мгновенная угловая скорость вращения и ось симметрии совп</w:t>
      </w:r>
      <w:r w:rsidRPr="00BC0C3C">
        <w:rPr>
          <w:sz w:val="22"/>
          <w:szCs w:val="22"/>
        </w:rPr>
        <w:t>а</w:t>
      </w:r>
      <w:r w:rsidRPr="00BC0C3C">
        <w:rPr>
          <w:sz w:val="22"/>
          <w:szCs w:val="22"/>
        </w:rPr>
        <w:t>дают?</w:t>
      </w:r>
    </w:p>
    <w:p w:rsidR="0047215A" w:rsidRPr="00BC0C3C" w:rsidRDefault="0047215A" w:rsidP="0047215A">
      <w:pPr>
        <w:pStyle w:val="a7"/>
        <w:spacing w:after="0"/>
        <w:ind w:firstLine="567"/>
        <w:jc w:val="both"/>
        <w:rPr>
          <w:sz w:val="22"/>
          <w:szCs w:val="22"/>
        </w:rPr>
      </w:pPr>
      <w:r w:rsidRPr="00BC0C3C">
        <w:rPr>
          <w:sz w:val="22"/>
          <w:szCs w:val="22"/>
        </w:rPr>
        <w:t>5. Что Вам известно о практическом использовании гироск</w:t>
      </w:r>
      <w:r w:rsidRPr="00BC0C3C">
        <w:rPr>
          <w:sz w:val="22"/>
          <w:szCs w:val="22"/>
        </w:rPr>
        <w:t>о</w:t>
      </w:r>
      <w:r w:rsidRPr="00BC0C3C">
        <w:rPr>
          <w:sz w:val="22"/>
          <w:szCs w:val="22"/>
        </w:rPr>
        <w:t>пов?</w:t>
      </w:r>
    </w:p>
    <w:p w:rsidR="0047215A" w:rsidRDefault="0047215A" w:rsidP="0047215A"/>
    <w:p w:rsidR="003F65C6" w:rsidRDefault="003F65C6"/>
    <w:sectPr w:rsidR="003F65C6" w:rsidSect="003F65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Kazakh">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 New Roman KZ">
    <w:altName w:val="Times New Roman"/>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
    <w:altName w:val="Arial Unicode MS"/>
    <w:panose1 w:val="00000000000000000000"/>
    <w:charset w:val="81"/>
    <w:family w:val="roman"/>
    <w:notTrueType/>
    <w:pitch w:val="variable"/>
    <w:sig w:usb0="00000003" w:usb1="09060000" w:usb2="00000010" w:usb3="00000000" w:csb0="00080001" w:csb1="00000000"/>
  </w:font>
  <w:font w:name="Times Kaz">
    <w:altName w:val="Courier New"/>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E861E2"/>
    <w:multiLevelType w:val="hybridMultilevel"/>
    <w:tmpl w:val="D0200E56"/>
    <w:lvl w:ilvl="0" w:tplc="D206D1A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744702"/>
    <w:multiLevelType w:val="multilevel"/>
    <w:tmpl w:val="89CCF9D8"/>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8862FF"/>
    <w:multiLevelType w:val="multilevel"/>
    <w:tmpl w:val="2F9AB1F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0AE823B5"/>
    <w:multiLevelType w:val="hybridMultilevel"/>
    <w:tmpl w:val="10889EA0"/>
    <w:lvl w:ilvl="0" w:tplc="D206D1A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3B5CA9"/>
    <w:multiLevelType w:val="hybridMultilevel"/>
    <w:tmpl w:val="22AEC08A"/>
    <w:lvl w:ilvl="0" w:tplc="D206D1A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B45060"/>
    <w:multiLevelType w:val="multilevel"/>
    <w:tmpl w:val="EABA9F12"/>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A43973"/>
    <w:multiLevelType w:val="hybridMultilevel"/>
    <w:tmpl w:val="561869F0"/>
    <w:lvl w:ilvl="0" w:tplc="D206D1A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634926"/>
    <w:multiLevelType w:val="singleLevel"/>
    <w:tmpl w:val="D06C64BC"/>
    <w:lvl w:ilvl="0">
      <w:start w:val="1"/>
      <w:numFmt w:val="bullet"/>
      <w:lvlText w:val="-"/>
      <w:lvlJc w:val="left"/>
      <w:pPr>
        <w:tabs>
          <w:tab w:val="num" w:pos="360"/>
        </w:tabs>
        <w:ind w:left="360" w:hanging="360"/>
      </w:pPr>
      <w:rPr>
        <w:rFonts w:hint="default"/>
      </w:rPr>
    </w:lvl>
  </w:abstractNum>
  <w:abstractNum w:abstractNumId="9">
    <w:nsid w:val="15D42460"/>
    <w:multiLevelType w:val="hybridMultilevel"/>
    <w:tmpl w:val="6DAA86AA"/>
    <w:lvl w:ilvl="0" w:tplc="8806DFFE">
      <w:start w:val="1"/>
      <w:numFmt w:val="bullet"/>
      <w:lvlText w:val="-"/>
      <w:lvlJc w:val="left"/>
      <w:pPr>
        <w:tabs>
          <w:tab w:val="num" w:pos="2084"/>
        </w:tabs>
        <w:ind w:left="2084" w:hanging="360"/>
      </w:pPr>
      <w:rPr>
        <w:rFonts w:ascii="Times New Roman" w:hAnsi="Times New Roman" w:cs="Times New Roman" w:hint="default"/>
        <w:sz w:val="24"/>
        <w:szCs w:val="24"/>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16FB5504"/>
    <w:multiLevelType w:val="singleLevel"/>
    <w:tmpl w:val="5CD6D746"/>
    <w:lvl w:ilvl="0">
      <w:start w:val="1"/>
      <w:numFmt w:val="decimal"/>
      <w:lvlText w:val="%1."/>
      <w:lvlJc w:val="left"/>
      <w:pPr>
        <w:tabs>
          <w:tab w:val="num" w:pos="0"/>
        </w:tabs>
        <w:ind w:left="360" w:hanging="360"/>
      </w:pPr>
      <w:rPr>
        <w:rFonts w:hint="default"/>
      </w:rPr>
    </w:lvl>
  </w:abstractNum>
  <w:abstractNum w:abstractNumId="11">
    <w:nsid w:val="1ACB2175"/>
    <w:multiLevelType w:val="multilevel"/>
    <w:tmpl w:val="D0200E56"/>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C0E6B69"/>
    <w:multiLevelType w:val="multilevel"/>
    <w:tmpl w:val="10889EA0"/>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2554D3E"/>
    <w:multiLevelType w:val="multilevel"/>
    <w:tmpl w:val="51AC97DC"/>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54344D4"/>
    <w:multiLevelType w:val="multilevel"/>
    <w:tmpl w:val="850C97C2"/>
    <w:lvl w:ilvl="0">
      <w:start w:val="15"/>
      <w:numFmt w:val="decimal"/>
      <w:lvlText w:val="%1."/>
      <w:lvlJc w:val="left"/>
      <w:pPr>
        <w:tabs>
          <w:tab w:val="num" w:pos="840"/>
        </w:tabs>
        <w:ind w:left="840" w:hanging="840"/>
      </w:pPr>
      <w:rPr>
        <w:rFonts w:hint="default"/>
      </w:rPr>
    </w:lvl>
    <w:lvl w:ilvl="1">
      <w:start w:val="4"/>
      <w:numFmt w:val="decimal"/>
      <w:lvlText w:val="%1.%2."/>
      <w:lvlJc w:val="left"/>
      <w:pPr>
        <w:tabs>
          <w:tab w:val="num" w:pos="960"/>
        </w:tabs>
        <w:ind w:left="960" w:hanging="840"/>
      </w:pPr>
      <w:rPr>
        <w:rFonts w:hint="default"/>
      </w:rPr>
    </w:lvl>
    <w:lvl w:ilvl="2">
      <w:start w:val="1"/>
      <w:numFmt w:val="decimal"/>
      <w:lvlText w:val="%1.%2.%3."/>
      <w:lvlJc w:val="left"/>
      <w:pPr>
        <w:tabs>
          <w:tab w:val="num" w:pos="1080"/>
        </w:tabs>
        <w:ind w:left="1080" w:hanging="840"/>
      </w:pPr>
      <w:rPr>
        <w:rFonts w:hint="default"/>
      </w:rPr>
    </w:lvl>
    <w:lvl w:ilvl="3">
      <w:start w:val="1"/>
      <w:numFmt w:val="decimal"/>
      <w:lvlText w:val="%1.%2.%3.%4."/>
      <w:lvlJc w:val="left"/>
      <w:pPr>
        <w:tabs>
          <w:tab w:val="num" w:pos="1200"/>
        </w:tabs>
        <w:ind w:left="1200" w:hanging="84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5">
    <w:nsid w:val="259575A2"/>
    <w:multiLevelType w:val="singleLevel"/>
    <w:tmpl w:val="17627636"/>
    <w:lvl w:ilvl="0">
      <w:start w:val="1"/>
      <w:numFmt w:val="decimal"/>
      <w:lvlText w:val="%1)"/>
      <w:lvlJc w:val="left"/>
      <w:pPr>
        <w:tabs>
          <w:tab w:val="num" w:pos="780"/>
        </w:tabs>
        <w:ind w:left="780" w:hanging="420"/>
      </w:pPr>
      <w:rPr>
        <w:rFonts w:hint="default"/>
      </w:rPr>
    </w:lvl>
  </w:abstractNum>
  <w:abstractNum w:abstractNumId="16">
    <w:nsid w:val="2CFA35E7"/>
    <w:multiLevelType w:val="hybridMultilevel"/>
    <w:tmpl w:val="4BE64D3E"/>
    <w:lvl w:ilvl="0" w:tplc="D206D1A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0D80B86"/>
    <w:multiLevelType w:val="hybridMultilevel"/>
    <w:tmpl w:val="7EC6DDAA"/>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8">
    <w:nsid w:val="32B50572"/>
    <w:multiLevelType w:val="multilevel"/>
    <w:tmpl w:val="22AEC08A"/>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3B55912"/>
    <w:multiLevelType w:val="hybridMultilevel"/>
    <w:tmpl w:val="89CCF9D8"/>
    <w:lvl w:ilvl="0" w:tplc="D206D1A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3BD28AB"/>
    <w:multiLevelType w:val="hybridMultilevel"/>
    <w:tmpl w:val="B84A7D40"/>
    <w:lvl w:ilvl="0" w:tplc="D206D1A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6F11DB"/>
    <w:multiLevelType w:val="hybridMultilevel"/>
    <w:tmpl w:val="4EA695C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2">
    <w:nsid w:val="3B777992"/>
    <w:multiLevelType w:val="multilevel"/>
    <w:tmpl w:val="91FAB826"/>
    <w:lvl w:ilvl="0">
      <w:start w:val="15"/>
      <w:numFmt w:val="decimal"/>
      <w:lvlText w:val=""/>
      <w:lvlJc w:val="left"/>
      <w:pPr>
        <w:tabs>
          <w:tab w:val="num" w:pos="360"/>
        </w:tabs>
        <w:ind w:left="360" w:hanging="360"/>
      </w:pPr>
      <w:rPr>
        <w:rFonts w:hint="default"/>
      </w:rPr>
    </w:lvl>
    <w:lvl w:ilvl="1">
      <w:start w:val="4"/>
      <w:numFmt w:val="decimal"/>
      <w:lvlText w:val="%1.%2."/>
      <w:lvlJc w:val="left"/>
      <w:pPr>
        <w:tabs>
          <w:tab w:val="num" w:pos="960"/>
        </w:tabs>
        <w:ind w:left="960" w:hanging="840"/>
      </w:pPr>
      <w:rPr>
        <w:rFonts w:hint="default"/>
      </w:rPr>
    </w:lvl>
    <w:lvl w:ilvl="2">
      <w:start w:val="1"/>
      <w:numFmt w:val="decimal"/>
      <w:lvlText w:val="%1.%2.%3."/>
      <w:lvlJc w:val="left"/>
      <w:pPr>
        <w:tabs>
          <w:tab w:val="num" w:pos="1080"/>
        </w:tabs>
        <w:ind w:left="1080" w:hanging="840"/>
      </w:pPr>
      <w:rPr>
        <w:rFonts w:hint="default"/>
      </w:rPr>
    </w:lvl>
    <w:lvl w:ilvl="3">
      <w:start w:val="1"/>
      <w:numFmt w:val="decimal"/>
      <w:lvlText w:val="%1.%2.%3.%4."/>
      <w:lvlJc w:val="left"/>
      <w:pPr>
        <w:tabs>
          <w:tab w:val="num" w:pos="1200"/>
        </w:tabs>
        <w:ind w:left="1200" w:hanging="84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23">
    <w:nsid w:val="3BA32014"/>
    <w:multiLevelType w:val="multilevel"/>
    <w:tmpl w:val="4BE64D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C9E3F78"/>
    <w:multiLevelType w:val="hybridMultilevel"/>
    <w:tmpl w:val="51AC97DC"/>
    <w:lvl w:ilvl="0" w:tplc="D206D1A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CF5D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E6031C1"/>
    <w:multiLevelType w:val="hybridMultilevel"/>
    <w:tmpl w:val="7DAEFF76"/>
    <w:lvl w:ilvl="0" w:tplc="8806DFFE">
      <w:start w:val="1"/>
      <w:numFmt w:val="bullet"/>
      <w:lvlText w:val="-"/>
      <w:lvlJc w:val="left"/>
      <w:pPr>
        <w:tabs>
          <w:tab w:val="num" w:pos="1800"/>
        </w:tabs>
        <w:ind w:left="1800" w:hanging="360"/>
      </w:pPr>
      <w:rPr>
        <w:rFonts w:ascii="Times New Roman" w:hAnsi="Times New Roman" w:cs="Times New Roman" w:hint="default"/>
        <w:sz w:val="24"/>
        <w:szCs w:val="24"/>
      </w:rPr>
    </w:lvl>
    <w:lvl w:ilvl="1" w:tplc="8806DFFE">
      <w:start w:val="1"/>
      <w:numFmt w:val="bullet"/>
      <w:lvlText w:val="-"/>
      <w:lvlJc w:val="left"/>
      <w:pPr>
        <w:tabs>
          <w:tab w:val="num" w:pos="1800"/>
        </w:tabs>
        <w:ind w:left="1800" w:hanging="360"/>
      </w:pPr>
      <w:rPr>
        <w:rFonts w:ascii="Times New Roman" w:hAnsi="Times New Roman" w:cs="Times New Roman" w:hint="default"/>
        <w:sz w:val="24"/>
        <w:szCs w:val="24"/>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3F624FF8"/>
    <w:multiLevelType w:val="hybridMultilevel"/>
    <w:tmpl w:val="2232511C"/>
    <w:lvl w:ilvl="0" w:tplc="D206D1A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09F46FC"/>
    <w:multiLevelType w:val="multilevel"/>
    <w:tmpl w:val="C86EADC6"/>
    <w:lvl w:ilvl="0">
      <w:start w:val="2"/>
      <w:numFmt w:val="decimal"/>
      <w:lvlText w:val="%1."/>
      <w:lvlJc w:val="left"/>
      <w:pPr>
        <w:tabs>
          <w:tab w:val="num" w:pos="810"/>
        </w:tabs>
        <w:ind w:left="810" w:hanging="810"/>
      </w:pPr>
      <w:rPr>
        <w:rFonts w:hint="default"/>
      </w:rPr>
    </w:lvl>
    <w:lvl w:ilvl="1">
      <w:start w:val="5"/>
      <w:numFmt w:val="decimal"/>
      <w:lvlText w:val="%1.%2."/>
      <w:lvlJc w:val="left"/>
      <w:pPr>
        <w:tabs>
          <w:tab w:val="num" w:pos="810"/>
        </w:tabs>
        <w:ind w:left="810" w:hanging="810"/>
      </w:pPr>
      <w:rPr>
        <w:rFonts w:hint="default"/>
      </w:rPr>
    </w:lvl>
    <w:lvl w:ilvl="2">
      <w:start w:val="2"/>
      <w:numFmt w:val="decimal"/>
      <w:lvlText w:val="%1.%2.%3."/>
      <w:lvlJc w:val="left"/>
      <w:pPr>
        <w:tabs>
          <w:tab w:val="num" w:pos="1770"/>
        </w:tabs>
        <w:ind w:left="177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0B34F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1982419"/>
    <w:multiLevelType w:val="multilevel"/>
    <w:tmpl w:val="65AE5D3E"/>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nsid w:val="46D34A63"/>
    <w:multiLevelType w:val="hybridMultilevel"/>
    <w:tmpl w:val="09067644"/>
    <w:lvl w:ilvl="0" w:tplc="D206D1A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748486C"/>
    <w:multiLevelType w:val="hybridMultilevel"/>
    <w:tmpl w:val="A978CE90"/>
    <w:lvl w:ilvl="0" w:tplc="A2E2236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A61347B"/>
    <w:multiLevelType w:val="multilevel"/>
    <w:tmpl w:val="B4523FD2"/>
    <w:lvl w:ilvl="0">
      <w:start w:val="1"/>
      <w:numFmt w:val="decimal"/>
      <w:lvlText w:val=""/>
      <w:lvlJc w:val="left"/>
      <w:pPr>
        <w:tabs>
          <w:tab w:val="num" w:pos="360"/>
        </w:tabs>
        <w:ind w:left="360" w:hanging="360"/>
      </w:pPr>
      <w:rPr>
        <w:rFonts w:ascii="Symbol" w:hAnsi="Symbol" w:hint="default"/>
      </w:rPr>
    </w:lvl>
    <w:lvl w:ilvl="1">
      <w:start w:val="6"/>
      <w:numFmt w:val="decimal"/>
      <w:isLgl/>
      <w:lvlText w:val="%1.%2."/>
      <w:lvlJc w:val="left"/>
      <w:pPr>
        <w:tabs>
          <w:tab w:val="num" w:pos="1003"/>
        </w:tabs>
        <w:ind w:left="1003" w:hanging="720"/>
      </w:pPr>
      <w:rPr>
        <w:rFonts w:hint="default"/>
      </w:rPr>
    </w:lvl>
    <w:lvl w:ilvl="2">
      <w:start w:val="2"/>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929"/>
        </w:tabs>
        <w:ind w:left="1929" w:hanging="108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855"/>
        </w:tabs>
        <w:ind w:left="2855" w:hanging="1440"/>
      </w:pPr>
      <w:rPr>
        <w:rFonts w:hint="default"/>
      </w:rPr>
    </w:lvl>
    <w:lvl w:ilvl="6">
      <w:start w:val="1"/>
      <w:numFmt w:val="decimal"/>
      <w:isLgl/>
      <w:lvlText w:val="%1.%2.%3.%4.%5.%6.%7."/>
      <w:lvlJc w:val="left"/>
      <w:pPr>
        <w:tabs>
          <w:tab w:val="num" w:pos="3498"/>
        </w:tabs>
        <w:ind w:left="3498" w:hanging="1800"/>
      </w:pPr>
      <w:rPr>
        <w:rFonts w:hint="default"/>
      </w:rPr>
    </w:lvl>
    <w:lvl w:ilvl="7">
      <w:start w:val="1"/>
      <w:numFmt w:val="decimal"/>
      <w:isLgl/>
      <w:lvlText w:val="%1.%2.%3.%4.%5.%6.%7.%8."/>
      <w:lvlJc w:val="left"/>
      <w:pPr>
        <w:tabs>
          <w:tab w:val="num" w:pos="3781"/>
        </w:tabs>
        <w:ind w:left="3781" w:hanging="1800"/>
      </w:pPr>
      <w:rPr>
        <w:rFonts w:hint="default"/>
      </w:rPr>
    </w:lvl>
    <w:lvl w:ilvl="8">
      <w:start w:val="1"/>
      <w:numFmt w:val="decimal"/>
      <w:isLgl/>
      <w:lvlText w:val="%1.%2.%3.%4.%5.%6.%7.%8.%9."/>
      <w:lvlJc w:val="left"/>
      <w:pPr>
        <w:tabs>
          <w:tab w:val="num" w:pos="4424"/>
        </w:tabs>
        <w:ind w:left="4424" w:hanging="2160"/>
      </w:pPr>
      <w:rPr>
        <w:rFonts w:hint="default"/>
      </w:rPr>
    </w:lvl>
  </w:abstractNum>
  <w:abstractNum w:abstractNumId="34">
    <w:nsid w:val="4D1C7A98"/>
    <w:multiLevelType w:val="hybridMultilevel"/>
    <w:tmpl w:val="EABA9F12"/>
    <w:lvl w:ilvl="0" w:tplc="D206D1A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4DB6772D"/>
    <w:multiLevelType w:val="hybridMultilevel"/>
    <w:tmpl w:val="65AE5D3E"/>
    <w:lvl w:ilvl="0" w:tplc="D206D1A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6">
    <w:nsid w:val="4F7F07CA"/>
    <w:multiLevelType w:val="singleLevel"/>
    <w:tmpl w:val="050286D2"/>
    <w:lvl w:ilvl="0">
      <w:start w:val="1"/>
      <w:numFmt w:val="decimal"/>
      <w:lvlText w:val="%1."/>
      <w:lvlJc w:val="left"/>
      <w:pPr>
        <w:tabs>
          <w:tab w:val="num" w:pos="900"/>
        </w:tabs>
        <w:ind w:left="900" w:hanging="360"/>
      </w:pPr>
      <w:rPr>
        <w:rFonts w:hint="default"/>
      </w:rPr>
    </w:lvl>
  </w:abstractNum>
  <w:abstractNum w:abstractNumId="37">
    <w:nsid w:val="5765052F"/>
    <w:multiLevelType w:val="multilevel"/>
    <w:tmpl w:val="4B0093EC"/>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92F352A"/>
    <w:multiLevelType w:val="singleLevel"/>
    <w:tmpl w:val="817275B0"/>
    <w:lvl w:ilvl="0">
      <w:start w:val="13"/>
      <w:numFmt w:val="bullet"/>
      <w:lvlText w:val="-"/>
      <w:lvlJc w:val="left"/>
      <w:pPr>
        <w:tabs>
          <w:tab w:val="num" w:pos="420"/>
        </w:tabs>
        <w:ind w:left="420" w:hanging="360"/>
      </w:pPr>
      <w:rPr>
        <w:rFonts w:hint="default"/>
      </w:rPr>
    </w:lvl>
  </w:abstractNum>
  <w:abstractNum w:abstractNumId="39">
    <w:nsid w:val="5B87160B"/>
    <w:multiLevelType w:val="hybridMultilevel"/>
    <w:tmpl w:val="8B70E764"/>
    <w:lvl w:ilvl="0" w:tplc="8162FE9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0">
    <w:nsid w:val="6B4B5E19"/>
    <w:multiLevelType w:val="multilevel"/>
    <w:tmpl w:val="0906764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FBB3A7E"/>
    <w:multiLevelType w:val="singleLevel"/>
    <w:tmpl w:val="AC7231B2"/>
    <w:lvl w:ilvl="0">
      <w:start w:val="1"/>
      <w:numFmt w:val="decimal"/>
      <w:lvlText w:val="%1)"/>
      <w:lvlJc w:val="left"/>
      <w:pPr>
        <w:tabs>
          <w:tab w:val="num" w:pos="0"/>
        </w:tabs>
        <w:ind w:left="0" w:firstLine="0"/>
      </w:pPr>
      <w:rPr>
        <w:rFonts w:hint="default"/>
      </w:rPr>
    </w:lvl>
  </w:abstractNum>
  <w:abstractNum w:abstractNumId="42">
    <w:nsid w:val="70A13200"/>
    <w:multiLevelType w:val="multilevel"/>
    <w:tmpl w:val="BBD0A266"/>
    <w:lvl w:ilvl="0">
      <w:start w:val="14"/>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nsid w:val="71936C26"/>
    <w:multiLevelType w:val="multilevel"/>
    <w:tmpl w:val="B84A7D40"/>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4F584D"/>
    <w:multiLevelType w:val="multilevel"/>
    <w:tmpl w:val="8C645AC0"/>
    <w:lvl w:ilvl="0">
      <w:start w:val="3"/>
      <w:numFmt w:val="decimal"/>
      <w:lvlText w:val=""/>
      <w:lvlJc w:val="left"/>
      <w:pPr>
        <w:tabs>
          <w:tab w:val="num" w:pos="360"/>
        </w:tabs>
        <w:ind w:left="360" w:hanging="360"/>
      </w:pPr>
      <w:rPr>
        <w:rFonts w:hint="default"/>
      </w:rPr>
    </w:lvl>
    <w:lvl w:ilvl="1">
      <w:start w:val="1"/>
      <w:numFmt w:val="decimal"/>
      <w:isLgl/>
      <w:lvlText w:val="%1.%2."/>
      <w:lvlJc w:val="left"/>
      <w:pPr>
        <w:tabs>
          <w:tab w:val="num" w:pos="937"/>
        </w:tabs>
        <w:ind w:left="937" w:hanging="720"/>
      </w:pPr>
      <w:rPr>
        <w:rFonts w:hint="default"/>
      </w:rPr>
    </w:lvl>
    <w:lvl w:ilvl="2">
      <w:start w:val="1"/>
      <w:numFmt w:val="decimal"/>
      <w:isLgl/>
      <w:lvlText w:val="%1.%2.%3."/>
      <w:lvlJc w:val="left"/>
      <w:pPr>
        <w:tabs>
          <w:tab w:val="num" w:pos="1154"/>
        </w:tabs>
        <w:ind w:left="1154" w:hanging="720"/>
      </w:pPr>
      <w:rPr>
        <w:rFonts w:hint="default"/>
      </w:rPr>
    </w:lvl>
    <w:lvl w:ilvl="3">
      <w:start w:val="1"/>
      <w:numFmt w:val="decimal"/>
      <w:isLgl/>
      <w:lvlText w:val="%1.%2.%3.%4."/>
      <w:lvlJc w:val="left"/>
      <w:pPr>
        <w:tabs>
          <w:tab w:val="num" w:pos="1731"/>
        </w:tabs>
        <w:ind w:left="1731" w:hanging="1080"/>
      </w:pPr>
      <w:rPr>
        <w:rFonts w:hint="default"/>
      </w:rPr>
    </w:lvl>
    <w:lvl w:ilvl="4">
      <w:start w:val="1"/>
      <w:numFmt w:val="decimal"/>
      <w:isLgl/>
      <w:lvlText w:val="%1.%2.%3.%4.%5."/>
      <w:lvlJc w:val="left"/>
      <w:pPr>
        <w:tabs>
          <w:tab w:val="num" w:pos="1948"/>
        </w:tabs>
        <w:ind w:left="1948" w:hanging="1080"/>
      </w:pPr>
      <w:rPr>
        <w:rFonts w:hint="default"/>
      </w:rPr>
    </w:lvl>
    <w:lvl w:ilvl="5">
      <w:start w:val="1"/>
      <w:numFmt w:val="decimal"/>
      <w:isLgl/>
      <w:lvlText w:val="%1.%2.%3.%4.%5.%6."/>
      <w:lvlJc w:val="left"/>
      <w:pPr>
        <w:tabs>
          <w:tab w:val="num" w:pos="2525"/>
        </w:tabs>
        <w:ind w:left="2525" w:hanging="1440"/>
      </w:pPr>
      <w:rPr>
        <w:rFonts w:hint="default"/>
      </w:rPr>
    </w:lvl>
    <w:lvl w:ilvl="6">
      <w:start w:val="1"/>
      <w:numFmt w:val="decimal"/>
      <w:isLgl/>
      <w:lvlText w:val="%1.%2.%3.%4.%5.%6.%7."/>
      <w:lvlJc w:val="left"/>
      <w:pPr>
        <w:tabs>
          <w:tab w:val="num" w:pos="3102"/>
        </w:tabs>
        <w:ind w:left="3102" w:hanging="1800"/>
      </w:pPr>
      <w:rPr>
        <w:rFonts w:hint="default"/>
      </w:rPr>
    </w:lvl>
    <w:lvl w:ilvl="7">
      <w:start w:val="1"/>
      <w:numFmt w:val="decimal"/>
      <w:isLgl/>
      <w:lvlText w:val="%1.%2.%3.%4.%5.%6.%7.%8."/>
      <w:lvlJc w:val="left"/>
      <w:pPr>
        <w:tabs>
          <w:tab w:val="num" w:pos="3319"/>
        </w:tabs>
        <w:ind w:left="3319" w:hanging="1800"/>
      </w:pPr>
      <w:rPr>
        <w:rFonts w:hint="default"/>
      </w:rPr>
    </w:lvl>
    <w:lvl w:ilvl="8">
      <w:start w:val="1"/>
      <w:numFmt w:val="decimal"/>
      <w:isLgl/>
      <w:lvlText w:val="%1.%2.%3.%4.%5.%6.%7.%8.%9."/>
      <w:lvlJc w:val="left"/>
      <w:pPr>
        <w:tabs>
          <w:tab w:val="num" w:pos="3896"/>
        </w:tabs>
        <w:ind w:left="3896" w:hanging="2160"/>
      </w:pPr>
      <w:rPr>
        <w:rFonts w:hint="default"/>
      </w:rPr>
    </w:lvl>
  </w:abstractNum>
  <w:abstractNum w:abstractNumId="45">
    <w:nsid w:val="779B3908"/>
    <w:multiLevelType w:val="multilevel"/>
    <w:tmpl w:val="2232511C"/>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89B318A"/>
    <w:multiLevelType w:val="hybridMultilevel"/>
    <w:tmpl w:val="4B0093EC"/>
    <w:lvl w:ilvl="0" w:tplc="D206D1A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21"/>
  </w:num>
  <w:num w:numId="3">
    <w:abstractNumId w:val="26"/>
  </w:num>
  <w:num w:numId="4">
    <w:abstractNumId w:val="9"/>
  </w:num>
  <w:num w:numId="5">
    <w:abstractNumId w:val="3"/>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41"/>
  </w:num>
  <w:num w:numId="8">
    <w:abstractNumId w:val="44"/>
  </w:num>
  <w:num w:numId="9">
    <w:abstractNumId w:val="8"/>
  </w:num>
  <w:num w:numId="10">
    <w:abstractNumId w:val="38"/>
  </w:num>
  <w:num w:numId="11">
    <w:abstractNumId w:val="42"/>
  </w:num>
  <w:num w:numId="12">
    <w:abstractNumId w:val="25"/>
  </w:num>
  <w:num w:numId="13">
    <w:abstractNumId w:val="29"/>
  </w:num>
  <w:num w:numId="14">
    <w:abstractNumId w:val="22"/>
  </w:num>
  <w:num w:numId="15">
    <w:abstractNumId w:val="14"/>
  </w:num>
  <w:num w:numId="16">
    <w:abstractNumId w:val="35"/>
  </w:num>
  <w:num w:numId="17">
    <w:abstractNumId w:val="10"/>
  </w:num>
  <w:num w:numId="18">
    <w:abstractNumId w:val="15"/>
  </w:num>
  <w:num w:numId="19">
    <w:abstractNumId w:val="36"/>
  </w:num>
  <w:num w:numId="20">
    <w:abstractNumId w:val="39"/>
  </w:num>
  <w:num w:numId="21">
    <w:abstractNumId w:val="30"/>
  </w:num>
  <w:num w:numId="22">
    <w:abstractNumId w:val="5"/>
  </w:num>
  <w:num w:numId="23">
    <w:abstractNumId w:val="18"/>
  </w:num>
  <w:num w:numId="24">
    <w:abstractNumId w:val="4"/>
  </w:num>
  <w:num w:numId="25">
    <w:abstractNumId w:val="12"/>
  </w:num>
  <w:num w:numId="26">
    <w:abstractNumId w:val="46"/>
  </w:num>
  <w:num w:numId="27">
    <w:abstractNumId w:val="37"/>
  </w:num>
  <w:num w:numId="28">
    <w:abstractNumId w:val="1"/>
  </w:num>
  <w:num w:numId="29">
    <w:abstractNumId w:val="11"/>
  </w:num>
  <w:num w:numId="30">
    <w:abstractNumId w:val="16"/>
  </w:num>
  <w:num w:numId="31">
    <w:abstractNumId w:val="23"/>
  </w:num>
  <w:num w:numId="32">
    <w:abstractNumId w:val="31"/>
  </w:num>
  <w:num w:numId="33">
    <w:abstractNumId w:val="40"/>
  </w:num>
  <w:num w:numId="34">
    <w:abstractNumId w:val="20"/>
  </w:num>
  <w:num w:numId="35">
    <w:abstractNumId w:val="43"/>
  </w:num>
  <w:num w:numId="36">
    <w:abstractNumId w:val="27"/>
  </w:num>
  <w:num w:numId="37">
    <w:abstractNumId w:val="45"/>
  </w:num>
  <w:num w:numId="38">
    <w:abstractNumId w:val="19"/>
  </w:num>
  <w:num w:numId="39">
    <w:abstractNumId w:val="2"/>
  </w:num>
  <w:num w:numId="40">
    <w:abstractNumId w:val="34"/>
  </w:num>
  <w:num w:numId="41">
    <w:abstractNumId w:val="6"/>
  </w:num>
  <w:num w:numId="42">
    <w:abstractNumId w:val="24"/>
  </w:num>
  <w:num w:numId="43">
    <w:abstractNumId w:val="13"/>
  </w:num>
  <w:num w:numId="44">
    <w:abstractNumId w:val="7"/>
  </w:num>
  <w:num w:numId="45">
    <w:abstractNumId w:val="33"/>
  </w:num>
  <w:num w:numId="46">
    <w:abstractNumId w:val="28"/>
  </w:num>
  <w:num w:numId="4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215A"/>
    <w:rsid w:val="003F65C6"/>
    <w:rsid w:val="0047215A"/>
    <w:rsid w:val="00F233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1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215A"/>
    <w:pPr>
      <w:keepNext/>
      <w:jc w:val="center"/>
      <w:outlineLvl w:val="0"/>
    </w:pPr>
    <w:rPr>
      <w:b/>
      <w:bCs/>
      <w:sz w:val="28"/>
    </w:rPr>
  </w:style>
  <w:style w:type="paragraph" w:styleId="2">
    <w:name w:val="heading 2"/>
    <w:basedOn w:val="a"/>
    <w:next w:val="a"/>
    <w:link w:val="20"/>
    <w:qFormat/>
    <w:rsid w:val="0047215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7215A"/>
    <w:pPr>
      <w:keepNext/>
      <w:autoSpaceDE w:val="0"/>
      <w:autoSpaceDN w:val="0"/>
      <w:jc w:val="center"/>
      <w:outlineLvl w:val="2"/>
    </w:pPr>
    <w:rPr>
      <w:sz w:val="20"/>
      <w:szCs w:val="20"/>
      <w:u w:val="single"/>
    </w:rPr>
  </w:style>
  <w:style w:type="paragraph" w:styleId="4">
    <w:name w:val="heading 4"/>
    <w:basedOn w:val="a"/>
    <w:next w:val="a"/>
    <w:link w:val="40"/>
    <w:qFormat/>
    <w:rsid w:val="0047215A"/>
    <w:pPr>
      <w:keepNext/>
      <w:spacing w:before="240" w:after="60"/>
      <w:outlineLvl w:val="3"/>
    </w:pPr>
    <w:rPr>
      <w:b/>
      <w:bCs/>
      <w:sz w:val="28"/>
      <w:szCs w:val="28"/>
    </w:rPr>
  </w:style>
  <w:style w:type="paragraph" w:styleId="7">
    <w:name w:val="heading 7"/>
    <w:basedOn w:val="a"/>
    <w:next w:val="a"/>
    <w:link w:val="70"/>
    <w:qFormat/>
    <w:rsid w:val="0047215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7215A"/>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47215A"/>
    <w:rPr>
      <w:rFonts w:ascii="Arial" w:eastAsia="Times New Roman" w:hAnsi="Arial" w:cs="Arial"/>
      <w:b/>
      <w:bCs/>
      <w:i/>
      <w:iCs/>
      <w:sz w:val="28"/>
      <w:szCs w:val="28"/>
      <w:lang w:eastAsia="ru-RU"/>
    </w:rPr>
  </w:style>
  <w:style w:type="character" w:customStyle="1" w:styleId="30">
    <w:name w:val="Заголовок 3 Знак"/>
    <w:basedOn w:val="a0"/>
    <w:link w:val="3"/>
    <w:rsid w:val="0047215A"/>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47215A"/>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7215A"/>
    <w:rPr>
      <w:rFonts w:ascii="Times New Roman" w:eastAsia="Times New Roman" w:hAnsi="Times New Roman" w:cs="Times New Roman"/>
      <w:b/>
      <w:bCs/>
      <w:sz w:val="28"/>
      <w:szCs w:val="24"/>
      <w:lang w:eastAsia="ru-RU"/>
    </w:rPr>
  </w:style>
  <w:style w:type="paragraph" w:styleId="a3">
    <w:name w:val="Body Text Indent"/>
    <w:basedOn w:val="a"/>
    <w:link w:val="a4"/>
    <w:rsid w:val="0047215A"/>
    <w:pPr>
      <w:ind w:firstLine="360"/>
      <w:jc w:val="both"/>
    </w:pPr>
    <w:rPr>
      <w:sz w:val="28"/>
      <w:szCs w:val="20"/>
    </w:rPr>
  </w:style>
  <w:style w:type="character" w:customStyle="1" w:styleId="a4">
    <w:name w:val="Основной текст с отступом Знак"/>
    <w:basedOn w:val="a0"/>
    <w:link w:val="a3"/>
    <w:rsid w:val="0047215A"/>
    <w:rPr>
      <w:rFonts w:ascii="Times New Roman" w:eastAsia="Times New Roman" w:hAnsi="Times New Roman" w:cs="Times New Roman"/>
      <w:sz w:val="28"/>
      <w:szCs w:val="20"/>
      <w:lang w:eastAsia="ru-RU"/>
    </w:rPr>
  </w:style>
  <w:style w:type="paragraph" w:styleId="a5">
    <w:name w:val="Title"/>
    <w:basedOn w:val="a"/>
    <w:link w:val="a6"/>
    <w:qFormat/>
    <w:rsid w:val="0047215A"/>
    <w:pPr>
      <w:jc w:val="center"/>
    </w:pPr>
    <w:rPr>
      <w:szCs w:val="20"/>
    </w:rPr>
  </w:style>
  <w:style w:type="character" w:customStyle="1" w:styleId="a6">
    <w:name w:val="Название Знак"/>
    <w:basedOn w:val="a0"/>
    <w:link w:val="a5"/>
    <w:rsid w:val="0047215A"/>
    <w:rPr>
      <w:rFonts w:ascii="Times New Roman" w:eastAsia="Times New Roman" w:hAnsi="Times New Roman" w:cs="Times New Roman"/>
      <w:sz w:val="24"/>
      <w:szCs w:val="20"/>
      <w:lang w:eastAsia="ru-RU"/>
    </w:rPr>
  </w:style>
  <w:style w:type="paragraph" w:styleId="a7">
    <w:name w:val="Body Text"/>
    <w:basedOn w:val="a"/>
    <w:link w:val="a8"/>
    <w:rsid w:val="0047215A"/>
    <w:pPr>
      <w:spacing w:after="120"/>
    </w:pPr>
  </w:style>
  <w:style w:type="character" w:customStyle="1" w:styleId="a8">
    <w:name w:val="Основной текст Знак"/>
    <w:basedOn w:val="a0"/>
    <w:link w:val="a7"/>
    <w:rsid w:val="0047215A"/>
    <w:rPr>
      <w:rFonts w:ascii="Times New Roman" w:eastAsia="Times New Roman" w:hAnsi="Times New Roman" w:cs="Times New Roman"/>
      <w:sz w:val="24"/>
      <w:szCs w:val="24"/>
      <w:lang w:eastAsia="ru-RU"/>
    </w:rPr>
  </w:style>
  <w:style w:type="paragraph" w:styleId="21">
    <w:name w:val="Body Text Indent 2"/>
    <w:basedOn w:val="a"/>
    <w:link w:val="22"/>
    <w:rsid w:val="0047215A"/>
    <w:pPr>
      <w:spacing w:after="120" w:line="480" w:lineRule="auto"/>
      <w:ind w:left="283"/>
    </w:pPr>
  </w:style>
  <w:style w:type="character" w:customStyle="1" w:styleId="22">
    <w:name w:val="Основной текст с отступом 2 Знак"/>
    <w:basedOn w:val="a0"/>
    <w:link w:val="21"/>
    <w:rsid w:val="0047215A"/>
    <w:rPr>
      <w:rFonts w:ascii="Times New Roman" w:eastAsia="Times New Roman" w:hAnsi="Times New Roman" w:cs="Times New Roman"/>
      <w:sz w:val="24"/>
      <w:szCs w:val="24"/>
      <w:lang w:eastAsia="ru-RU"/>
    </w:rPr>
  </w:style>
  <w:style w:type="paragraph" w:styleId="a9">
    <w:name w:val="footer"/>
    <w:basedOn w:val="a"/>
    <w:link w:val="aa"/>
    <w:rsid w:val="0047215A"/>
    <w:pPr>
      <w:tabs>
        <w:tab w:val="center" w:pos="4677"/>
        <w:tab w:val="right" w:pos="9355"/>
      </w:tabs>
    </w:pPr>
  </w:style>
  <w:style w:type="character" w:customStyle="1" w:styleId="aa">
    <w:name w:val="Нижний колонтитул Знак"/>
    <w:basedOn w:val="a0"/>
    <w:link w:val="a9"/>
    <w:rsid w:val="0047215A"/>
    <w:rPr>
      <w:rFonts w:ascii="Times New Roman" w:eastAsia="Times New Roman" w:hAnsi="Times New Roman" w:cs="Times New Roman"/>
      <w:sz w:val="24"/>
      <w:szCs w:val="24"/>
      <w:lang w:eastAsia="ru-RU"/>
    </w:rPr>
  </w:style>
  <w:style w:type="character" w:styleId="ab">
    <w:name w:val="page number"/>
    <w:basedOn w:val="a0"/>
    <w:rsid w:val="0047215A"/>
  </w:style>
  <w:style w:type="paragraph" w:customStyle="1" w:styleId="Normal">
    <w:name w:val="Normal"/>
    <w:rsid w:val="0047215A"/>
    <w:pPr>
      <w:spacing w:after="0" w:line="260" w:lineRule="auto"/>
    </w:pPr>
    <w:rPr>
      <w:rFonts w:ascii="Arial" w:eastAsia="Times New Roman" w:hAnsi="Arial" w:cs="Times New Roman"/>
      <w:snapToGrid w:val="0"/>
      <w:sz w:val="18"/>
      <w:szCs w:val="20"/>
      <w:lang w:eastAsia="ru-RU"/>
    </w:rPr>
  </w:style>
  <w:style w:type="paragraph" w:customStyle="1" w:styleId="FR2">
    <w:name w:val="FR2"/>
    <w:rsid w:val="0047215A"/>
    <w:pPr>
      <w:spacing w:after="0" w:line="300" w:lineRule="auto"/>
      <w:ind w:firstLine="440"/>
    </w:pPr>
    <w:rPr>
      <w:rFonts w:ascii="Courier New" w:eastAsia="Times New Roman" w:hAnsi="Courier New" w:cs="Times New Roman"/>
      <w:snapToGrid w:val="0"/>
      <w:sz w:val="16"/>
      <w:szCs w:val="20"/>
      <w:lang w:eastAsia="ru-RU"/>
    </w:rPr>
  </w:style>
  <w:style w:type="paragraph" w:customStyle="1" w:styleId="FR1">
    <w:name w:val="FR1"/>
    <w:rsid w:val="0047215A"/>
    <w:pPr>
      <w:spacing w:after="0" w:line="320" w:lineRule="auto"/>
    </w:pPr>
    <w:rPr>
      <w:rFonts w:ascii="Times New Roman" w:eastAsia="Times New Roman" w:hAnsi="Times New Roman" w:cs="Times New Roman"/>
      <w:snapToGrid w:val="0"/>
      <w:sz w:val="18"/>
      <w:szCs w:val="20"/>
      <w:lang w:eastAsia="ru-RU"/>
    </w:rPr>
  </w:style>
  <w:style w:type="paragraph" w:styleId="31">
    <w:name w:val="Body Text Indent 3"/>
    <w:basedOn w:val="a"/>
    <w:link w:val="32"/>
    <w:rsid w:val="0047215A"/>
    <w:pPr>
      <w:spacing w:after="120"/>
      <w:ind w:left="283"/>
    </w:pPr>
    <w:rPr>
      <w:sz w:val="16"/>
      <w:szCs w:val="16"/>
    </w:rPr>
  </w:style>
  <w:style w:type="character" w:customStyle="1" w:styleId="32">
    <w:name w:val="Основной текст с отступом 3 Знак"/>
    <w:basedOn w:val="a0"/>
    <w:link w:val="31"/>
    <w:rsid w:val="0047215A"/>
    <w:rPr>
      <w:rFonts w:ascii="Times New Roman" w:eastAsia="Times New Roman" w:hAnsi="Times New Roman" w:cs="Times New Roman"/>
      <w:sz w:val="16"/>
      <w:szCs w:val="16"/>
      <w:lang w:eastAsia="ru-RU"/>
    </w:rPr>
  </w:style>
  <w:style w:type="paragraph" w:styleId="23">
    <w:name w:val="Body Text 2"/>
    <w:basedOn w:val="a"/>
    <w:link w:val="24"/>
    <w:rsid w:val="0047215A"/>
    <w:pPr>
      <w:spacing w:after="120" w:line="480" w:lineRule="auto"/>
    </w:pPr>
  </w:style>
  <w:style w:type="character" w:customStyle="1" w:styleId="24">
    <w:name w:val="Основной текст 2 Знак"/>
    <w:basedOn w:val="a0"/>
    <w:link w:val="23"/>
    <w:rsid w:val="0047215A"/>
    <w:rPr>
      <w:rFonts w:ascii="Times New Roman" w:eastAsia="Times New Roman" w:hAnsi="Times New Roman" w:cs="Times New Roman"/>
      <w:sz w:val="24"/>
      <w:szCs w:val="24"/>
      <w:lang w:eastAsia="ru-RU"/>
    </w:rPr>
  </w:style>
  <w:style w:type="paragraph" w:customStyle="1" w:styleId="FR3">
    <w:name w:val="FR3"/>
    <w:rsid w:val="0047215A"/>
    <w:pPr>
      <w:spacing w:after="0" w:line="240" w:lineRule="auto"/>
      <w:ind w:left="720"/>
    </w:pPr>
    <w:rPr>
      <w:rFonts w:ascii="Arial" w:eastAsia="Times New Roman" w:hAnsi="Arial" w:cs="Times New Roman"/>
      <w:i/>
      <w:snapToGrid w:val="0"/>
      <w:sz w:val="12"/>
      <w:szCs w:val="20"/>
      <w:lang w:eastAsia="ru-RU"/>
    </w:rPr>
  </w:style>
  <w:style w:type="paragraph" w:customStyle="1" w:styleId="BodyText">
    <w:name w:val="Body Text"/>
    <w:basedOn w:val="a"/>
    <w:rsid w:val="0047215A"/>
    <w:pPr>
      <w:widowControl w:val="0"/>
      <w:jc w:val="both"/>
    </w:pPr>
    <w:rPr>
      <w:snapToGrid w:val="0"/>
      <w:sz w:val="20"/>
      <w:szCs w:val="20"/>
    </w:rPr>
  </w:style>
  <w:style w:type="paragraph" w:styleId="ac">
    <w:name w:val="Subtitle"/>
    <w:basedOn w:val="a"/>
    <w:link w:val="ad"/>
    <w:qFormat/>
    <w:rsid w:val="0047215A"/>
    <w:pPr>
      <w:jc w:val="both"/>
    </w:pPr>
    <w:rPr>
      <w:rFonts w:ascii="Times/Kazakh" w:hAnsi="Times/Kazakh"/>
      <w:sz w:val="28"/>
      <w:szCs w:val="20"/>
      <w:lang w:val="en-US" w:eastAsia="ko-KR"/>
    </w:rPr>
  </w:style>
  <w:style w:type="character" w:customStyle="1" w:styleId="ad">
    <w:name w:val="Подзаголовок Знак"/>
    <w:basedOn w:val="a0"/>
    <w:link w:val="ac"/>
    <w:rsid w:val="0047215A"/>
    <w:rPr>
      <w:rFonts w:ascii="Times/Kazakh" w:eastAsia="Times New Roman" w:hAnsi="Times/Kazakh" w:cs="Times New Roman"/>
      <w:sz w:val="28"/>
      <w:szCs w:val="20"/>
      <w:lang w:val="en-US" w:eastAsia="ko-KR"/>
    </w:rPr>
  </w:style>
  <w:style w:type="character" w:customStyle="1" w:styleId="11">
    <w:name w:val=" Знак Знак1"/>
    <w:basedOn w:val="a0"/>
    <w:rsid w:val="0047215A"/>
    <w:rPr>
      <w:b/>
      <w:bCs/>
      <w:sz w:val="28"/>
      <w:szCs w:val="24"/>
    </w:rPr>
  </w:style>
  <w:style w:type="paragraph" w:styleId="ae">
    <w:name w:val="header"/>
    <w:basedOn w:val="a"/>
    <w:link w:val="af"/>
    <w:rsid w:val="0047215A"/>
    <w:pPr>
      <w:tabs>
        <w:tab w:val="center" w:pos="4677"/>
        <w:tab w:val="right" w:pos="9355"/>
      </w:tabs>
    </w:pPr>
  </w:style>
  <w:style w:type="character" w:customStyle="1" w:styleId="af">
    <w:name w:val="Верхний колонтитул Знак"/>
    <w:basedOn w:val="a0"/>
    <w:link w:val="ae"/>
    <w:rsid w:val="0047215A"/>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47215A"/>
    <w:rPr>
      <w:rFonts w:ascii="Tahoma" w:hAnsi="Tahoma" w:cs="Tahoma"/>
      <w:sz w:val="16"/>
      <w:szCs w:val="16"/>
    </w:rPr>
  </w:style>
  <w:style w:type="character" w:customStyle="1" w:styleId="af1">
    <w:name w:val="Текст выноски Знак"/>
    <w:basedOn w:val="a0"/>
    <w:link w:val="af0"/>
    <w:uiPriority w:val="99"/>
    <w:semiHidden/>
    <w:rsid w:val="0047215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38.bin"/><Relationship Id="rId303" Type="http://schemas.openxmlformats.org/officeDocument/2006/relationships/oleObject" Target="embeddings/oleObject140.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oleObject" Target="embeddings/oleObject64.bin"/><Relationship Id="rId159" Type="http://schemas.openxmlformats.org/officeDocument/2006/relationships/image" Target="media/image82.png"/><Relationship Id="rId324" Type="http://schemas.openxmlformats.org/officeDocument/2006/relationships/oleObject" Target="embeddings/oleObject150.bin"/><Relationship Id="rId345" Type="http://schemas.openxmlformats.org/officeDocument/2006/relationships/oleObject" Target="embeddings/oleObject160.bin"/><Relationship Id="rId170" Type="http://schemas.openxmlformats.org/officeDocument/2006/relationships/image" Target="media/image89.wmf"/><Relationship Id="rId191" Type="http://schemas.openxmlformats.org/officeDocument/2006/relationships/oleObject" Target="embeddings/oleObject87.bin"/><Relationship Id="rId205" Type="http://schemas.openxmlformats.org/officeDocument/2006/relationships/image" Target="media/image108.wmf"/><Relationship Id="rId226" Type="http://schemas.openxmlformats.org/officeDocument/2006/relationships/image" Target="media/image119.png"/><Relationship Id="rId247" Type="http://schemas.openxmlformats.org/officeDocument/2006/relationships/image" Target="media/image130.wmf"/><Relationship Id="rId107" Type="http://schemas.openxmlformats.org/officeDocument/2006/relationships/image" Target="media/image53.wmf"/><Relationship Id="rId268" Type="http://schemas.openxmlformats.org/officeDocument/2006/relationships/image" Target="media/image141.wmf"/><Relationship Id="rId289" Type="http://schemas.openxmlformats.org/officeDocument/2006/relationships/image" Target="media/image152.png"/><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4.wmf"/><Relationship Id="rId149" Type="http://schemas.openxmlformats.org/officeDocument/2006/relationships/image" Target="media/image76.wmf"/><Relationship Id="rId314" Type="http://schemas.openxmlformats.org/officeDocument/2006/relationships/oleObject" Target="embeddings/oleObject145.bin"/><Relationship Id="rId335" Type="http://schemas.openxmlformats.org/officeDocument/2006/relationships/oleObject" Target="embeddings/oleObject155.bin"/><Relationship Id="rId356" Type="http://schemas.openxmlformats.org/officeDocument/2006/relationships/oleObject" Target="embeddings/oleObject166.bin"/><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image" Target="media/image83.png"/><Relationship Id="rId181" Type="http://schemas.openxmlformats.org/officeDocument/2006/relationships/image" Target="media/image95.wmf"/><Relationship Id="rId216" Type="http://schemas.openxmlformats.org/officeDocument/2006/relationships/oleObject" Target="embeddings/oleObject99.bin"/><Relationship Id="rId237" Type="http://schemas.openxmlformats.org/officeDocument/2006/relationships/image" Target="media/image125.wmf"/><Relationship Id="rId258" Type="http://schemas.openxmlformats.org/officeDocument/2006/relationships/image" Target="media/image136.wmf"/><Relationship Id="rId279" Type="http://schemas.openxmlformats.org/officeDocument/2006/relationships/oleObject" Target="embeddings/oleObject129.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9.wmf"/><Relationship Id="rId139" Type="http://schemas.openxmlformats.org/officeDocument/2006/relationships/image" Target="media/image71.wmf"/><Relationship Id="rId290" Type="http://schemas.openxmlformats.org/officeDocument/2006/relationships/image" Target="media/image153.wmf"/><Relationship Id="rId304" Type="http://schemas.openxmlformats.org/officeDocument/2006/relationships/image" Target="media/image160.wmf"/><Relationship Id="rId325" Type="http://schemas.openxmlformats.org/officeDocument/2006/relationships/image" Target="media/image171.png"/><Relationship Id="rId346" Type="http://schemas.openxmlformats.org/officeDocument/2006/relationships/image" Target="media/image182.wmf"/><Relationship Id="rId85" Type="http://schemas.openxmlformats.org/officeDocument/2006/relationships/image" Target="media/image42.wmf"/><Relationship Id="rId150" Type="http://schemas.openxmlformats.org/officeDocument/2006/relationships/oleObject" Target="embeddings/oleObject70.bin"/><Relationship Id="rId171" Type="http://schemas.openxmlformats.org/officeDocument/2006/relationships/oleObject" Target="embeddings/oleObject78.bin"/><Relationship Id="rId192" Type="http://schemas.openxmlformats.org/officeDocument/2006/relationships/image" Target="media/image101.png"/><Relationship Id="rId206" Type="http://schemas.openxmlformats.org/officeDocument/2006/relationships/oleObject" Target="embeddings/oleObject94.bin"/><Relationship Id="rId227" Type="http://schemas.openxmlformats.org/officeDocument/2006/relationships/image" Target="media/image120.wmf"/><Relationship Id="rId248" Type="http://schemas.openxmlformats.org/officeDocument/2006/relationships/oleObject" Target="embeddings/oleObject114.bin"/><Relationship Id="rId269" Type="http://schemas.openxmlformats.org/officeDocument/2006/relationships/oleObject" Target="embeddings/oleObject124.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oleObject" Target="embeddings/oleObject61.bin"/><Relationship Id="rId280" Type="http://schemas.openxmlformats.org/officeDocument/2006/relationships/image" Target="media/image147.wmf"/><Relationship Id="rId315" Type="http://schemas.openxmlformats.org/officeDocument/2006/relationships/image" Target="media/image166.wmf"/><Relationship Id="rId336" Type="http://schemas.openxmlformats.org/officeDocument/2006/relationships/image" Target="media/image177.png"/><Relationship Id="rId357" Type="http://schemas.openxmlformats.org/officeDocument/2006/relationships/image" Target="media/image187.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65.bin"/><Relationship Id="rId161" Type="http://schemas.openxmlformats.org/officeDocument/2006/relationships/image" Target="media/image84.wmf"/><Relationship Id="rId182" Type="http://schemas.openxmlformats.org/officeDocument/2006/relationships/oleObject" Target="embeddings/oleObject83.bin"/><Relationship Id="rId217" Type="http://schemas.openxmlformats.org/officeDocument/2006/relationships/image" Target="media/image114.wmf"/><Relationship Id="rId6" Type="http://schemas.openxmlformats.org/officeDocument/2006/relationships/oleObject" Target="embeddings/oleObject1.bin"/><Relationship Id="rId238" Type="http://schemas.openxmlformats.org/officeDocument/2006/relationships/oleObject" Target="embeddings/oleObject109.bin"/><Relationship Id="rId259" Type="http://schemas.openxmlformats.org/officeDocument/2006/relationships/oleObject" Target="embeddings/oleObject119.bin"/><Relationship Id="rId23" Type="http://schemas.openxmlformats.org/officeDocument/2006/relationships/image" Target="media/image10.wmf"/><Relationship Id="rId119" Type="http://schemas.openxmlformats.org/officeDocument/2006/relationships/oleObject" Target="embeddings/oleObject56.bin"/><Relationship Id="rId270" Type="http://schemas.openxmlformats.org/officeDocument/2006/relationships/image" Target="media/image142.wmf"/><Relationship Id="rId291" Type="http://schemas.openxmlformats.org/officeDocument/2006/relationships/oleObject" Target="embeddings/oleObject134.bin"/><Relationship Id="rId305" Type="http://schemas.openxmlformats.org/officeDocument/2006/relationships/oleObject" Target="embeddings/oleObject141.bin"/><Relationship Id="rId326" Type="http://schemas.openxmlformats.org/officeDocument/2006/relationships/image" Target="media/image172.wmf"/><Relationship Id="rId347" Type="http://schemas.openxmlformats.org/officeDocument/2006/relationships/oleObject" Target="embeddings/oleObject161.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image" Target="media/image65.wmf"/><Relationship Id="rId151" Type="http://schemas.openxmlformats.org/officeDocument/2006/relationships/image" Target="media/image77.wmf"/><Relationship Id="rId172" Type="http://schemas.openxmlformats.org/officeDocument/2006/relationships/image" Target="media/image90.wmf"/><Relationship Id="rId193" Type="http://schemas.openxmlformats.org/officeDocument/2006/relationships/image" Target="media/image102.wmf"/><Relationship Id="rId207" Type="http://schemas.openxmlformats.org/officeDocument/2006/relationships/image" Target="media/image109.wmf"/><Relationship Id="rId228" Type="http://schemas.openxmlformats.org/officeDocument/2006/relationships/oleObject" Target="embeddings/oleObject104.bin"/><Relationship Id="rId249" Type="http://schemas.openxmlformats.org/officeDocument/2006/relationships/image" Target="media/image131.wmf"/><Relationship Id="rId13" Type="http://schemas.openxmlformats.org/officeDocument/2006/relationships/image" Target="media/image5.wmf"/><Relationship Id="rId109" Type="http://schemas.openxmlformats.org/officeDocument/2006/relationships/image" Target="media/image54.wmf"/><Relationship Id="rId260" Type="http://schemas.openxmlformats.org/officeDocument/2006/relationships/image" Target="media/image137.wmf"/><Relationship Id="rId281" Type="http://schemas.openxmlformats.org/officeDocument/2006/relationships/oleObject" Target="embeddings/oleObject130.bin"/><Relationship Id="rId316" Type="http://schemas.openxmlformats.org/officeDocument/2006/relationships/oleObject" Target="embeddings/oleObject146.bin"/><Relationship Id="rId337" Type="http://schemas.openxmlformats.org/officeDocument/2006/relationships/image" Target="media/image178.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8.wmf"/><Relationship Id="rId120" Type="http://schemas.openxmlformats.org/officeDocument/2006/relationships/image" Target="media/image60.wmf"/><Relationship Id="rId141" Type="http://schemas.openxmlformats.org/officeDocument/2006/relationships/image" Target="media/image72.wmf"/><Relationship Id="rId358" Type="http://schemas.openxmlformats.org/officeDocument/2006/relationships/oleObject" Target="embeddings/oleObject167.bin"/><Relationship Id="rId7" Type="http://schemas.openxmlformats.org/officeDocument/2006/relationships/image" Target="media/image2.wmf"/><Relationship Id="rId162" Type="http://schemas.openxmlformats.org/officeDocument/2006/relationships/oleObject" Target="embeddings/oleObject74.bin"/><Relationship Id="rId183" Type="http://schemas.openxmlformats.org/officeDocument/2006/relationships/image" Target="media/image96.png"/><Relationship Id="rId218" Type="http://schemas.openxmlformats.org/officeDocument/2006/relationships/oleObject" Target="embeddings/oleObject100.bin"/><Relationship Id="rId239" Type="http://schemas.openxmlformats.org/officeDocument/2006/relationships/image" Target="media/image126.wmf"/><Relationship Id="rId250" Type="http://schemas.openxmlformats.org/officeDocument/2006/relationships/oleObject" Target="embeddings/oleObject115.bin"/><Relationship Id="rId271" Type="http://schemas.openxmlformats.org/officeDocument/2006/relationships/oleObject" Target="embeddings/oleObject125.bin"/><Relationship Id="rId292" Type="http://schemas.openxmlformats.org/officeDocument/2006/relationships/image" Target="media/image154.wmf"/><Relationship Id="rId306" Type="http://schemas.openxmlformats.org/officeDocument/2006/relationships/image" Target="media/image161.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3.wmf"/><Relationship Id="rId110" Type="http://schemas.openxmlformats.org/officeDocument/2006/relationships/oleObject" Target="embeddings/oleObject52.bin"/><Relationship Id="rId131" Type="http://schemas.openxmlformats.org/officeDocument/2006/relationships/oleObject" Target="embeddings/oleObject62.bin"/><Relationship Id="rId327" Type="http://schemas.openxmlformats.org/officeDocument/2006/relationships/oleObject" Target="embeddings/oleObject151.bin"/><Relationship Id="rId348" Type="http://schemas.openxmlformats.org/officeDocument/2006/relationships/image" Target="media/image183.wmf"/><Relationship Id="rId152" Type="http://schemas.openxmlformats.org/officeDocument/2006/relationships/oleObject" Target="embeddings/oleObject71.bin"/><Relationship Id="rId173" Type="http://schemas.openxmlformats.org/officeDocument/2006/relationships/oleObject" Target="embeddings/oleObject79.bin"/><Relationship Id="rId194" Type="http://schemas.openxmlformats.org/officeDocument/2006/relationships/oleObject" Target="embeddings/oleObject88.bin"/><Relationship Id="rId208" Type="http://schemas.openxmlformats.org/officeDocument/2006/relationships/oleObject" Target="embeddings/oleObject95.bin"/><Relationship Id="rId229" Type="http://schemas.openxmlformats.org/officeDocument/2006/relationships/image" Target="media/image121.wmf"/><Relationship Id="rId240" Type="http://schemas.openxmlformats.org/officeDocument/2006/relationships/oleObject" Target="embeddings/oleObject110.bin"/><Relationship Id="rId261" Type="http://schemas.openxmlformats.org/officeDocument/2006/relationships/oleObject" Target="embeddings/oleObject120.bin"/><Relationship Id="rId14" Type="http://schemas.openxmlformats.org/officeDocument/2006/relationships/oleObject" Target="embeddings/oleObject5.bin"/><Relationship Id="rId35" Type="http://schemas.openxmlformats.org/officeDocument/2006/relationships/image" Target="media/image16.png"/><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48.wmf"/><Relationship Id="rId317" Type="http://schemas.openxmlformats.org/officeDocument/2006/relationships/image" Target="media/image167.wmf"/><Relationship Id="rId338" Type="http://schemas.openxmlformats.org/officeDocument/2006/relationships/oleObject" Target="embeddings/oleObject156.bin"/><Relationship Id="rId359" Type="http://schemas.openxmlformats.org/officeDocument/2006/relationships/fontTable" Target="fontTable.xml"/><Relationship Id="rId8" Type="http://schemas.openxmlformats.org/officeDocument/2006/relationships/oleObject" Target="embeddings/oleObject2.bin"/><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6.bin"/><Relationship Id="rId163" Type="http://schemas.openxmlformats.org/officeDocument/2006/relationships/image" Target="media/image85.wmf"/><Relationship Id="rId184" Type="http://schemas.openxmlformats.org/officeDocument/2006/relationships/image" Target="media/image97.wmf"/><Relationship Id="rId219" Type="http://schemas.openxmlformats.org/officeDocument/2006/relationships/image" Target="media/image115.wmf"/><Relationship Id="rId230" Type="http://schemas.openxmlformats.org/officeDocument/2006/relationships/oleObject" Target="embeddings/oleObject105.bin"/><Relationship Id="rId251" Type="http://schemas.openxmlformats.org/officeDocument/2006/relationships/image" Target="media/image132.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43.wmf"/><Relationship Id="rId293" Type="http://schemas.openxmlformats.org/officeDocument/2006/relationships/oleObject" Target="embeddings/oleObject135.bin"/><Relationship Id="rId307" Type="http://schemas.openxmlformats.org/officeDocument/2006/relationships/oleObject" Target="embeddings/oleObject142.bin"/><Relationship Id="rId328" Type="http://schemas.openxmlformats.org/officeDocument/2006/relationships/image" Target="media/image173.png"/><Relationship Id="rId349" Type="http://schemas.openxmlformats.org/officeDocument/2006/relationships/oleObject" Target="embeddings/oleObject162.bin"/><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image" Target="media/image78.wmf"/><Relationship Id="rId174" Type="http://schemas.openxmlformats.org/officeDocument/2006/relationships/image" Target="media/image91.wmf"/><Relationship Id="rId195" Type="http://schemas.openxmlformats.org/officeDocument/2006/relationships/image" Target="media/image103.wmf"/><Relationship Id="rId209" Type="http://schemas.openxmlformats.org/officeDocument/2006/relationships/image" Target="media/image110.wmf"/><Relationship Id="rId360" Type="http://schemas.openxmlformats.org/officeDocument/2006/relationships/theme" Target="theme/theme1.xml"/><Relationship Id="rId190" Type="http://schemas.openxmlformats.org/officeDocument/2006/relationships/image" Target="media/image100.wmf"/><Relationship Id="rId204" Type="http://schemas.openxmlformats.org/officeDocument/2006/relationships/oleObject" Target="embeddings/oleObject93.bin"/><Relationship Id="rId220" Type="http://schemas.openxmlformats.org/officeDocument/2006/relationships/oleObject" Target="embeddings/oleObject101.bin"/><Relationship Id="rId225" Type="http://schemas.openxmlformats.org/officeDocument/2006/relationships/oleObject" Target="embeddings/oleObject103.bin"/><Relationship Id="rId241" Type="http://schemas.openxmlformats.org/officeDocument/2006/relationships/image" Target="media/image127.wmf"/><Relationship Id="rId246" Type="http://schemas.openxmlformats.org/officeDocument/2006/relationships/oleObject" Target="embeddings/oleObject113.bin"/><Relationship Id="rId267" Type="http://schemas.openxmlformats.org/officeDocument/2006/relationships/oleObject" Target="embeddings/oleObject123.bin"/><Relationship Id="rId288" Type="http://schemas.openxmlformats.org/officeDocument/2006/relationships/image" Target="media/image151.png"/><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0.bin"/><Relationship Id="rId262" Type="http://schemas.openxmlformats.org/officeDocument/2006/relationships/image" Target="media/image138.wmf"/><Relationship Id="rId283" Type="http://schemas.openxmlformats.org/officeDocument/2006/relationships/oleObject" Target="embeddings/oleObject131.bin"/><Relationship Id="rId313" Type="http://schemas.openxmlformats.org/officeDocument/2006/relationships/image" Target="media/image165.wmf"/><Relationship Id="rId318" Type="http://schemas.openxmlformats.org/officeDocument/2006/relationships/oleObject" Target="embeddings/oleObject147.bin"/><Relationship Id="rId339" Type="http://schemas.openxmlformats.org/officeDocument/2006/relationships/oleObject" Target="embeddings/oleObject157.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image" Target="media/image73.wmf"/><Relationship Id="rId148" Type="http://schemas.openxmlformats.org/officeDocument/2006/relationships/oleObject" Target="embeddings/oleObject69.bin"/><Relationship Id="rId164" Type="http://schemas.openxmlformats.org/officeDocument/2006/relationships/oleObject" Target="embeddings/oleObject75.bin"/><Relationship Id="rId169" Type="http://schemas.openxmlformats.org/officeDocument/2006/relationships/image" Target="media/image88.png"/><Relationship Id="rId185" Type="http://schemas.openxmlformats.org/officeDocument/2006/relationships/oleObject" Target="embeddings/oleObject84.bin"/><Relationship Id="rId334" Type="http://schemas.openxmlformats.org/officeDocument/2006/relationships/image" Target="media/image176.wmf"/><Relationship Id="rId350" Type="http://schemas.openxmlformats.org/officeDocument/2006/relationships/image" Target="media/image184.wmf"/><Relationship Id="rId355" Type="http://schemas.openxmlformats.org/officeDocument/2006/relationships/image" Target="media/image186.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4.png"/><Relationship Id="rId210" Type="http://schemas.openxmlformats.org/officeDocument/2006/relationships/oleObject" Target="embeddings/oleObject96.bin"/><Relationship Id="rId215" Type="http://schemas.openxmlformats.org/officeDocument/2006/relationships/image" Target="media/image113.wmf"/><Relationship Id="rId236" Type="http://schemas.openxmlformats.org/officeDocument/2006/relationships/oleObject" Target="embeddings/oleObject108.bin"/><Relationship Id="rId257" Type="http://schemas.openxmlformats.org/officeDocument/2006/relationships/image" Target="media/image135.png"/><Relationship Id="rId278" Type="http://schemas.openxmlformats.org/officeDocument/2006/relationships/image" Target="media/image146.wmf"/><Relationship Id="rId26" Type="http://schemas.openxmlformats.org/officeDocument/2006/relationships/oleObject" Target="embeddings/oleObject11.bin"/><Relationship Id="rId231" Type="http://schemas.openxmlformats.org/officeDocument/2006/relationships/image" Target="media/image122.wmf"/><Relationship Id="rId252" Type="http://schemas.openxmlformats.org/officeDocument/2006/relationships/oleObject" Target="embeddings/oleObject116.bin"/><Relationship Id="rId273" Type="http://schemas.openxmlformats.org/officeDocument/2006/relationships/oleObject" Target="embeddings/oleObject126.bin"/><Relationship Id="rId294" Type="http://schemas.openxmlformats.org/officeDocument/2006/relationships/image" Target="media/image155.wmf"/><Relationship Id="rId308" Type="http://schemas.openxmlformats.org/officeDocument/2006/relationships/image" Target="media/image162.wmf"/><Relationship Id="rId329" Type="http://schemas.openxmlformats.org/officeDocument/2006/relationships/oleObject" Target="embeddings/oleObject152.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oleObject" Target="embeddings/oleObject72.bin"/><Relationship Id="rId175" Type="http://schemas.openxmlformats.org/officeDocument/2006/relationships/oleObject" Target="embeddings/oleObject80.bin"/><Relationship Id="rId340" Type="http://schemas.openxmlformats.org/officeDocument/2006/relationships/image" Target="media/image179.wmf"/><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oleObject" Target="embeddings/oleObject6.bin"/><Relationship Id="rId221" Type="http://schemas.openxmlformats.org/officeDocument/2006/relationships/image" Target="media/image116.wmf"/><Relationship Id="rId242" Type="http://schemas.openxmlformats.org/officeDocument/2006/relationships/oleObject" Target="embeddings/oleObject111.bin"/><Relationship Id="rId263" Type="http://schemas.openxmlformats.org/officeDocument/2006/relationships/oleObject" Target="embeddings/oleObject121.bin"/><Relationship Id="rId284" Type="http://schemas.openxmlformats.org/officeDocument/2006/relationships/image" Target="media/image149.wmf"/><Relationship Id="rId319" Type="http://schemas.openxmlformats.org/officeDocument/2006/relationships/image" Target="media/image168.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oleObject" Target="embeddings/oleObject67.bin"/><Relationship Id="rId330" Type="http://schemas.openxmlformats.org/officeDocument/2006/relationships/image" Target="media/image174.wmf"/><Relationship Id="rId90" Type="http://schemas.openxmlformats.org/officeDocument/2006/relationships/oleObject" Target="embeddings/oleObject42.bin"/><Relationship Id="rId165" Type="http://schemas.openxmlformats.org/officeDocument/2006/relationships/image" Target="media/image86.wmf"/><Relationship Id="rId186" Type="http://schemas.openxmlformats.org/officeDocument/2006/relationships/image" Target="media/image98.wmf"/><Relationship Id="rId351" Type="http://schemas.openxmlformats.org/officeDocument/2006/relationships/oleObject" Target="embeddings/oleObject163.bin"/><Relationship Id="rId211" Type="http://schemas.openxmlformats.org/officeDocument/2006/relationships/image" Target="media/image111.wmf"/><Relationship Id="rId232" Type="http://schemas.openxmlformats.org/officeDocument/2006/relationships/oleObject" Target="embeddings/oleObject106.bin"/><Relationship Id="rId253" Type="http://schemas.openxmlformats.org/officeDocument/2006/relationships/image" Target="media/image133.wmf"/><Relationship Id="rId274" Type="http://schemas.openxmlformats.org/officeDocument/2006/relationships/image" Target="media/image144.wmf"/><Relationship Id="rId295" Type="http://schemas.openxmlformats.org/officeDocument/2006/relationships/oleObject" Target="embeddings/oleObject136.bin"/><Relationship Id="rId309" Type="http://schemas.openxmlformats.org/officeDocument/2006/relationships/oleObject" Target="embeddings/oleObject143.bin"/><Relationship Id="rId27" Type="http://schemas.openxmlformats.org/officeDocument/2006/relationships/image" Target="media/image12.png"/><Relationship Id="rId48" Type="http://schemas.openxmlformats.org/officeDocument/2006/relationships/oleObject" Target="embeddings/oleObject22.bin"/><Relationship Id="rId69" Type="http://schemas.openxmlformats.org/officeDocument/2006/relationships/image" Target="media/image33.png"/><Relationship Id="rId113" Type="http://schemas.openxmlformats.org/officeDocument/2006/relationships/image" Target="media/image56.png"/><Relationship Id="rId134" Type="http://schemas.openxmlformats.org/officeDocument/2006/relationships/image" Target="media/image67.png"/><Relationship Id="rId320" Type="http://schemas.openxmlformats.org/officeDocument/2006/relationships/oleObject" Target="embeddings/oleObject148.bin"/><Relationship Id="rId80" Type="http://schemas.openxmlformats.org/officeDocument/2006/relationships/oleObject" Target="embeddings/oleObject38.bin"/><Relationship Id="rId155" Type="http://schemas.openxmlformats.org/officeDocument/2006/relationships/image" Target="media/image79.wmf"/><Relationship Id="rId176" Type="http://schemas.openxmlformats.org/officeDocument/2006/relationships/image" Target="media/image92.wmf"/><Relationship Id="rId197" Type="http://schemas.openxmlformats.org/officeDocument/2006/relationships/image" Target="media/image104.wmf"/><Relationship Id="rId341" Type="http://schemas.openxmlformats.org/officeDocument/2006/relationships/oleObject" Target="embeddings/oleObject158.bin"/><Relationship Id="rId201" Type="http://schemas.openxmlformats.org/officeDocument/2006/relationships/image" Target="media/image106.wmf"/><Relationship Id="rId222" Type="http://schemas.openxmlformats.org/officeDocument/2006/relationships/oleObject" Target="embeddings/oleObject102.bin"/><Relationship Id="rId243" Type="http://schemas.openxmlformats.org/officeDocument/2006/relationships/image" Target="media/image128.wmf"/><Relationship Id="rId264" Type="http://schemas.openxmlformats.org/officeDocument/2006/relationships/image" Target="media/image139.wmf"/><Relationship Id="rId285" Type="http://schemas.openxmlformats.org/officeDocument/2006/relationships/oleObject" Target="embeddings/oleObject132.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1.wmf"/><Relationship Id="rId124" Type="http://schemas.openxmlformats.org/officeDocument/2006/relationships/image" Target="media/image62.wmf"/><Relationship Id="rId310" Type="http://schemas.openxmlformats.org/officeDocument/2006/relationships/image" Target="media/image163.wmf"/><Relationship Id="rId70" Type="http://schemas.openxmlformats.org/officeDocument/2006/relationships/oleObject" Target="embeddings/oleObject33.bin"/><Relationship Id="rId91" Type="http://schemas.openxmlformats.org/officeDocument/2006/relationships/image" Target="media/image45.wmf"/><Relationship Id="rId145" Type="http://schemas.openxmlformats.org/officeDocument/2006/relationships/image" Target="media/image74.wmf"/><Relationship Id="rId166" Type="http://schemas.openxmlformats.org/officeDocument/2006/relationships/oleObject" Target="embeddings/oleObject76.bin"/><Relationship Id="rId187" Type="http://schemas.openxmlformats.org/officeDocument/2006/relationships/oleObject" Target="embeddings/oleObject85.bin"/><Relationship Id="rId331" Type="http://schemas.openxmlformats.org/officeDocument/2006/relationships/oleObject" Target="embeddings/oleObject153.bin"/><Relationship Id="rId352" Type="http://schemas.openxmlformats.org/officeDocument/2006/relationships/oleObject" Target="embeddings/oleObject164.bin"/><Relationship Id="rId1" Type="http://schemas.openxmlformats.org/officeDocument/2006/relationships/numbering" Target="numbering.xml"/><Relationship Id="rId212" Type="http://schemas.openxmlformats.org/officeDocument/2006/relationships/oleObject" Target="embeddings/oleObject97.bin"/><Relationship Id="rId233" Type="http://schemas.openxmlformats.org/officeDocument/2006/relationships/image" Target="media/image123.wmf"/><Relationship Id="rId254" Type="http://schemas.openxmlformats.org/officeDocument/2006/relationships/oleObject" Target="embeddings/oleObject117.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7.wmf"/><Relationship Id="rId275" Type="http://schemas.openxmlformats.org/officeDocument/2006/relationships/oleObject" Target="embeddings/oleObject127.bin"/><Relationship Id="rId296" Type="http://schemas.openxmlformats.org/officeDocument/2006/relationships/image" Target="media/image156.wmf"/><Relationship Id="rId300" Type="http://schemas.openxmlformats.org/officeDocument/2006/relationships/image" Target="media/image158.wmf"/><Relationship Id="rId60" Type="http://schemas.openxmlformats.org/officeDocument/2006/relationships/oleObject" Target="embeddings/oleObject28.bin"/><Relationship Id="rId81" Type="http://schemas.openxmlformats.org/officeDocument/2006/relationships/image" Target="media/image39.png"/><Relationship Id="rId135" Type="http://schemas.openxmlformats.org/officeDocument/2006/relationships/image" Target="media/image68.png"/><Relationship Id="rId156" Type="http://schemas.openxmlformats.org/officeDocument/2006/relationships/oleObject" Target="embeddings/oleObject73.bin"/><Relationship Id="rId177" Type="http://schemas.openxmlformats.org/officeDocument/2006/relationships/oleObject" Target="embeddings/oleObject81.bin"/><Relationship Id="rId198" Type="http://schemas.openxmlformats.org/officeDocument/2006/relationships/oleObject" Target="embeddings/oleObject90.bin"/><Relationship Id="rId321" Type="http://schemas.openxmlformats.org/officeDocument/2006/relationships/image" Target="media/image169.wmf"/><Relationship Id="rId342" Type="http://schemas.openxmlformats.org/officeDocument/2006/relationships/image" Target="media/image180.wmf"/><Relationship Id="rId202" Type="http://schemas.openxmlformats.org/officeDocument/2006/relationships/oleObject" Target="embeddings/oleObject92.bin"/><Relationship Id="rId223" Type="http://schemas.openxmlformats.org/officeDocument/2006/relationships/image" Target="media/image117.png"/><Relationship Id="rId244" Type="http://schemas.openxmlformats.org/officeDocument/2006/relationships/oleObject" Target="embeddings/oleObject112.bin"/><Relationship Id="rId18" Type="http://schemas.openxmlformats.org/officeDocument/2006/relationships/oleObject" Target="embeddings/oleObject7.bin"/><Relationship Id="rId39" Type="http://schemas.openxmlformats.org/officeDocument/2006/relationships/image" Target="media/image18.png"/><Relationship Id="rId265" Type="http://schemas.openxmlformats.org/officeDocument/2006/relationships/oleObject" Target="embeddings/oleObject122.bin"/><Relationship Id="rId286" Type="http://schemas.openxmlformats.org/officeDocument/2006/relationships/image" Target="media/image150.wmf"/><Relationship Id="rId50" Type="http://schemas.openxmlformats.org/officeDocument/2006/relationships/oleObject" Target="embeddings/oleObject23.bin"/><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oleObject" Target="embeddings/oleObject68.bin"/><Relationship Id="rId167" Type="http://schemas.openxmlformats.org/officeDocument/2006/relationships/image" Target="media/image87.wmf"/><Relationship Id="rId188" Type="http://schemas.openxmlformats.org/officeDocument/2006/relationships/image" Target="media/image99.wmf"/><Relationship Id="rId311" Type="http://schemas.openxmlformats.org/officeDocument/2006/relationships/oleObject" Target="embeddings/oleObject144.bin"/><Relationship Id="rId332" Type="http://schemas.openxmlformats.org/officeDocument/2006/relationships/image" Target="media/image175.wmf"/><Relationship Id="rId353" Type="http://schemas.openxmlformats.org/officeDocument/2006/relationships/image" Target="media/image185.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12.wmf"/><Relationship Id="rId234"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image" Target="media/image13.png"/><Relationship Id="rId255" Type="http://schemas.openxmlformats.org/officeDocument/2006/relationships/image" Target="media/image134.wmf"/><Relationship Id="rId276" Type="http://schemas.openxmlformats.org/officeDocument/2006/relationships/image" Target="media/image145.wmf"/><Relationship Id="rId297" Type="http://schemas.openxmlformats.org/officeDocument/2006/relationships/oleObject" Target="embeddings/oleObject137.bin"/><Relationship Id="rId40" Type="http://schemas.openxmlformats.org/officeDocument/2006/relationships/oleObject" Target="embeddings/oleObject18.bin"/><Relationship Id="rId115" Type="http://schemas.openxmlformats.org/officeDocument/2006/relationships/oleObject" Target="embeddings/oleObject54.bin"/><Relationship Id="rId136" Type="http://schemas.openxmlformats.org/officeDocument/2006/relationships/image" Target="media/image69.png"/><Relationship Id="rId157" Type="http://schemas.openxmlformats.org/officeDocument/2006/relationships/image" Target="media/image80.png"/><Relationship Id="rId178" Type="http://schemas.openxmlformats.org/officeDocument/2006/relationships/image" Target="media/image93.wmf"/><Relationship Id="rId301" Type="http://schemas.openxmlformats.org/officeDocument/2006/relationships/oleObject" Target="embeddings/oleObject139.bin"/><Relationship Id="rId322" Type="http://schemas.openxmlformats.org/officeDocument/2006/relationships/oleObject" Target="embeddings/oleObject149.bin"/><Relationship Id="rId343" Type="http://schemas.openxmlformats.org/officeDocument/2006/relationships/oleObject" Target="embeddings/oleObject159.bin"/><Relationship Id="rId61" Type="http://schemas.openxmlformats.org/officeDocument/2006/relationships/image" Target="media/image29.wmf"/><Relationship Id="rId82" Type="http://schemas.openxmlformats.org/officeDocument/2006/relationships/image" Target="media/image40.png"/><Relationship Id="rId199" Type="http://schemas.openxmlformats.org/officeDocument/2006/relationships/image" Target="media/image105.wmf"/><Relationship Id="rId203" Type="http://schemas.openxmlformats.org/officeDocument/2006/relationships/image" Target="media/image107.wmf"/><Relationship Id="rId19" Type="http://schemas.openxmlformats.org/officeDocument/2006/relationships/image" Target="media/image8.wmf"/><Relationship Id="rId224" Type="http://schemas.openxmlformats.org/officeDocument/2006/relationships/image" Target="media/image118.png"/><Relationship Id="rId245" Type="http://schemas.openxmlformats.org/officeDocument/2006/relationships/image" Target="media/image129.wmf"/><Relationship Id="rId266" Type="http://schemas.openxmlformats.org/officeDocument/2006/relationships/image" Target="media/image140.wmf"/><Relationship Id="rId287" Type="http://schemas.openxmlformats.org/officeDocument/2006/relationships/oleObject" Target="embeddings/oleObject133.bin"/><Relationship Id="rId30" Type="http://schemas.openxmlformats.org/officeDocument/2006/relationships/oleObject" Target="embeddings/oleObject13.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image" Target="media/image75.wmf"/><Relationship Id="rId168" Type="http://schemas.openxmlformats.org/officeDocument/2006/relationships/oleObject" Target="embeddings/oleObject77.bin"/><Relationship Id="rId312" Type="http://schemas.openxmlformats.org/officeDocument/2006/relationships/image" Target="media/image164.png"/><Relationship Id="rId333" Type="http://schemas.openxmlformats.org/officeDocument/2006/relationships/oleObject" Target="embeddings/oleObject154.bin"/><Relationship Id="rId354" Type="http://schemas.openxmlformats.org/officeDocument/2006/relationships/oleObject" Target="embeddings/oleObject165.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6.wmf"/><Relationship Id="rId189" Type="http://schemas.openxmlformats.org/officeDocument/2006/relationships/oleObject" Target="embeddings/oleObject86.bin"/><Relationship Id="rId3" Type="http://schemas.openxmlformats.org/officeDocument/2006/relationships/settings" Target="settings.xml"/><Relationship Id="rId214" Type="http://schemas.openxmlformats.org/officeDocument/2006/relationships/oleObject" Target="embeddings/oleObject98.bin"/><Relationship Id="rId235" Type="http://schemas.openxmlformats.org/officeDocument/2006/relationships/image" Target="media/image124.wmf"/><Relationship Id="rId256" Type="http://schemas.openxmlformats.org/officeDocument/2006/relationships/oleObject" Target="embeddings/oleObject118.bin"/><Relationship Id="rId277" Type="http://schemas.openxmlformats.org/officeDocument/2006/relationships/oleObject" Target="embeddings/oleObject128.bin"/><Relationship Id="rId298" Type="http://schemas.openxmlformats.org/officeDocument/2006/relationships/image" Target="media/image157.wmf"/><Relationship Id="rId116" Type="http://schemas.openxmlformats.org/officeDocument/2006/relationships/image" Target="media/image58.wmf"/><Relationship Id="rId137" Type="http://schemas.openxmlformats.org/officeDocument/2006/relationships/image" Target="media/image70.wmf"/><Relationship Id="rId158" Type="http://schemas.openxmlformats.org/officeDocument/2006/relationships/image" Target="media/image81.png"/><Relationship Id="rId302" Type="http://schemas.openxmlformats.org/officeDocument/2006/relationships/image" Target="media/image159.wmf"/><Relationship Id="rId323" Type="http://schemas.openxmlformats.org/officeDocument/2006/relationships/image" Target="media/image170.png"/><Relationship Id="rId344" Type="http://schemas.openxmlformats.org/officeDocument/2006/relationships/image" Target="media/image181.png"/><Relationship Id="rId20" Type="http://schemas.openxmlformats.org/officeDocument/2006/relationships/oleObject" Target="embeddings/oleObject8.bin"/><Relationship Id="rId41" Type="http://schemas.openxmlformats.org/officeDocument/2006/relationships/image" Target="media/image19.png"/><Relationship Id="rId62" Type="http://schemas.openxmlformats.org/officeDocument/2006/relationships/oleObject" Target="embeddings/oleObject29.bin"/><Relationship Id="rId83" Type="http://schemas.openxmlformats.org/officeDocument/2006/relationships/image" Target="media/image41.wmf"/><Relationship Id="rId179" Type="http://schemas.openxmlformats.org/officeDocument/2006/relationships/oleObject" Target="embeddings/oleObject8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16520</Words>
  <Characters>94168</Characters>
  <Application>Microsoft Office Word</Application>
  <DocSecurity>0</DocSecurity>
  <Lines>784</Lines>
  <Paragraphs>220</Paragraphs>
  <ScaleCrop>false</ScaleCrop>
  <Company>Microsoft</Company>
  <LinksUpToDate>false</LinksUpToDate>
  <CharactersWithSpaces>110468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Isataev</dc:creator>
  <cp:keywords/>
  <dc:description/>
  <cp:lastModifiedBy>Isataev</cp:lastModifiedBy>
  <cp:revision>1</cp:revision>
  <dcterms:created xsi:type="dcterms:W3CDTF">2014-01-06T06:01:00Z</dcterms:created>
  <dcterms:modified xsi:type="dcterms:W3CDTF">2014-01-06T06:04:00Z</dcterms:modified>
</cp:coreProperties>
</file>